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3" w:type="dxa"/>
        <w:tblLayout w:type="fixed"/>
        <w:tblCellMar>
          <w:left w:w="13" w:type="dxa"/>
          <w:right w:w="13" w:type="dxa"/>
        </w:tblCellMar>
        <w:tblLook w:val="0000" w:firstRow="0" w:lastRow="0" w:firstColumn="0" w:lastColumn="0" w:noHBand="0" w:noVBand="0"/>
      </w:tblPr>
      <w:tblGrid>
        <w:gridCol w:w="6804"/>
        <w:gridCol w:w="3119"/>
      </w:tblGrid>
      <w:tr w:rsidR="00B477CF" w14:paraId="3F623A5D" w14:textId="77777777" w:rsidTr="00975ED5">
        <w:trPr>
          <w:cantSplit/>
          <w:trHeight w:hRule="exact" w:val="427"/>
        </w:trPr>
        <w:tc>
          <w:tcPr>
            <w:tcW w:w="9923" w:type="dxa"/>
            <w:gridSpan w:val="2"/>
            <w:vMerge w:val="restart"/>
            <w:tcBorders>
              <w:top w:val="doubleWave" w:sz="12" w:space="0" w:color="000000"/>
              <w:left w:val="doubleWave" w:sz="12" w:space="0" w:color="000000"/>
              <w:bottom w:val="nil"/>
              <w:right w:val="doubleWave" w:sz="12" w:space="0" w:color="000000"/>
            </w:tcBorders>
          </w:tcPr>
          <w:p w14:paraId="15F09BAC" w14:textId="53D3F00F" w:rsidR="00B477CF" w:rsidRPr="004B2D9F" w:rsidRDefault="00B477CF" w:rsidP="00975ED5">
            <w:pPr>
              <w:pStyle w:val="a3"/>
              <w:spacing w:before="164"/>
              <w:jc w:val="center"/>
              <w:rPr>
                <w:spacing w:val="0"/>
                <w:sz w:val="22"/>
              </w:rPr>
            </w:pPr>
            <w:r>
              <w:rPr>
                <w:noProof/>
              </w:rPr>
              <mc:AlternateContent>
                <mc:Choice Requires="wps">
                  <w:drawing>
                    <wp:anchor distT="0" distB="0" distL="114300" distR="114300" simplePos="0" relativeHeight="251704320" behindDoc="0" locked="0" layoutInCell="1" allowOverlap="1" wp14:anchorId="0DC77539" wp14:editId="37E8BAEA">
                      <wp:simplePos x="0" y="0"/>
                      <wp:positionH relativeFrom="column">
                        <wp:posOffset>24728</wp:posOffset>
                      </wp:positionH>
                      <wp:positionV relativeFrom="paragraph">
                        <wp:posOffset>-128382</wp:posOffset>
                      </wp:positionV>
                      <wp:extent cx="4066390" cy="1344706"/>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6390" cy="1344706"/>
                              </a:xfrm>
                              <a:prstGeom prst="rect">
                                <a:avLst/>
                              </a:prstGeom>
                              <a:extLst>
                                <a:ext uri="{AF507438-7753-43E0-B8FC-AC1667EBCBE1}">
                                  <a14:hiddenEffects xmlns:a14="http://schemas.microsoft.com/office/drawing/2010/main">
                                    <a:effectLst/>
                                  </a14:hiddenEffects>
                                </a:ext>
                              </a:extLst>
                            </wps:spPr>
                            <wps:txbx>
                              <w:txbxContent>
                                <w:p w14:paraId="39663708" w14:textId="77777777" w:rsidR="00B477CF" w:rsidRPr="00EF57BB" w:rsidRDefault="00B477CF" w:rsidP="00B477CF">
                                  <w:pPr>
                                    <w:pStyle w:val="Web"/>
                                    <w:spacing w:before="0" w:beforeAutospacing="0" w:after="0" w:afterAutospacing="0"/>
                                    <w:jc w:val="center"/>
                                    <w:rPr>
                                      <w:b/>
                                    </w:rPr>
                                  </w:pP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chemeClr w14:val="tx2"/>
                                        </w14:solidFill>
                                        <w14:prstDash w14:val="solid"/>
                                        <w14:round/>
                                      </w14:textOutline>
                                    </w:rPr>
                                    <w:t>メタセコイア</w:t>
                                  </w: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wrap="square" numCol="1" fromWordArt="1">
                              <a:prstTxWarp prst="textCanDown">
                                <a:avLst>
                                  <a:gd name="adj" fmla="val 23309"/>
                                </a:avLst>
                              </a:prstTxWarp>
                              <a:noAutofit/>
                            </wps:bodyPr>
                          </wps:wsp>
                        </a:graphicData>
                      </a:graphic>
                      <wp14:sizeRelH relativeFrom="page">
                        <wp14:pctWidth>0</wp14:pctWidth>
                      </wp14:sizeRelH>
                      <wp14:sizeRelV relativeFrom="page">
                        <wp14:pctHeight>0</wp14:pctHeight>
                      </wp14:sizeRelV>
                    </wp:anchor>
                  </w:drawing>
                </mc:Choice>
                <mc:Fallback>
                  <w:pict>
                    <v:shapetype w14:anchorId="0DC77539" id="_x0000_t202" coordsize="21600,21600" o:spt="202" path="m,l,21600r21600,l21600,xe">
                      <v:stroke joinstyle="miter"/>
                      <v:path gradientshapeok="t" o:connecttype="rect"/>
                    </v:shapetype>
                    <v:shape id="テキスト ボックス 8" o:spid="_x0000_s1026" type="#_x0000_t202" style="position:absolute;left:0;text-align:left;margin-left:1.95pt;margin-top:-10.1pt;width:320.2pt;height:10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" filled="f" stroked="f">
                      <o:lock v:ext="edit" shapetype="t"/>
                      <v:textbox>
                        <w:txbxContent>
                          <w:p w14:paraId="39663708" w14:textId="77777777" w:rsidR="00B477CF" w:rsidRPr="00EF57BB" w:rsidRDefault="00B477CF" w:rsidP="00B477CF">
                            <w:pPr>
                              <w:pStyle w:val="Web"/>
                              <w:spacing w:before="0" w:beforeAutospacing="0" w:after="0" w:afterAutospacing="0"/>
                              <w:jc w:val="center"/>
                              <w:rPr>
                                <w:b/>
                              </w:rPr>
                            </w:pP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chemeClr w14:val="tx2"/>
                                  </w14:solidFill>
                                  <w14:prstDash w14:val="solid"/>
                                  <w14:round/>
                                </w14:textOutline>
                              </w:rPr>
                              <w:t>メタセコイア</w:t>
                            </w: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r>
              <w:rPr>
                <w:noProof/>
              </w:rPr>
              <w:drawing>
                <wp:anchor distT="0" distB="0" distL="114300" distR="114300" simplePos="0" relativeHeight="251703296" behindDoc="0" locked="0" layoutInCell="1" allowOverlap="1" wp14:anchorId="7657671D" wp14:editId="121BC803">
                  <wp:simplePos x="0" y="0"/>
                  <wp:positionH relativeFrom="column">
                    <wp:posOffset>3866274</wp:posOffset>
                  </wp:positionH>
                  <wp:positionV relativeFrom="paragraph">
                    <wp:posOffset>85689</wp:posOffset>
                  </wp:positionV>
                  <wp:extent cx="647829" cy="1300294"/>
                  <wp:effectExtent l="0" t="0" r="0" b="0"/>
                  <wp:wrapNone/>
                  <wp:docPr id="14" name="図 14" descr="メタセコイア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メタセコイアイラスト／無料イラスト/フリー素材なら「イラスト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9" cy="13002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0" allowOverlap="1" wp14:anchorId="4ED4D3F6" wp14:editId="55D45909">
                      <wp:simplePos x="0" y="0"/>
                      <wp:positionH relativeFrom="column">
                        <wp:posOffset>3467100</wp:posOffset>
                      </wp:positionH>
                      <wp:positionV relativeFrom="paragraph">
                        <wp:posOffset>274955</wp:posOffset>
                      </wp:positionV>
                      <wp:extent cx="0" cy="683260"/>
                      <wp:effectExtent l="9525" t="8255" r="9525"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260"/>
                              </a:xfrm>
                              <a:prstGeom prst="line">
                                <a:avLst/>
                              </a:prstGeom>
                              <a:noFill/>
                              <a:ln w="6350">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2766" id="直線コネクタ 1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1.65pt" to="273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" o:allowincell="f" strokecolor="white" strokeweight=".5pt">
                      <v:stroke dashstyle="1 1"/>
                    </v:line>
                  </w:pict>
                </mc:Fallback>
              </mc:AlternateContent>
            </w:r>
            <w:r>
              <w:rPr>
                <w:rFonts w:cs="Times New Roman"/>
                <w:spacing w:val="-1"/>
              </w:rPr>
              <w:t xml:space="preserve"> </w:t>
            </w:r>
            <w:r>
              <w:rPr>
                <w:rFonts w:cs="Times New Roman"/>
                <w:spacing w:val="0"/>
              </w:rPr>
              <w:t xml:space="preserve">                                                  </w:t>
            </w:r>
            <w:r>
              <w:rPr>
                <w:rFonts w:cs="Times New Roman" w:hint="eastAsia"/>
                <w:spacing w:val="0"/>
              </w:rPr>
              <w:t xml:space="preserve">　　　　　　　　　</w:t>
            </w:r>
            <w:r w:rsidRPr="004B2D9F">
              <w:rPr>
                <w:rFonts w:cs="Times New Roman" w:hint="eastAsia"/>
                <w:spacing w:val="0"/>
                <w:sz w:val="22"/>
              </w:rPr>
              <w:t>学校だより</w:t>
            </w:r>
            <w:r>
              <w:rPr>
                <w:rFonts w:cs="Times New Roman" w:hint="eastAsia"/>
                <w:spacing w:val="0"/>
                <w:sz w:val="22"/>
              </w:rPr>
              <w:t xml:space="preserve">　</w:t>
            </w:r>
            <w:r w:rsidRPr="004B2D9F">
              <w:rPr>
                <w:rFonts w:cs="Times New Roman" w:hint="eastAsia"/>
                <w:spacing w:val="0"/>
                <w:sz w:val="22"/>
              </w:rPr>
              <w:t xml:space="preserve">第　</w:t>
            </w:r>
            <w:r>
              <w:rPr>
                <w:rFonts w:cs="Times New Roman" w:hint="eastAsia"/>
                <w:spacing w:val="0"/>
                <w:sz w:val="22"/>
              </w:rPr>
              <w:t>３</w:t>
            </w:r>
            <w:r w:rsidRPr="004B2D9F">
              <w:rPr>
                <w:rFonts w:cs="Times New Roman" w:hint="eastAsia"/>
                <w:spacing w:val="0"/>
                <w:sz w:val="22"/>
              </w:rPr>
              <w:t xml:space="preserve">　号</w:t>
            </w:r>
          </w:p>
          <w:p w14:paraId="4A90E283" w14:textId="6BDCDA7E" w:rsidR="00B477CF" w:rsidRPr="004B2D9F" w:rsidRDefault="00B477CF" w:rsidP="00975ED5">
            <w:pPr>
              <w:pStyle w:val="a3"/>
              <w:jc w:val="center"/>
              <w:rPr>
                <w:spacing w:val="0"/>
                <w:sz w:val="22"/>
              </w:rPr>
            </w:pPr>
            <w:r w:rsidRPr="004B2D9F">
              <w:rPr>
                <w:rFonts w:cs="Times New Roman"/>
                <w:spacing w:val="-1"/>
                <w:sz w:val="22"/>
              </w:rPr>
              <w:t xml:space="preserve">                                                    </w:t>
            </w:r>
            <w:r w:rsidRPr="004B2D9F">
              <w:rPr>
                <w:rFonts w:cs="Times New Roman" w:hint="eastAsia"/>
                <w:spacing w:val="-1"/>
                <w:sz w:val="22"/>
              </w:rPr>
              <w:t xml:space="preserve">　　　　　　　　</w:t>
            </w:r>
            <w:r>
              <w:rPr>
                <w:rFonts w:cs="Times New Roman" w:hint="eastAsia"/>
                <w:spacing w:val="-1"/>
                <w:sz w:val="22"/>
              </w:rPr>
              <w:t xml:space="preserve">　</w:t>
            </w:r>
            <w:r w:rsidRPr="004B2D9F">
              <w:rPr>
                <w:rFonts w:cs="Times New Roman" w:hint="eastAsia"/>
                <w:spacing w:val="-1"/>
                <w:sz w:val="22"/>
              </w:rPr>
              <w:t>令和</w:t>
            </w:r>
            <w:r>
              <w:rPr>
                <w:rFonts w:cs="Times New Roman" w:hint="eastAsia"/>
                <w:spacing w:val="-1"/>
                <w:sz w:val="22"/>
              </w:rPr>
              <w:t>５</w:t>
            </w:r>
            <w:r w:rsidRPr="004B2D9F">
              <w:rPr>
                <w:rFonts w:cs="Times New Roman" w:hint="eastAsia"/>
                <w:spacing w:val="-1"/>
                <w:sz w:val="22"/>
              </w:rPr>
              <w:t>年</w:t>
            </w:r>
            <w:r>
              <w:rPr>
                <w:rFonts w:cs="Times New Roman" w:hint="eastAsia"/>
                <w:spacing w:val="-1"/>
                <w:sz w:val="22"/>
              </w:rPr>
              <w:t>５</w:t>
            </w:r>
            <w:r w:rsidRPr="004B2D9F">
              <w:rPr>
                <w:rFonts w:ascii="ＭＳ 明朝" w:hAnsi="ＭＳ 明朝" w:hint="eastAsia"/>
                <w:spacing w:val="-1"/>
                <w:szCs w:val="20"/>
              </w:rPr>
              <w:t>月</w:t>
            </w:r>
            <w:r>
              <w:rPr>
                <w:rFonts w:ascii="ＭＳ 明朝" w:hAnsi="ＭＳ 明朝" w:hint="eastAsia"/>
                <w:spacing w:val="-1"/>
                <w:szCs w:val="20"/>
              </w:rPr>
              <w:t>３１</w:t>
            </w:r>
            <w:r w:rsidRPr="004B2D9F">
              <w:rPr>
                <w:rFonts w:ascii="ＭＳ 明朝" w:hAnsi="ＭＳ 明朝" w:hint="eastAsia"/>
                <w:spacing w:val="-1"/>
                <w:szCs w:val="20"/>
              </w:rPr>
              <w:t>日発行</w:t>
            </w:r>
          </w:p>
          <w:p w14:paraId="334E8AF1" w14:textId="77777777" w:rsidR="00B477CF" w:rsidRDefault="00B477CF" w:rsidP="00975ED5">
            <w:pPr>
              <w:pStyle w:val="a3"/>
              <w:jc w:val="center"/>
              <w:rPr>
                <w:rFonts w:cs="Times New Roman"/>
                <w:spacing w:val="-1"/>
                <w:sz w:val="22"/>
              </w:rPr>
            </w:pPr>
            <w:r w:rsidRPr="004B2D9F">
              <w:rPr>
                <w:rFonts w:cs="Times New Roman"/>
                <w:spacing w:val="-1"/>
                <w:sz w:val="22"/>
              </w:rPr>
              <w:t xml:space="preserve">                                     </w:t>
            </w:r>
            <w:r w:rsidRPr="004B2D9F">
              <w:rPr>
                <w:rFonts w:cs="Times New Roman" w:hint="eastAsia"/>
                <w:spacing w:val="-1"/>
                <w:sz w:val="22"/>
              </w:rPr>
              <w:t xml:space="preserve">　　　　　　　　　</w:t>
            </w:r>
            <w:r>
              <w:rPr>
                <w:rFonts w:cs="Times New Roman" w:hint="eastAsia"/>
                <w:spacing w:val="-1"/>
                <w:sz w:val="22"/>
              </w:rPr>
              <w:t xml:space="preserve">　　　　　　</w:t>
            </w:r>
            <w:r w:rsidRPr="004B2D9F">
              <w:rPr>
                <w:rFonts w:cs="Times New Roman" w:hint="eastAsia"/>
                <w:spacing w:val="-1"/>
                <w:sz w:val="22"/>
              </w:rPr>
              <w:t>多摩市立多摩第三小学校</w:t>
            </w:r>
          </w:p>
          <w:p w14:paraId="673500BD" w14:textId="77777777" w:rsidR="00B477CF" w:rsidRDefault="00B477CF" w:rsidP="00975ED5">
            <w:pPr>
              <w:pStyle w:val="a3"/>
              <w:jc w:val="center"/>
              <w:rPr>
                <w:rFonts w:cs="Times New Roman"/>
                <w:spacing w:val="-1"/>
                <w:sz w:val="22"/>
              </w:rPr>
            </w:pPr>
            <w:r>
              <w:rPr>
                <w:rFonts w:cs="Times New Roman" w:hint="eastAsia"/>
                <w:spacing w:val="-1"/>
                <w:sz w:val="22"/>
              </w:rPr>
              <w:t xml:space="preserve">　　　　　　　　　　　　　　　　　　　　　　　　　　　　　　　　</w:t>
            </w:r>
            <w:r>
              <w:rPr>
                <w:rFonts w:cs="Times New Roman" w:hint="eastAsia"/>
                <w:spacing w:val="-1"/>
                <w:sz w:val="22"/>
              </w:rPr>
              <w:t xml:space="preserve"> </w:t>
            </w:r>
            <w:r>
              <w:rPr>
                <w:rFonts w:cs="Times New Roman" w:hint="eastAsia"/>
                <w:spacing w:val="-1"/>
                <w:sz w:val="22"/>
              </w:rPr>
              <w:t xml:space="preserve">　校　</w:t>
            </w:r>
            <w:r w:rsidRPr="004B2D9F">
              <w:rPr>
                <w:rFonts w:cs="Times New Roman" w:hint="eastAsia"/>
                <w:spacing w:val="-1"/>
                <w:sz w:val="22"/>
              </w:rPr>
              <w:t xml:space="preserve">長　　</w:t>
            </w:r>
            <w:r>
              <w:rPr>
                <w:rFonts w:cs="Times New Roman" w:hint="eastAsia"/>
                <w:spacing w:val="-1"/>
                <w:sz w:val="22"/>
              </w:rPr>
              <w:t>坂野　真貴子</w:t>
            </w:r>
          </w:p>
          <w:p w14:paraId="776A2D8C" w14:textId="77777777" w:rsidR="00B477CF" w:rsidRDefault="00B477CF" w:rsidP="00975ED5">
            <w:pPr>
              <w:pStyle w:val="a3"/>
              <w:jc w:val="center"/>
              <w:rPr>
                <w:spacing w:val="0"/>
              </w:rPr>
            </w:pPr>
            <w:r w:rsidRPr="004B2D9F">
              <w:rPr>
                <w:rFonts w:cs="Times New Roman"/>
                <w:spacing w:val="-1"/>
                <w:sz w:val="22"/>
              </w:rPr>
              <w:t xml:space="preserve">                                                  </w:t>
            </w:r>
            <w:r w:rsidRPr="004B2D9F">
              <w:rPr>
                <w:rFonts w:cs="Times New Roman" w:hint="eastAsia"/>
                <w:spacing w:val="-1"/>
                <w:sz w:val="22"/>
              </w:rPr>
              <w:t xml:space="preserve">　　　　</w:t>
            </w:r>
            <w:r w:rsidRPr="004B2D9F">
              <w:rPr>
                <w:rFonts w:cs="Times New Roman"/>
                <w:spacing w:val="-1"/>
                <w:sz w:val="22"/>
              </w:rPr>
              <w:t xml:space="preserve"> </w:t>
            </w:r>
            <w:r>
              <w:rPr>
                <w:rFonts w:cs="Times New Roman" w:hint="eastAsia"/>
                <w:spacing w:val="-1"/>
                <w:sz w:val="22"/>
              </w:rPr>
              <w:t xml:space="preserve"> </w:t>
            </w:r>
            <w:r>
              <w:rPr>
                <w:rFonts w:cs="Times New Roman" w:hint="eastAsia"/>
                <w:spacing w:val="-1"/>
                <w:sz w:val="22"/>
              </w:rPr>
              <w:t xml:space="preserve">　　　</w:t>
            </w:r>
            <w:r w:rsidRPr="004B2D9F">
              <w:rPr>
                <w:rFonts w:ascii="ＭＳ 明朝" w:hAnsi="ＭＳ 明朝" w:hint="eastAsia"/>
                <w:sz w:val="22"/>
              </w:rPr>
              <w:t>電</w:t>
            </w:r>
            <w:r>
              <w:rPr>
                <w:rFonts w:ascii="ＭＳ 明朝" w:hAnsi="ＭＳ 明朝" w:hint="eastAsia"/>
                <w:sz w:val="22"/>
              </w:rPr>
              <w:t xml:space="preserve">　</w:t>
            </w:r>
            <w:r w:rsidRPr="004B2D9F">
              <w:rPr>
                <w:rFonts w:ascii="ＭＳ 明朝" w:hAnsi="ＭＳ 明朝" w:hint="eastAsia"/>
                <w:sz w:val="22"/>
              </w:rPr>
              <w:t xml:space="preserve">話　</w:t>
            </w:r>
            <w:r>
              <w:rPr>
                <w:rFonts w:ascii="ＭＳ 明朝" w:hAnsi="ＭＳ 明朝" w:hint="eastAsia"/>
                <w:sz w:val="22"/>
              </w:rPr>
              <w:t xml:space="preserve">　</w:t>
            </w:r>
            <w:r w:rsidRPr="004B2D9F">
              <w:rPr>
                <w:rFonts w:eastAsia="Times New Roman" w:cs="Times New Roman"/>
                <w:sz w:val="22"/>
              </w:rPr>
              <w:t>042-375-7036</w:t>
            </w:r>
          </w:p>
        </w:tc>
      </w:tr>
      <w:tr w:rsidR="00B477CF" w14:paraId="79B07CF0" w14:textId="77777777" w:rsidTr="00975ED5">
        <w:trPr>
          <w:cantSplit/>
          <w:trHeight w:hRule="exact" w:val="103"/>
        </w:trPr>
        <w:tc>
          <w:tcPr>
            <w:tcW w:w="9923" w:type="dxa"/>
            <w:gridSpan w:val="2"/>
            <w:vMerge/>
            <w:tcBorders>
              <w:top w:val="nil"/>
              <w:left w:val="doubleWave" w:sz="12" w:space="0" w:color="000000"/>
              <w:bottom w:val="nil"/>
              <w:right w:val="doubleWave" w:sz="12" w:space="0" w:color="000000"/>
            </w:tcBorders>
          </w:tcPr>
          <w:p w14:paraId="3665C7D8" w14:textId="77777777" w:rsidR="00B477CF" w:rsidRDefault="00B477CF" w:rsidP="00975ED5">
            <w:pPr>
              <w:pStyle w:val="a3"/>
              <w:wordWrap/>
              <w:spacing w:line="240" w:lineRule="auto"/>
              <w:rPr>
                <w:spacing w:val="0"/>
              </w:rPr>
            </w:pPr>
          </w:p>
        </w:tc>
      </w:tr>
      <w:tr w:rsidR="00B477CF" w14:paraId="17ECD046" w14:textId="77777777" w:rsidTr="00975ED5">
        <w:trPr>
          <w:cantSplit/>
          <w:trHeight w:hRule="exact" w:val="162"/>
        </w:trPr>
        <w:tc>
          <w:tcPr>
            <w:tcW w:w="9923" w:type="dxa"/>
            <w:gridSpan w:val="2"/>
            <w:vMerge/>
            <w:tcBorders>
              <w:top w:val="nil"/>
              <w:left w:val="doubleWave" w:sz="12" w:space="0" w:color="000000"/>
              <w:bottom w:val="nil"/>
              <w:right w:val="doubleWave" w:sz="12" w:space="0" w:color="000000"/>
            </w:tcBorders>
          </w:tcPr>
          <w:p w14:paraId="02B5EA5E" w14:textId="77777777" w:rsidR="00B477CF" w:rsidRDefault="00B477CF" w:rsidP="00975ED5">
            <w:pPr>
              <w:pStyle w:val="a3"/>
              <w:wordWrap/>
              <w:spacing w:line="240" w:lineRule="auto"/>
              <w:rPr>
                <w:spacing w:val="0"/>
              </w:rPr>
            </w:pPr>
          </w:p>
        </w:tc>
      </w:tr>
      <w:tr w:rsidR="00B477CF" w14:paraId="328349B9" w14:textId="77777777" w:rsidTr="00975ED5">
        <w:trPr>
          <w:cantSplit/>
          <w:trHeight w:hRule="exact" w:val="103"/>
        </w:trPr>
        <w:tc>
          <w:tcPr>
            <w:tcW w:w="9923" w:type="dxa"/>
            <w:gridSpan w:val="2"/>
            <w:vMerge/>
            <w:tcBorders>
              <w:top w:val="nil"/>
              <w:left w:val="doubleWave" w:sz="12" w:space="0" w:color="000000"/>
              <w:bottom w:val="nil"/>
              <w:right w:val="doubleWave" w:sz="12" w:space="0" w:color="000000"/>
            </w:tcBorders>
          </w:tcPr>
          <w:p w14:paraId="72FEC2C7" w14:textId="77777777" w:rsidR="00B477CF" w:rsidRDefault="00B477CF" w:rsidP="00975ED5">
            <w:pPr>
              <w:pStyle w:val="a3"/>
              <w:wordWrap/>
              <w:spacing w:line="240" w:lineRule="auto"/>
              <w:rPr>
                <w:spacing w:val="0"/>
              </w:rPr>
            </w:pPr>
          </w:p>
        </w:tc>
      </w:tr>
      <w:tr w:rsidR="00B477CF" w14:paraId="0BFED161" w14:textId="77777777" w:rsidTr="00975ED5">
        <w:trPr>
          <w:cantSplit/>
          <w:trHeight w:hRule="exact" w:val="162"/>
        </w:trPr>
        <w:tc>
          <w:tcPr>
            <w:tcW w:w="9923" w:type="dxa"/>
            <w:gridSpan w:val="2"/>
            <w:vMerge/>
            <w:tcBorders>
              <w:top w:val="nil"/>
              <w:left w:val="doubleWave" w:sz="12" w:space="0" w:color="000000"/>
              <w:bottom w:val="nil"/>
              <w:right w:val="doubleWave" w:sz="12" w:space="0" w:color="000000"/>
            </w:tcBorders>
          </w:tcPr>
          <w:p w14:paraId="71B01ABE" w14:textId="77777777" w:rsidR="00B477CF" w:rsidRDefault="00B477CF" w:rsidP="00975ED5">
            <w:pPr>
              <w:pStyle w:val="a3"/>
              <w:wordWrap/>
              <w:spacing w:line="240" w:lineRule="auto"/>
              <w:rPr>
                <w:spacing w:val="0"/>
              </w:rPr>
            </w:pPr>
          </w:p>
        </w:tc>
      </w:tr>
      <w:tr w:rsidR="00B477CF" w14:paraId="7A0C1ADF" w14:textId="77777777" w:rsidTr="00975ED5">
        <w:trPr>
          <w:cantSplit/>
          <w:trHeight w:hRule="exact" w:val="103"/>
        </w:trPr>
        <w:tc>
          <w:tcPr>
            <w:tcW w:w="9923" w:type="dxa"/>
            <w:gridSpan w:val="2"/>
            <w:vMerge/>
            <w:tcBorders>
              <w:top w:val="nil"/>
              <w:left w:val="doubleWave" w:sz="12" w:space="0" w:color="000000"/>
              <w:bottom w:val="nil"/>
              <w:right w:val="doubleWave" w:sz="12" w:space="0" w:color="000000"/>
            </w:tcBorders>
          </w:tcPr>
          <w:p w14:paraId="49B32E82" w14:textId="77777777" w:rsidR="00B477CF" w:rsidRDefault="00B477CF" w:rsidP="00975ED5">
            <w:pPr>
              <w:pStyle w:val="a3"/>
              <w:wordWrap/>
              <w:spacing w:line="240" w:lineRule="auto"/>
              <w:rPr>
                <w:spacing w:val="0"/>
              </w:rPr>
            </w:pPr>
          </w:p>
        </w:tc>
      </w:tr>
      <w:tr w:rsidR="00B477CF" w14:paraId="082D113B" w14:textId="77777777" w:rsidTr="00975ED5">
        <w:trPr>
          <w:cantSplit/>
          <w:trHeight w:hRule="exact" w:val="162"/>
        </w:trPr>
        <w:tc>
          <w:tcPr>
            <w:tcW w:w="9923" w:type="dxa"/>
            <w:gridSpan w:val="2"/>
            <w:vMerge/>
            <w:tcBorders>
              <w:top w:val="nil"/>
              <w:left w:val="doubleWave" w:sz="12" w:space="0" w:color="000000"/>
              <w:bottom w:val="nil"/>
              <w:right w:val="doubleWave" w:sz="12" w:space="0" w:color="000000"/>
            </w:tcBorders>
          </w:tcPr>
          <w:p w14:paraId="3D6FE18F" w14:textId="77777777" w:rsidR="00B477CF" w:rsidRDefault="00B477CF" w:rsidP="00975ED5">
            <w:pPr>
              <w:pStyle w:val="a3"/>
              <w:wordWrap/>
              <w:spacing w:line="240" w:lineRule="auto"/>
              <w:rPr>
                <w:spacing w:val="0"/>
              </w:rPr>
            </w:pPr>
          </w:p>
        </w:tc>
      </w:tr>
      <w:tr w:rsidR="00B477CF" w14:paraId="04151B54" w14:textId="77777777" w:rsidTr="00975ED5">
        <w:trPr>
          <w:cantSplit/>
          <w:trHeight w:hRule="exact" w:val="103"/>
        </w:trPr>
        <w:tc>
          <w:tcPr>
            <w:tcW w:w="9923" w:type="dxa"/>
            <w:gridSpan w:val="2"/>
            <w:vMerge/>
            <w:tcBorders>
              <w:top w:val="nil"/>
              <w:left w:val="doubleWave" w:sz="12" w:space="0" w:color="000000"/>
              <w:bottom w:val="nil"/>
              <w:right w:val="doubleWave" w:sz="12" w:space="0" w:color="000000"/>
            </w:tcBorders>
          </w:tcPr>
          <w:p w14:paraId="43FAB596" w14:textId="77777777" w:rsidR="00B477CF" w:rsidRDefault="00B477CF" w:rsidP="00975ED5">
            <w:pPr>
              <w:pStyle w:val="a3"/>
              <w:wordWrap/>
              <w:spacing w:line="240" w:lineRule="auto"/>
              <w:rPr>
                <w:spacing w:val="0"/>
              </w:rPr>
            </w:pPr>
          </w:p>
        </w:tc>
      </w:tr>
      <w:tr w:rsidR="00B477CF" w14:paraId="248E24DE" w14:textId="77777777" w:rsidTr="00975ED5">
        <w:trPr>
          <w:cantSplit/>
          <w:trHeight w:hRule="exact" w:val="418"/>
        </w:trPr>
        <w:tc>
          <w:tcPr>
            <w:tcW w:w="9923" w:type="dxa"/>
            <w:gridSpan w:val="2"/>
            <w:vMerge/>
            <w:tcBorders>
              <w:top w:val="nil"/>
              <w:left w:val="doubleWave" w:sz="12" w:space="0" w:color="000000"/>
              <w:bottom w:val="nil"/>
              <w:right w:val="doubleWave" w:sz="12" w:space="0" w:color="000000"/>
            </w:tcBorders>
          </w:tcPr>
          <w:p w14:paraId="38C62535" w14:textId="77777777" w:rsidR="00B477CF" w:rsidRDefault="00B477CF" w:rsidP="00975ED5">
            <w:pPr>
              <w:pStyle w:val="a3"/>
              <w:wordWrap/>
              <w:spacing w:line="240" w:lineRule="auto"/>
              <w:rPr>
                <w:spacing w:val="0"/>
              </w:rPr>
            </w:pPr>
          </w:p>
        </w:tc>
      </w:tr>
      <w:tr w:rsidR="00B477CF" w14:paraId="43CED474" w14:textId="77777777" w:rsidTr="00975ED5">
        <w:trPr>
          <w:trHeight w:hRule="exact" w:val="534"/>
        </w:trPr>
        <w:tc>
          <w:tcPr>
            <w:tcW w:w="6804" w:type="dxa"/>
            <w:tcBorders>
              <w:top w:val="nil"/>
              <w:left w:val="doubleWave" w:sz="12" w:space="0" w:color="000000"/>
              <w:bottom w:val="nil"/>
              <w:right w:val="dotted" w:sz="4" w:space="0" w:color="FFFFFF"/>
            </w:tcBorders>
          </w:tcPr>
          <w:p w14:paraId="7C291E7A" w14:textId="77777777" w:rsidR="00B477CF" w:rsidRDefault="00B477CF" w:rsidP="00975ED5">
            <w:pPr>
              <w:pStyle w:val="a3"/>
              <w:rPr>
                <w:rFonts w:ascii="ＭＳ 明朝" w:hAnsi="ＭＳ 明朝" w:cs="Times New Roman"/>
                <w:spacing w:val="-1"/>
                <w:sz w:val="24"/>
                <w:szCs w:val="24"/>
              </w:rPr>
            </w:pPr>
          </w:p>
          <w:p w14:paraId="5083399C" w14:textId="77777777" w:rsidR="00B477CF" w:rsidRPr="0057185F" w:rsidRDefault="00B477CF" w:rsidP="00975ED5">
            <w:pPr>
              <w:pStyle w:val="a3"/>
              <w:rPr>
                <w:spacing w:val="0"/>
              </w:rPr>
            </w:pPr>
            <w:r>
              <w:rPr>
                <w:rFonts w:ascii="ＭＳ 明朝" w:hAnsi="ＭＳ 明朝" w:cs="Times New Roman" w:hint="eastAsia"/>
                <w:spacing w:val="-1"/>
                <w:sz w:val="24"/>
                <w:szCs w:val="24"/>
              </w:rPr>
              <w:t>【</w:t>
            </w:r>
            <w:r>
              <w:rPr>
                <w:rFonts w:ascii="ＭＳ 明朝" w:hAnsi="ＭＳ 明朝" w:hint="eastAsia"/>
                <w:sz w:val="24"/>
                <w:szCs w:val="24"/>
              </w:rPr>
              <w:t>Ｈ</w:t>
            </w:r>
            <w:r>
              <w:rPr>
                <w:rFonts w:eastAsia="Times New Roman" w:cs="Times New Roman"/>
                <w:spacing w:val="-1"/>
                <w:sz w:val="24"/>
                <w:szCs w:val="24"/>
              </w:rPr>
              <w:t xml:space="preserve"> </w:t>
            </w:r>
            <w:r>
              <w:rPr>
                <w:rFonts w:ascii="ＭＳ 明朝" w:hAnsi="ＭＳ 明朝" w:hint="eastAsia"/>
                <w:sz w:val="24"/>
                <w:szCs w:val="24"/>
              </w:rPr>
              <w:t>Ｐ】</w:t>
            </w:r>
            <w:r w:rsidRPr="00927E2C">
              <w:rPr>
                <w:rFonts w:ascii="ＭＳ 明朝" w:hAnsi="ＭＳ 明朝"/>
                <w:sz w:val="24"/>
                <w:szCs w:val="24"/>
              </w:rPr>
              <w:t>http://schit.net/tama/estamadaisan/</w:t>
            </w:r>
          </w:p>
          <w:p w14:paraId="55460949" w14:textId="77777777" w:rsidR="00B477CF" w:rsidRPr="00917159" w:rsidRDefault="00B477CF" w:rsidP="00975ED5">
            <w:pPr>
              <w:pStyle w:val="a3"/>
              <w:rPr>
                <w:spacing w:val="0"/>
              </w:rPr>
            </w:pPr>
          </w:p>
          <w:p w14:paraId="7ADF19C5" w14:textId="77777777" w:rsidR="00B477CF" w:rsidRPr="00271399" w:rsidRDefault="00B477CF" w:rsidP="00975ED5">
            <w:pPr>
              <w:pStyle w:val="a3"/>
              <w:rPr>
                <w:spacing w:val="0"/>
              </w:rPr>
            </w:pPr>
          </w:p>
        </w:tc>
        <w:tc>
          <w:tcPr>
            <w:tcW w:w="3119" w:type="dxa"/>
            <w:tcBorders>
              <w:left w:val="nil"/>
              <w:right w:val="doubleWave" w:sz="12" w:space="0" w:color="000000"/>
            </w:tcBorders>
          </w:tcPr>
          <w:p w14:paraId="5BEC9C1E" w14:textId="77777777" w:rsidR="00B477CF" w:rsidRDefault="00B477CF" w:rsidP="00975ED5">
            <w:pPr>
              <w:pStyle w:val="a3"/>
              <w:ind w:firstLineChars="300" w:firstLine="585"/>
              <w:rPr>
                <w:spacing w:val="0"/>
              </w:rPr>
            </w:pPr>
            <w:r>
              <w:rPr>
                <w:rFonts w:ascii="ＭＳ 明朝" w:hAnsi="ＭＳ 明朝" w:hint="eastAsia"/>
              </w:rPr>
              <w:t>三小ｼﾝﾎﾞﾙ</w:t>
            </w:r>
            <w:r>
              <w:rPr>
                <w:rFonts w:ascii="ＭＳ 明朝" w:hAnsi="ＭＳ 明朝" w:hint="eastAsia"/>
                <w:b/>
                <w:bCs/>
              </w:rPr>
              <w:t>メタセコイア</w:t>
            </w:r>
          </w:p>
          <w:p w14:paraId="1F2E06FD" w14:textId="77777777" w:rsidR="00B477CF" w:rsidRDefault="00B477CF" w:rsidP="00975ED5">
            <w:pPr>
              <w:pStyle w:val="a3"/>
              <w:ind w:firstLineChars="700" w:firstLine="1365"/>
              <w:rPr>
                <w:spacing w:val="0"/>
              </w:rPr>
            </w:pPr>
            <w:r>
              <w:rPr>
                <w:rFonts w:ascii="ＭＳ 明朝" w:hAnsi="ＭＳ 明朝" w:hint="eastAsia"/>
              </w:rPr>
              <w:t>スギ科針葉樹</w:t>
            </w:r>
          </w:p>
        </w:tc>
      </w:tr>
      <w:tr w:rsidR="00B477CF" w14:paraId="0C7F6161" w14:textId="77777777" w:rsidTr="00975ED5">
        <w:trPr>
          <w:trHeight w:hRule="exact" w:val="98"/>
        </w:trPr>
        <w:tc>
          <w:tcPr>
            <w:tcW w:w="9923" w:type="dxa"/>
            <w:gridSpan w:val="2"/>
            <w:tcBorders>
              <w:top w:val="nil"/>
              <w:left w:val="doubleWave" w:sz="12" w:space="0" w:color="000000"/>
              <w:bottom w:val="doubleWave" w:sz="12" w:space="0" w:color="000000"/>
              <w:right w:val="doubleWave" w:sz="12" w:space="0" w:color="000000"/>
            </w:tcBorders>
          </w:tcPr>
          <w:p w14:paraId="70B936FC" w14:textId="77777777" w:rsidR="00B477CF" w:rsidRDefault="00B477CF" w:rsidP="00975ED5">
            <w:pPr>
              <w:pStyle w:val="a3"/>
              <w:spacing w:line="105" w:lineRule="exact"/>
              <w:rPr>
                <w:spacing w:val="0"/>
              </w:rPr>
            </w:pPr>
            <w:r>
              <w:rPr>
                <w:noProof/>
              </w:rPr>
              <mc:AlternateContent>
                <mc:Choice Requires="wps">
                  <w:drawing>
                    <wp:anchor distT="0" distB="0" distL="114300" distR="114300" simplePos="0" relativeHeight="251705344" behindDoc="0" locked="0" layoutInCell="0" allowOverlap="1" wp14:anchorId="4E6891D9" wp14:editId="1CB01B09">
                      <wp:simplePos x="0" y="0"/>
                      <wp:positionH relativeFrom="column">
                        <wp:posOffset>3665220</wp:posOffset>
                      </wp:positionH>
                      <wp:positionV relativeFrom="paragraph">
                        <wp:posOffset>0</wp:posOffset>
                      </wp:positionV>
                      <wp:extent cx="0" cy="47625"/>
                      <wp:effectExtent l="7620" t="5080" r="11430" b="1397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line">
                                <a:avLst/>
                              </a:prstGeom>
                              <a:noFill/>
                              <a:ln w="6350">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F4A9" id="直線コネクタ 1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pt,0" to="28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" o:allowincell="f" strokecolor="white" strokeweight=".5pt">
                      <v:stroke dashstyle="1 1"/>
                    </v:line>
                  </w:pict>
                </mc:Fallback>
              </mc:AlternateContent>
            </w:r>
          </w:p>
        </w:tc>
      </w:tr>
    </w:tbl>
    <w:p w14:paraId="6C586329" w14:textId="77777777" w:rsidR="00B477CF" w:rsidRDefault="00B477CF" w:rsidP="00704AB0">
      <w:pPr>
        <w:spacing w:line="260" w:lineRule="exact"/>
        <w:rPr>
          <w:rFonts w:ascii="ＭＳ ゴシック" w:eastAsia="ＭＳ ゴシック" w:hAnsi="ＭＳ ゴシック"/>
          <w:spacing w:val="-4"/>
          <w:w w:val="200"/>
          <w:bdr w:val="single" w:sz="4" w:space="0" w:color="auto"/>
        </w:rPr>
      </w:pPr>
    </w:p>
    <w:p w14:paraId="316B2EAF" w14:textId="77777777" w:rsidR="004D4511" w:rsidRPr="00063B0C" w:rsidRDefault="004D4511" w:rsidP="00F5432B">
      <w:pPr>
        <w:jc w:val="center"/>
        <w:rPr>
          <w:sz w:val="40"/>
          <w:szCs w:val="40"/>
        </w:rPr>
      </w:pPr>
      <w:r w:rsidRPr="00063B0C">
        <w:rPr>
          <w:rFonts w:hint="eastAsia"/>
          <w:sz w:val="40"/>
          <w:szCs w:val="40"/>
        </w:rPr>
        <w:t>心の</w:t>
      </w:r>
      <w:r>
        <w:rPr>
          <w:rFonts w:hint="eastAsia"/>
          <w:sz w:val="40"/>
          <w:szCs w:val="40"/>
        </w:rPr>
        <w:t>健康　体の健康</w:t>
      </w:r>
    </w:p>
    <w:p w14:paraId="77EAB2DB" w14:textId="30E74E9B" w:rsidR="004D4511" w:rsidRPr="00F5432B" w:rsidRDefault="004D4511" w:rsidP="00F5432B">
      <w:pPr>
        <w:ind w:firstLineChars="3300" w:firstLine="7228"/>
        <w:rPr>
          <w:sz w:val="23"/>
          <w:szCs w:val="23"/>
        </w:rPr>
      </w:pPr>
      <w:r w:rsidRPr="00F5432B">
        <w:rPr>
          <w:sz w:val="23"/>
          <w:szCs w:val="23"/>
        </w:rPr>
        <w:t xml:space="preserve">校長　</w:t>
      </w:r>
      <w:r w:rsidR="00F5432B" w:rsidRPr="00F5432B">
        <w:rPr>
          <w:rFonts w:hint="eastAsia"/>
          <w:sz w:val="23"/>
          <w:szCs w:val="23"/>
        </w:rPr>
        <w:t xml:space="preserve">　　</w:t>
      </w:r>
      <w:r w:rsidRPr="00F5432B">
        <w:rPr>
          <w:sz w:val="23"/>
          <w:szCs w:val="23"/>
        </w:rPr>
        <w:t>坂野　真貴子</w:t>
      </w:r>
    </w:p>
    <w:p w14:paraId="01DC801C" w14:textId="77777777" w:rsidR="004D4511" w:rsidRDefault="004D4511" w:rsidP="004D4511">
      <w:pPr>
        <w:rPr>
          <w:sz w:val="22"/>
        </w:rPr>
      </w:pPr>
    </w:p>
    <w:p w14:paraId="032B7217" w14:textId="77777777" w:rsidR="004D4511" w:rsidRDefault="004D4511" w:rsidP="004D4511">
      <w:pPr>
        <w:spacing w:line="380" w:lineRule="exact"/>
        <w:ind w:firstLineChars="100" w:firstLine="209"/>
        <w:rPr>
          <w:sz w:val="22"/>
        </w:rPr>
      </w:pPr>
      <w:r>
        <w:rPr>
          <w:rFonts w:hint="eastAsia"/>
          <w:sz w:val="22"/>
        </w:rPr>
        <w:t>２７日は４年ぶりに全校児童そろっての運動会を行うことができました。保護者の皆様には人数制限のない参観としましたが、いかがでしたでしょうか。限られたスペースを譲り合いながら、大きな混乱もなく参観していただいたように見受けられ、安心しました。ただ、当日は予想以上に気温が上がり、暑い中での参観となりご苦労をおかけしました。また、</w:t>
      </w:r>
      <w:r>
        <w:rPr>
          <w:rFonts w:hint="eastAsia"/>
          <w:sz w:val="22"/>
        </w:rPr>
        <w:t>PTA</w:t>
      </w:r>
      <w:r>
        <w:rPr>
          <w:rFonts w:hint="eastAsia"/>
          <w:sz w:val="22"/>
        </w:rPr>
        <w:t>の皆様におかれましては、保護者の誘導や見守り、終了後の後片付け等、様々な場面でお手伝いをいただき、ありがとうございました。大変感謝しております。運動会については、アンケート用紙をお配りしておりますので、どうぞご感想をお寄せください。</w:t>
      </w:r>
    </w:p>
    <w:p w14:paraId="34C48D83" w14:textId="6209AACA" w:rsidR="004D4511" w:rsidRDefault="004D4511" w:rsidP="004D4511">
      <w:pPr>
        <w:spacing w:line="380" w:lineRule="exact"/>
        <w:ind w:firstLineChars="100" w:firstLine="209"/>
        <w:rPr>
          <w:sz w:val="22"/>
        </w:rPr>
      </w:pPr>
      <w:r>
        <w:rPr>
          <w:rFonts w:hint="eastAsia"/>
          <w:sz w:val="22"/>
        </w:rPr>
        <w:t>今回の運動会では、お互いの演技を見合うことを大切に考えました。見合うことを通して、それぞれの学年の良さに気付いたり、自分の成長を自覚したりすることができ、次の活動への意欲や自信につながることが期待できます。５、６年生では、最後の</w:t>
      </w:r>
      <w:r w:rsidR="00085970">
        <w:rPr>
          <w:rFonts w:hint="eastAsia"/>
          <w:sz w:val="22"/>
        </w:rPr>
        <w:t>方の</w:t>
      </w:r>
      <w:r>
        <w:rPr>
          <w:rFonts w:hint="eastAsia"/>
          <w:sz w:val="22"/>
        </w:rPr>
        <w:t>練習の時間をお互いの学年の演技を見合う時間に設定していました。この取り組みを通して、さらによりよいものにしようという意欲が高まったようです。</w:t>
      </w:r>
    </w:p>
    <w:p w14:paraId="7375AB0E" w14:textId="77777777" w:rsidR="004D4511" w:rsidRDefault="004D4511" w:rsidP="004D4511">
      <w:pPr>
        <w:spacing w:line="380" w:lineRule="exact"/>
        <w:rPr>
          <w:sz w:val="22"/>
        </w:rPr>
      </w:pPr>
      <w:r>
        <w:rPr>
          <w:rFonts w:hint="eastAsia"/>
          <w:sz w:val="22"/>
        </w:rPr>
        <w:t xml:space="preserve">　また、今回は得点競技も復活しました。赤白、それぞれが心を一つにして頑張ったり、自分の組を一生懸命に応援したりする姿が見られました。勝ち負けがあることで喜んだり、悲しんだり、悔しい思いをしたり、…そんな思いも含めて運動会を楽しむことができたのではないかと思います。子供たちにも話しましたが、今まで練習を積み重ねてきた過程が大切であり、結果が全てではありません。日頃の学習においても、どのように考え、どのように取り組んだのかという過程を大切にしながら、子供たちを育てていきたいと思います。</w:t>
      </w:r>
    </w:p>
    <w:p w14:paraId="043033CC" w14:textId="77777777" w:rsidR="004D4511" w:rsidRPr="00F95B67" w:rsidRDefault="004D4511" w:rsidP="004D4511">
      <w:pPr>
        <w:spacing w:line="380" w:lineRule="exact"/>
        <w:ind w:firstLineChars="100" w:firstLine="209"/>
        <w:rPr>
          <w:sz w:val="22"/>
        </w:rPr>
      </w:pPr>
      <w:r>
        <w:rPr>
          <w:rFonts w:hint="eastAsia"/>
          <w:sz w:val="22"/>
        </w:rPr>
        <w:t>運動会の取り組みを通して一回り大きくなった子供たち。きっと、これからの学校生活でも力を発揮してくれることと期待しています。特に６年生は係活動でもすばらしい活躍を見せてくれました。６年生のすばらしい働きによって運動会がスムーズに進行できたといっても過言ではありません。これからも多摩第三小学校の最高学年として、学校を支えてくれることでしょう。</w:t>
      </w:r>
    </w:p>
    <w:p w14:paraId="483FC864" w14:textId="77777777" w:rsidR="004D4511" w:rsidRDefault="004D4511" w:rsidP="004D4511">
      <w:pPr>
        <w:spacing w:line="380" w:lineRule="exact"/>
        <w:rPr>
          <w:sz w:val="22"/>
        </w:rPr>
      </w:pPr>
      <w:r>
        <w:rPr>
          <w:rFonts w:hint="eastAsia"/>
          <w:sz w:val="22"/>
        </w:rPr>
        <w:t xml:space="preserve">　</w:t>
      </w:r>
    </w:p>
    <w:p w14:paraId="51F76F68" w14:textId="6FFE5D9E" w:rsidR="004D4511" w:rsidRDefault="004D4511" w:rsidP="004D4511">
      <w:pPr>
        <w:spacing w:line="380" w:lineRule="exact"/>
        <w:ind w:firstLineChars="100" w:firstLine="209"/>
        <w:rPr>
          <w:sz w:val="22"/>
        </w:rPr>
      </w:pPr>
      <w:r>
        <w:rPr>
          <w:rFonts w:hint="eastAsia"/>
          <w:sz w:val="22"/>
        </w:rPr>
        <w:t>ある日の休み時間の後、くつ箱の横で泣いている児童がいました。事情を聴いていると、横を通りかかった同じクラスの児童が「一緒に教室行こうか？」と優しく声をかけてくれました。さりげなく、温かい言葉かけに心が動かされました。</w:t>
      </w:r>
    </w:p>
    <w:p w14:paraId="1C79C2C6" w14:textId="77777777" w:rsidR="004D4511" w:rsidRDefault="004D4511" w:rsidP="004D4511">
      <w:pPr>
        <w:spacing w:line="380" w:lineRule="exact"/>
        <w:ind w:firstLineChars="100" w:firstLine="209"/>
        <w:rPr>
          <w:sz w:val="22"/>
        </w:rPr>
      </w:pPr>
      <w:r>
        <w:rPr>
          <w:rFonts w:hint="eastAsia"/>
          <w:sz w:val="22"/>
        </w:rPr>
        <w:t>言葉によって、人は心が温かくなったり、反対に人を傷付けてしまったりすることがあります。</w:t>
      </w:r>
    </w:p>
    <w:p w14:paraId="0631DF2E" w14:textId="77777777" w:rsidR="004D4511" w:rsidRPr="007928EE" w:rsidRDefault="004D4511" w:rsidP="004D4511">
      <w:pPr>
        <w:spacing w:line="380" w:lineRule="exact"/>
        <w:rPr>
          <w:sz w:val="22"/>
        </w:rPr>
      </w:pPr>
      <w:r>
        <w:rPr>
          <w:rFonts w:hint="eastAsia"/>
          <w:sz w:val="22"/>
        </w:rPr>
        <w:t>６月はふれあい月間です。この機会に、私たち大人も子供も、普段使っている言葉について振り返り、相手を傷付けたり、いやな思いをさせたりしていないか見直していきたいと考えます。優しく相手を思いやる言葉があふれる環境をつくっていきたいと思います。</w:t>
      </w:r>
    </w:p>
    <w:p w14:paraId="001A820D" w14:textId="77777777" w:rsidR="00B477CF" w:rsidRDefault="00B477CF" w:rsidP="00704AB0">
      <w:pPr>
        <w:spacing w:line="260" w:lineRule="exact"/>
        <w:rPr>
          <w:rFonts w:ascii="ＭＳ ゴシック" w:eastAsia="ＭＳ ゴシック" w:hAnsi="ＭＳ ゴシック"/>
          <w:spacing w:val="-4"/>
          <w:w w:val="200"/>
          <w:bdr w:val="single" w:sz="4" w:space="0" w:color="auto"/>
        </w:rPr>
      </w:pPr>
    </w:p>
    <w:tbl>
      <w:tblPr>
        <w:tblStyle w:val="a4"/>
        <w:tblpPr w:leftFromText="142" w:rightFromText="142" w:vertAnchor="page" w:horzAnchor="margin" w:tblpY="1212"/>
        <w:tblW w:w="10060" w:type="dxa"/>
        <w:tblLayout w:type="fixed"/>
        <w:tblLook w:val="04A0" w:firstRow="1" w:lastRow="0" w:firstColumn="1" w:lastColumn="0" w:noHBand="0" w:noVBand="1"/>
      </w:tblPr>
      <w:tblGrid>
        <w:gridCol w:w="436"/>
        <w:gridCol w:w="417"/>
        <w:gridCol w:w="4529"/>
        <w:gridCol w:w="425"/>
        <w:gridCol w:w="425"/>
        <w:gridCol w:w="3828"/>
      </w:tblGrid>
      <w:tr w:rsidR="00085970" w:rsidRPr="00C65C91" w14:paraId="766F668B" w14:textId="77777777" w:rsidTr="00B54D82">
        <w:trPr>
          <w:trHeight w:val="372"/>
        </w:trPr>
        <w:tc>
          <w:tcPr>
            <w:tcW w:w="436" w:type="dxa"/>
            <w:vMerge w:val="restart"/>
            <w:shd w:val="clear" w:color="auto" w:fill="auto"/>
          </w:tcPr>
          <w:p w14:paraId="7F9B6631"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lastRenderedPageBreak/>
              <w:t>１</w:t>
            </w:r>
          </w:p>
        </w:tc>
        <w:tc>
          <w:tcPr>
            <w:tcW w:w="417" w:type="dxa"/>
            <w:vMerge w:val="restart"/>
            <w:shd w:val="clear" w:color="auto" w:fill="auto"/>
          </w:tcPr>
          <w:p w14:paraId="07AC67BB"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4529" w:type="dxa"/>
            <w:vMerge w:val="restart"/>
            <w:tcBorders>
              <w:right w:val="double" w:sz="4" w:space="0" w:color="auto"/>
            </w:tcBorders>
            <w:shd w:val="clear" w:color="auto" w:fill="auto"/>
          </w:tcPr>
          <w:p w14:paraId="7C142335" w14:textId="77777777" w:rsidR="00085970" w:rsidRDefault="00085970" w:rsidP="00B54D82">
            <w:pPr>
              <w:rPr>
                <w:rFonts w:ascii="ＭＳ Ｐ明朝" w:eastAsia="ＭＳ Ｐ明朝" w:hAnsi="ＭＳ Ｐ明朝"/>
                <w:sz w:val="20"/>
                <w:szCs w:val="20"/>
              </w:rPr>
            </w:pPr>
            <w:r>
              <w:rPr>
                <w:rFonts w:ascii="ＭＳ ゴシック" w:eastAsia="ＭＳ ゴシック" w:hAnsi="ＭＳ ゴシック" w:hint="eastAsia"/>
                <w:noProof/>
                <w:spacing w:val="-4"/>
              </w:rPr>
              <w:drawing>
                <wp:anchor distT="0" distB="0" distL="114300" distR="114300" simplePos="0" relativeHeight="251723776" behindDoc="0" locked="0" layoutInCell="1" allowOverlap="1" wp14:anchorId="20C35C45" wp14:editId="01B785C2">
                  <wp:simplePos x="0" y="0"/>
                  <wp:positionH relativeFrom="column">
                    <wp:posOffset>2487106</wp:posOffset>
                  </wp:positionH>
                  <wp:positionV relativeFrom="paragraph">
                    <wp:posOffset>85442</wp:posOffset>
                  </wp:positionV>
                  <wp:extent cx="242896" cy="260607"/>
                  <wp:effectExtent l="0" t="0" r="508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96" cy="2606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0"/>
                <w:szCs w:val="20"/>
              </w:rPr>
              <w:t>集会（図書委員会）　　委員会　　安全指導</w:t>
            </w:r>
          </w:p>
          <w:p w14:paraId="2B97A3E3"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歯科検診（４・５・６年）　　ふれあい月間開始</w:t>
            </w:r>
          </w:p>
          <w:p w14:paraId="73770A36"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栄養教諭訪問指導（１年）</w:t>
            </w:r>
          </w:p>
        </w:tc>
        <w:tc>
          <w:tcPr>
            <w:tcW w:w="425" w:type="dxa"/>
            <w:tcBorders>
              <w:left w:val="double" w:sz="4" w:space="0" w:color="auto"/>
            </w:tcBorders>
            <w:shd w:val="clear" w:color="auto" w:fill="D9D9D9" w:themeFill="background1" w:themeFillShade="D9"/>
          </w:tcPr>
          <w:p w14:paraId="38CFB626" w14:textId="77777777" w:rsidR="00085970" w:rsidRPr="00C65C91" w:rsidRDefault="00085970" w:rsidP="00B54D82">
            <w:pPr>
              <w:rPr>
                <w:rFonts w:ascii="ＭＳ Ｐ明朝" w:eastAsia="ＭＳ Ｐ明朝" w:hAnsi="ＭＳ Ｐ明朝"/>
                <w:sz w:val="20"/>
                <w:szCs w:val="20"/>
              </w:rPr>
            </w:pPr>
            <w:r w:rsidRPr="00C65C91">
              <w:rPr>
                <w:rFonts w:ascii="ＭＳ ゴシック" w:eastAsia="ＭＳ ゴシック" w:hAnsi="ＭＳ ゴシック" w:hint="eastAsia"/>
                <w:sz w:val="20"/>
                <w:szCs w:val="20"/>
              </w:rPr>
              <w:t>17</w:t>
            </w:r>
          </w:p>
        </w:tc>
        <w:tc>
          <w:tcPr>
            <w:tcW w:w="425" w:type="dxa"/>
            <w:shd w:val="clear" w:color="auto" w:fill="D9D9D9" w:themeFill="background1" w:themeFillShade="D9"/>
          </w:tcPr>
          <w:p w14:paraId="138BA573"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土</w:t>
            </w:r>
          </w:p>
        </w:tc>
        <w:tc>
          <w:tcPr>
            <w:tcW w:w="3828" w:type="dxa"/>
            <w:shd w:val="clear" w:color="auto" w:fill="D9D9D9" w:themeFill="background1" w:themeFillShade="D9"/>
          </w:tcPr>
          <w:p w14:paraId="6F56F7DA" w14:textId="77777777" w:rsidR="00085970" w:rsidRPr="00C65C91" w:rsidRDefault="00085970" w:rsidP="00B54D82">
            <w:pPr>
              <w:rPr>
                <w:rFonts w:ascii="ＭＳ Ｐ明朝" w:eastAsia="ＭＳ Ｐ明朝" w:hAnsi="ＭＳ Ｐ明朝"/>
                <w:sz w:val="20"/>
                <w:szCs w:val="20"/>
              </w:rPr>
            </w:pPr>
          </w:p>
        </w:tc>
      </w:tr>
      <w:tr w:rsidR="00085970" w:rsidRPr="00C65C91" w14:paraId="54476AC1" w14:textId="77777777" w:rsidTr="00B54D82">
        <w:trPr>
          <w:trHeight w:val="307"/>
        </w:trPr>
        <w:tc>
          <w:tcPr>
            <w:tcW w:w="436" w:type="dxa"/>
            <w:vMerge/>
            <w:shd w:val="clear" w:color="auto" w:fill="auto"/>
          </w:tcPr>
          <w:p w14:paraId="2ABDE88B" w14:textId="77777777" w:rsidR="00085970" w:rsidRPr="00C65C91" w:rsidRDefault="00085970" w:rsidP="00B54D82">
            <w:pPr>
              <w:rPr>
                <w:rFonts w:ascii="ＭＳ ゴシック" w:eastAsia="ＭＳ ゴシック" w:hAnsi="ＭＳ ゴシック"/>
                <w:sz w:val="20"/>
                <w:szCs w:val="20"/>
              </w:rPr>
            </w:pPr>
          </w:p>
        </w:tc>
        <w:tc>
          <w:tcPr>
            <w:tcW w:w="417" w:type="dxa"/>
            <w:vMerge/>
            <w:shd w:val="clear" w:color="auto" w:fill="auto"/>
          </w:tcPr>
          <w:p w14:paraId="528EF4B0" w14:textId="77777777" w:rsidR="00085970" w:rsidRPr="00C65C91" w:rsidRDefault="00085970" w:rsidP="00B54D82">
            <w:pPr>
              <w:rPr>
                <w:rFonts w:ascii="ＭＳ ゴシック" w:eastAsia="ＭＳ ゴシック" w:hAnsi="ＭＳ ゴシック"/>
                <w:sz w:val="20"/>
                <w:szCs w:val="20"/>
              </w:rPr>
            </w:pPr>
          </w:p>
        </w:tc>
        <w:tc>
          <w:tcPr>
            <w:tcW w:w="4529" w:type="dxa"/>
            <w:vMerge/>
            <w:tcBorders>
              <w:right w:val="double" w:sz="4" w:space="0" w:color="auto"/>
            </w:tcBorders>
            <w:shd w:val="clear" w:color="auto" w:fill="auto"/>
          </w:tcPr>
          <w:p w14:paraId="514DD5C2" w14:textId="77777777" w:rsidR="00085970" w:rsidRDefault="00085970" w:rsidP="00B54D82">
            <w:pPr>
              <w:rPr>
                <w:rFonts w:ascii="ＭＳ Ｐ明朝" w:eastAsia="ＭＳ Ｐ明朝" w:hAnsi="ＭＳ Ｐ明朝"/>
                <w:sz w:val="20"/>
                <w:szCs w:val="20"/>
              </w:rPr>
            </w:pPr>
          </w:p>
        </w:tc>
        <w:tc>
          <w:tcPr>
            <w:tcW w:w="425" w:type="dxa"/>
            <w:tcBorders>
              <w:left w:val="double" w:sz="4" w:space="0" w:color="auto"/>
            </w:tcBorders>
            <w:shd w:val="clear" w:color="auto" w:fill="D9D9D9" w:themeFill="background1" w:themeFillShade="D9"/>
          </w:tcPr>
          <w:p w14:paraId="320E5AC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18</w:t>
            </w:r>
          </w:p>
        </w:tc>
        <w:tc>
          <w:tcPr>
            <w:tcW w:w="425" w:type="dxa"/>
            <w:shd w:val="clear" w:color="auto" w:fill="D9D9D9" w:themeFill="background1" w:themeFillShade="D9"/>
          </w:tcPr>
          <w:p w14:paraId="6BBE56D1"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日</w:t>
            </w:r>
          </w:p>
        </w:tc>
        <w:tc>
          <w:tcPr>
            <w:tcW w:w="3828" w:type="dxa"/>
            <w:shd w:val="clear" w:color="auto" w:fill="D9D9D9" w:themeFill="background1" w:themeFillShade="D9"/>
          </w:tcPr>
          <w:p w14:paraId="001582CC" w14:textId="77777777" w:rsidR="00085970" w:rsidRPr="00C65C91" w:rsidRDefault="00085970" w:rsidP="00B54D82">
            <w:pPr>
              <w:rPr>
                <w:rFonts w:ascii="ＭＳ Ｐ明朝" w:eastAsia="ＭＳ Ｐ明朝" w:hAnsi="ＭＳ Ｐ明朝"/>
                <w:sz w:val="20"/>
                <w:szCs w:val="20"/>
              </w:rPr>
            </w:pPr>
          </w:p>
        </w:tc>
      </w:tr>
      <w:tr w:rsidR="00085970" w:rsidRPr="00C65C91" w14:paraId="56FFB205" w14:textId="77777777" w:rsidTr="00B54D82">
        <w:trPr>
          <w:trHeight w:val="323"/>
        </w:trPr>
        <w:tc>
          <w:tcPr>
            <w:tcW w:w="436" w:type="dxa"/>
            <w:vMerge/>
            <w:shd w:val="clear" w:color="auto" w:fill="auto"/>
          </w:tcPr>
          <w:p w14:paraId="52D7531E" w14:textId="77777777" w:rsidR="00085970" w:rsidRPr="00C65C91" w:rsidRDefault="00085970" w:rsidP="00B54D82">
            <w:pPr>
              <w:rPr>
                <w:rFonts w:ascii="ＭＳ ゴシック" w:eastAsia="ＭＳ ゴシック" w:hAnsi="ＭＳ ゴシック"/>
                <w:sz w:val="20"/>
                <w:szCs w:val="20"/>
              </w:rPr>
            </w:pPr>
          </w:p>
        </w:tc>
        <w:tc>
          <w:tcPr>
            <w:tcW w:w="417" w:type="dxa"/>
            <w:vMerge/>
            <w:shd w:val="clear" w:color="auto" w:fill="auto"/>
          </w:tcPr>
          <w:p w14:paraId="299C87AE" w14:textId="77777777" w:rsidR="00085970" w:rsidRPr="00C65C91" w:rsidRDefault="00085970" w:rsidP="00B54D82">
            <w:pPr>
              <w:rPr>
                <w:rFonts w:ascii="ＭＳ ゴシック" w:eastAsia="ＭＳ ゴシック" w:hAnsi="ＭＳ ゴシック"/>
                <w:sz w:val="20"/>
                <w:szCs w:val="20"/>
              </w:rPr>
            </w:pPr>
          </w:p>
        </w:tc>
        <w:tc>
          <w:tcPr>
            <w:tcW w:w="4529" w:type="dxa"/>
            <w:vMerge/>
            <w:tcBorders>
              <w:right w:val="double" w:sz="4" w:space="0" w:color="auto"/>
            </w:tcBorders>
            <w:shd w:val="clear" w:color="auto" w:fill="auto"/>
          </w:tcPr>
          <w:p w14:paraId="750DF99F" w14:textId="77777777" w:rsidR="00085970" w:rsidRDefault="00085970" w:rsidP="00B54D82">
            <w:pPr>
              <w:rPr>
                <w:rFonts w:ascii="ＭＳ Ｐ明朝" w:eastAsia="ＭＳ Ｐ明朝" w:hAnsi="ＭＳ Ｐ明朝"/>
                <w:sz w:val="20"/>
                <w:szCs w:val="20"/>
              </w:rPr>
            </w:pPr>
          </w:p>
        </w:tc>
        <w:tc>
          <w:tcPr>
            <w:tcW w:w="425" w:type="dxa"/>
            <w:vMerge w:val="restart"/>
            <w:tcBorders>
              <w:left w:val="double" w:sz="4" w:space="0" w:color="auto"/>
            </w:tcBorders>
            <w:shd w:val="clear" w:color="auto" w:fill="FFFFFF" w:themeFill="background1"/>
          </w:tcPr>
          <w:p w14:paraId="342E39A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19</w:t>
            </w:r>
          </w:p>
        </w:tc>
        <w:tc>
          <w:tcPr>
            <w:tcW w:w="425" w:type="dxa"/>
            <w:vMerge w:val="restart"/>
            <w:shd w:val="clear" w:color="auto" w:fill="FFFFFF" w:themeFill="background1"/>
          </w:tcPr>
          <w:p w14:paraId="6C6797DB"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月</w:t>
            </w:r>
          </w:p>
        </w:tc>
        <w:tc>
          <w:tcPr>
            <w:tcW w:w="3828" w:type="dxa"/>
            <w:vMerge w:val="restart"/>
            <w:shd w:val="clear" w:color="auto" w:fill="FFFFFF" w:themeFill="background1"/>
          </w:tcPr>
          <w:p w14:paraId="5D39AFFB"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 xml:space="preserve">はちのこ活動（２・５年）　　</w:t>
            </w:r>
          </w:p>
          <w:p w14:paraId="0921211B"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埋蔵文化財センター見学（６年）</w:t>
            </w:r>
          </w:p>
        </w:tc>
      </w:tr>
      <w:tr w:rsidR="00085970" w:rsidRPr="00C65C91" w14:paraId="2E67CC09" w14:textId="77777777" w:rsidTr="00B54D82">
        <w:trPr>
          <w:trHeight w:val="353"/>
        </w:trPr>
        <w:tc>
          <w:tcPr>
            <w:tcW w:w="436" w:type="dxa"/>
            <w:vMerge w:val="restart"/>
            <w:shd w:val="clear" w:color="auto" w:fill="auto"/>
          </w:tcPr>
          <w:p w14:paraId="2A5D3FE9"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２</w:t>
            </w:r>
          </w:p>
        </w:tc>
        <w:tc>
          <w:tcPr>
            <w:tcW w:w="417" w:type="dxa"/>
            <w:vMerge w:val="restart"/>
            <w:shd w:val="clear" w:color="auto" w:fill="auto"/>
          </w:tcPr>
          <w:p w14:paraId="56699C2B"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tc>
        <w:tc>
          <w:tcPr>
            <w:tcW w:w="4529" w:type="dxa"/>
            <w:vMerge w:val="restart"/>
            <w:tcBorders>
              <w:right w:val="double" w:sz="4" w:space="0" w:color="auto"/>
            </w:tcBorders>
            <w:shd w:val="clear" w:color="auto" w:fill="auto"/>
          </w:tcPr>
          <w:p w14:paraId="2C990540" w14:textId="52F05142" w:rsidR="00085970" w:rsidRDefault="00085970" w:rsidP="00B54D82">
            <w:pPr>
              <w:rPr>
                <w:rFonts w:ascii="ＭＳ 明朝" w:hAnsi="ＭＳ 明朝"/>
                <w:spacing w:val="-4"/>
                <w:sz w:val="22"/>
              </w:rPr>
            </w:pPr>
            <w:r>
              <w:rPr>
                <w:rFonts w:ascii="ＭＳ ゴシック" w:eastAsia="ＭＳ ゴシック" w:hAnsi="ＭＳ ゴシック" w:hint="eastAsia"/>
                <w:noProof/>
                <w:spacing w:val="-4"/>
              </w:rPr>
              <w:drawing>
                <wp:anchor distT="0" distB="0" distL="114300" distR="114300" simplePos="0" relativeHeight="251724800" behindDoc="0" locked="0" layoutInCell="1" allowOverlap="1" wp14:anchorId="789309E9" wp14:editId="4C77DFE8">
                  <wp:simplePos x="0" y="0"/>
                  <wp:positionH relativeFrom="column">
                    <wp:posOffset>2487106</wp:posOffset>
                  </wp:positionH>
                  <wp:positionV relativeFrom="paragraph">
                    <wp:posOffset>13848</wp:posOffset>
                  </wp:positionV>
                  <wp:extent cx="242896" cy="260607"/>
                  <wp:effectExtent l="0" t="0" r="508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96" cy="2606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spacing w:val="-4"/>
                <w:sz w:val="22"/>
              </w:rPr>
              <w:t>特別時程　歯科検診</w:t>
            </w:r>
            <w:r>
              <w:rPr>
                <w:rFonts w:ascii="ＭＳ Ｐ明朝" w:eastAsia="ＭＳ Ｐ明朝" w:hAnsi="ＭＳ Ｐ明朝" w:hint="eastAsia"/>
                <w:sz w:val="20"/>
                <w:szCs w:val="20"/>
              </w:rPr>
              <w:t xml:space="preserve">（１・２・３年）　</w:t>
            </w:r>
          </w:p>
          <w:p w14:paraId="056B23BF" w14:textId="77777777" w:rsidR="00085970" w:rsidRPr="00C65C91" w:rsidRDefault="00085970" w:rsidP="00B54D82">
            <w:pPr>
              <w:rPr>
                <w:rFonts w:ascii="ＭＳ Ｐ明朝" w:eastAsia="ＭＳ Ｐ明朝" w:hAnsi="ＭＳ Ｐ明朝"/>
                <w:sz w:val="20"/>
                <w:szCs w:val="20"/>
              </w:rPr>
            </w:pPr>
            <w:r>
              <w:rPr>
                <w:rFonts w:ascii="ＭＳ 明朝" w:hAnsi="ＭＳ 明朝" w:hint="eastAsia"/>
                <w:spacing w:val="-4"/>
                <w:sz w:val="22"/>
              </w:rPr>
              <w:t xml:space="preserve">教育実習終了(１名)　　　　　　   </w:t>
            </w:r>
            <w:r w:rsidRPr="00A45D25">
              <w:rPr>
                <w:rFonts w:ascii="ＭＳ Ｐ明朝" w:eastAsia="ＭＳ Ｐ明朝" w:hAnsi="ＭＳ Ｐ明朝" w:hint="eastAsia"/>
                <w:spacing w:val="-4"/>
                <w:sz w:val="22"/>
              </w:rPr>
              <w:t>【ＳＣ】</w:t>
            </w:r>
          </w:p>
        </w:tc>
        <w:tc>
          <w:tcPr>
            <w:tcW w:w="425" w:type="dxa"/>
            <w:vMerge/>
            <w:tcBorders>
              <w:left w:val="double" w:sz="4" w:space="0" w:color="auto"/>
            </w:tcBorders>
            <w:shd w:val="clear" w:color="auto" w:fill="FFFFFF" w:themeFill="background1"/>
          </w:tcPr>
          <w:p w14:paraId="7A471267" w14:textId="77777777" w:rsidR="00085970" w:rsidRPr="00C65C91" w:rsidRDefault="00085970" w:rsidP="00B54D82">
            <w:pPr>
              <w:rPr>
                <w:rFonts w:ascii="ＭＳ ゴシック" w:eastAsia="ＭＳ ゴシック" w:hAnsi="ＭＳ ゴシック"/>
                <w:sz w:val="20"/>
                <w:szCs w:val="20"/>
              </w:rPr>
            </w:pPr>
          </w:p>
        </w:tc>
        <w:tc>
          <w:tcPr>
            <w:tcW w:w="425" w:type="dxa"/>
            <w:vMerge/>
            <w:shd w:val="clear" w:color="auto" w:fill="FFFFFF" w:themeFill="background1"/>
          </w:tcPr>
          <w:p w14:paraId="1399E638" w14:textId="77777777" w:rsidR="00085970" w:rsidRPr="00C65C91" w:rsidRDefault="00085970" w:rsidP="00B54D82">
            <w:pPr>
              <w:rPr>
                <w:rFonts w:ascii="ＭＳ ゴシック" w:eastAsia="ＭＳ ゴシック" w:hAnsi="ＭＳ ゴシック"/>
                <w:sz w:val="20"/>
                <w:szCs w:val="20"/>
              </w:rPr>
            </w:pPr>
          </w:p>
        </w:tc>
        <w:tc>
          <w:tcPr>
            <w:tcW w:w="3828" w:type="dxa"/>
            <w:vMerge/>
            <w:shd w:val="clear" w:color="auto" w:fill="FFFFFF" w:themeFill="background1"/>
          </w:tcPr>
          <w:p w14:paraId="12219BEF" w14:textId="77777777" w:rsidR="00085970" w:rsidRPr="00C65C91" w:rsidRDefault="00085970" w:rsidP="00B54D82">
            <w:pPr>
              <w:rPr>
                <w:rFonts w:ascii="ＭＳ Ｐ明朝" w:eastAsia="ＭＳ Ｐ明朝" w:hAnsi="ＭＳ Ｐ明朝"/>
                <w:sz w:val="20"/>
                <w:szCs w:val="20"/>
              </w:rPr>
            </w:pPr>
          </w:p>
        </w:tc>
      </w:tr>
      <w:tr w:rsidR="00085970" w:rsidRPr="00C65C91" w14:paraId="45318D76" w14:textId="77777777" w:rsidTr="00B54D82">
        <w:trPr>
          <w:trHeight w:val="323"/>
        </w:trPr>
        <w:tc>
          <w:tcPr>
            <w:tcW w:w="436" w:type="dxa"/>
            <w:vMerge/>
            <w:shd w:val="clear" w:color="auto" w:fill="auto"/>
          </w:tcPr>
          <w:p w14:paraId="5F0B2F30" w14:textId="77777777" w:rsidR="00085970" w:rsidRPr="00C65C91" w:rsidRDefault="00085970" w:rsidP="00B54D82">
            <w:pPr>
              <w:rPr>
                <w:rFonts w:ascii="ＭＳ ゴシック" w:eastAsia="ＭＳ ゴシック" w:hAnsi="ＭＳ ゴシック"/>
                <w:sz w:val="20"/>
                <w:szCs w:val="20"/>
              </w:rPr>
            </w:pPr>
          </w:p>
        </w:tc>
        <w:tc>
          <w:tcPr>
            <w:tcW w:w="417" w:type="dxa"/>
            <w:vMerge/>
            <w:shd w:val="clear" w:color="auto" w:fill="auto"/>
          </w:tcPr>
          <w:p w14:paraId="4B1E2DF0" w14:textId="77777777" w:rsidR="00085970" w:rsidRPr="00C65C91" w:rsidRDefault="00085970" w:rsidP="00B54D82">
            <w:pPr>
              <w:rPr>
                <w:rFonts w:ascii="ＭＳ ゴシック" w:eastAsia="ＭＳ ゴシック" w:hAnsi="ＭＳ ゴシック"/>
                <w:sz w:val="20"/>
                <w:szCs w:val="20"/>
              </w:rPr>
            </w:pPr>
          </w:p>
        </w:tc>
        <w:tc>
          <w:tcPr>
            <w:tcW w:w="4529" w:type="dxa"/>
            <w:vMerge/>
            <w:tcBorders>
              <w:right w:val="double" w:sz="4" w:space="0" w:color="auto"/>
            </w:tcBorders>
            <w:shd w:val="clear" w:color="auto" w:fill="auto"/>
          </w:tcPr>
          <w:p w14:paraId="5FD5206F" w14:textId="77777777" w:rsidR="00085970" w:rsidRDefault="00085970" w:rsidP="00B54D82">
            <w:pPr>
              <w:rPr>
                <w:rFonts w:ascii="ＭＳ 明朝" w:hAnsi="ＭＳ 明朝"/>
                <w:spacing w:val="-4"/>
                <w:sz w:val="22"/>
              </w:rPr>
            </w:pPr>
          </w:p>
        </w:tc>
        <w:tc>
          <w:tcPr>
            <w:tcW w:w="425" w:type="dxa"/>
            <w:vMerge w:val="restart"/>
            <w:tcBorders>
              <w:left w:val="double" w:sz="4" w:space="0" w:color="auto"/>
            </w:tcBorders>
            <w:shd w:val="clear" w:color="auto" w:fill="FFFFFF" w:themeFill="background1"/>
          </w:tcPr>
          <w:p w14:paraId="0E4A30C6"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20</w:t>
            </w:r>
          </w:p>
        </w:tc>
        <w:tc>
          <w:tcPr>
            <w:tcW w:w="425" w:type="dxa"/>
            <w:vMerge w:val="restart"/>
            <w:shd w:val="clear" w:color="auto" w:fill="FFFFFF" w:themeFill="background1"/>
          </w:tcPr>
          <w:p w14:paraId="4F3DC55D"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火</w:t>
            </w:r>
          </w:p>
        </w:tc>
        <w:tc>
          <w:tcPr>
            <w:tcW w:w="3828" w:type="dxa"/>
            <w:vMerge w:val="restart"/>
            <w:shd w:val="clear" w:color="auto" w:fill="FFFFFF" w:themeFill="background1"/>
          </w:tcPr>
          <w:p w14:paraId="0FC96BC9" w14:textId="77777777" w:rsidR="00085970" w:rsidRDefault="00085970" w:rsidP="00B54D82">
            <w:pPr>
              <w:ind w:left="3402" w:hangingChars="1800" w:hanging="3402"/>
              <w:rPr>
                <w:rFonts w:ascii="ＭＳ Ｐ明朝" w:eastAsia="ＭＳ Ｐ明朝" w:hAnsi="ＭＳ Ｐ明朝"/>
                <w:sz w:val="20"/>
                <w:szCs w:val="20"/>
              </w:rPr>
            </w:pPr>
            <w:r>
              <w:rPr>
                <w:rFonts w:ascii="ＭＳ Ｐ明朝" w:eastAsia="ＭＳ Ｐ明朝" w:hAnsi="ＭＳ Ｐ明朝" w:hint="eastAsia"/>
                <w:sz w:val="20"/>
                <w:szCs w:val="20"/>
              </w:rPr>
              <w:t>交通安全教室（２年）　　ALT</w:t>
            </w:r>
          </w:p>
          <w:p w14:paraId="3D38C02F"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学校運営協議会</w:t>
            </w:r>
          </w:p>
        </w:tc>
      </w:tr>
      <w:tr w:rsidR="00085970" w:rsidRPr="00C65C91" w14:paraId="01BF5D8B" w14:textId="77777777" w:rsidTr="00B54D82">
        <w:trPr>
          <w:trHeight w:val="309"/>
        </w:trPr>
        <w:tc>
          <w:tcPr>
            <w:tcW w:w="436" w:type="dxa"/>
            <w:shd w:val="clear" w:color="auto" w:fill="D9D9D9" w:themeFill="background1" w:themeFillShade="D9"/>
          </w:tcPr>
          <w:p w14:paraId="190CBF29"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３</w:t>
            </w:r>
          </w:p>
        </w:tc>
        <w:tc>
          <w:tcPr>
            <w:tcW w:w="417" w:type="dxa"/>
            <w:shd w:val="clear" w:color="auto" w:fill="D9D9D9" w:themeFill="background1" w:themeFillShade="D9"/>
          </w:tcPr>
          <w:p w14:paraId="190E52D3"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4529" w:type="dxa"/>
            <w:tcBorders>
              <w:right w:val="double" w:sz="4" w:space="0" w:color="auto"/>
            </w:tcBorders>
            <w:shd w:val="clear" w:color="auto" w:fill="D9D9D9" w:themeFill="background1" w:themeFillShade="D9"/>
          </w:tcPr>
          <w:p w14:paraId="558C34B4" w14:textId="60845103" w:rsidR="00085970" w:rsidRPr="00C65C91" w:rsidRDefault="00085970" w:rsidP="00B54D82">
            <w:pPr>
              <w:rPr>
                <w:rFonts w:ascii="ＭＳ Ｐ明朝" w:eastAsia="ＭＳ Ｐ明朝" w:hAnsi="ＭＳ Ｐ明朝"/>
                <w:sz w:val="20"/>
                <w:szCs w:val="20"/>
              </w:rPr>
            </w:pPr>
          </w:p>
        </w:tc>
        <w:tc>
          <w:tcPr>
            <w:tcW w:w="425" w:type="dxa"/>
            <w:vMerge/>
            <w:tcBorders>
              <w:left w:val="double" w:sz="4" w:space="0" w:color="auto"/>
            </w:tcBorders>
            <w:shd w:val="clear" w:color="auto" w:fill="FFFFFF" w:themeFill="background1"/>
          </w:tcPr>
          <w:p w14:paraId="7ECEC53D" w14:textId="77777777" w:rsidR="00085970" w:rsidRPr="00C65C91" w:rsidRDefault="00085970" w:rsidP="00B54D82">
            <w:pPr>
              <w:rPr>
                <w:rFonts w:ascii="ＭＳ ゴシック" w:eastAsia="ＭＳ ゴシック" w:hAnsi="ＭＳ ゴシック"/>
                <w:sz w:val="20"/>
                <w:szCs w:val="20"/>
              </w:rPr>
            </w:pPr>
          </w:p>
        </w:tc>
        <w:tc>
          <w:tcPr>
            <w:tcW w:w="425" w:type="dxa"/>
            <w:vMerge/>
            <w:shd w:val="clear" w:color="auto" w:fill="FFFFFF" w:themeFill="background1"/>
          </w:tcPr>
          <w:p w14:paraId="5D71ABEC" w14:textId="77777777" w:rsidR="00085970" w:rsidRPr="00C65C91" w:rsidRDefault="00085970" w:rsidP="00B54D82">
            <w:pPr>
              <w:rPr>
                <w:rFonts w:ascii="ＭＳ ゴシック" w:eastAsia="ＭＳ ゴシック" w:hAnsi="ＭＳ ゴシック"/>
                <w:sz w:val="20"/>
                <w:szCs w:val="20"/>
              </w:rPr>
            </w:pPr>
          </w:p>
        </w:tc>
        <w:tc>
          <w:tcPr>
            <w:tcW w:w="3828" w:type="dxa"/>
            <w:vMerge/>
            <w:shd w:val="clear" w:color="auto" w:fill="FFFFFF" w:themeFill="background1"/>
          </w:tcPr>
          <w:p w14:paraId="6CDD52D3" w14:textId="77777777" w:rsidR="00085970" w:rsidRPr="00C65C91" w:rsidRDefault="00085970" w:rsidP="00B54D82">
            <w:pPr>
              <w:rPr>
                <w:rFonts w:ascii="ＭＳ Ｐ明朝" w:eastAsia="ＭＳ Ｐ明朝" w:hAnsi="ＭＳ Ｐ明朝"/>
                <w:sz w:val="20"/>
                <w:szCs w:val="20"/>
              </w:rPr>
            </w:pPr>
          </w:p>
        </w:tc>
      </w:tr>
      <w:tr w:rsidR="00085970" w:rsidRPr="00C65C91" w14:paraId="74E10ED4" w14:textId="77777777" w:rsidTr="00B54D82">
        <w:trPr>
          <w:trHeight w:val="263"/>
        </w:trPr>
        <w:tc>
          <w:tcPr>
            <w:tcW w:w="436" w:type="dxa"/>
            <w:shd w:val="clear" w:color="auto" w:fill="D9D9D9" w:themeFill="background1" w:themeFillShade="D9"/>
          </w:tcPr>
          <w:p w14:paraId="25745EC3"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４</w:t>
            </w:r>
          </w:p>
        </w:tc>
        <w:tc>
          <w:tcPr>
            <w:tcW w:w="417" w:type="dxa"/>
            <w:shd w:val="clear" w:color="auto" w:fill="D9D9D9" w:themeFill="background1" w:themeFillShade="D9"/>
          </w:tcPr>
          <w:p w14:paraId="7C641A55"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日</w:t>
            </w:r>
          </w:p>
        </w:tc>
        <w:tc>
          <w:tcPr>
            <w:tcW w:w="4529" w:type="dxa"/>
            <w:tcBorders>
              <w:right w:val="double" w:sz="4" w:space="0" w:color="auto"/>
            </w:tcBorders>
            <w:shd w:val="clear" w:color="auto" w:fill="D9D9D9" w:themeFill="background1" w:themeFillShade="D9"/>
          </w:tcPr>
          <w:p w14:paraId="27532844" w14:textId="64EE77DB" w:rsidR="00085970" w:rsidRPr="00C65C91" w:rsidRDefault="00085970" w:rsidP="00B54D82">
            <w:pPr>
              <w:rPr>
                <w:rFonts w:ascii="ＭＳ Ｐ明朝" w:eastAsia="ＭＳ Ｐ明朝" w:hAnsi="ＭＳ Ｐ明朝"/>
                <w:sz w:val="20"/>
                <w:szCs w:val="20"/>
              </w:rPr>
            </w:pPr>
          </w:p>
        </w:tc>
        <w:tc>
          <w:tcPr>
            <w:tcW w:w="425" w:type="dxa"/>
            <w:vMerge w:val="restart"/>
            <w:tcBorders>
              <w:left w:val="double" w:sz="4" w:space="0" w:color="auto"/>
            </w:tcBorders>
            <w:shd w:val="clear" w:color="auto" w:fill="auto"/>
          </w:tcPr>
          <w:p w14:paraId="3C3C7612"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21</w:t>
            </w:r>
          </w:p>
        </w:tc>
        <w:tc>
          <w:tcPr>
            <w:tcW w:w="425" w:type="dxa"/>
            <w:vMerge w:val="restart"/>
            <w:shd w:val="clear" w:color="auto" w:fill="auto"/>
          </w:tcPr>
          <w:p w14:paraId="768A614F"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3828" w:type="dxa"/>
            <w:vMerge w:val="restart"/>
            <w:shd w:val="clear" w:color="auto" w:fill="auto"/>
          </w:tcPr>
          <w:p w14:paraId="35C40C8F"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特別時程　　はちのこ活動（３・４年）</w:t>
            </w:r>
          </w:p>
          <w:p w14:paraId="3D22A357"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主権者教育（６年）</w:t>
            </w:r>
          </w:p>
        </w:tc>
      </w:tr>
      <w:tr w:rsidR="00085970" w:rsidRPr="00C65C91" w14:paraId="42663E28" w14:textId="77777777" w:rsidTr="00B54D82">
        <w:trPr>
          <w:trHeight w:val="323"/>
        </w:trPr>
        <w:tc>
          <w:tcPr>
            <w:tcW w:w="436" w:type="dxa"/>
            <w:vMerge w:val="restart"/>
            <w:shd w:val="clear" w:color="auto" w:fill="FFFFFF" w:themeFill="background1"/>
          </w:tcPr>
          <w:p w14:paraId="7902CD21"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５</w:t>
            </w:r>
          </w:p>
        </w:tc>
        <w:tc>
          <w:tcPr>
            <w:tcW w:w="417" w:type="dxa"/>
            <w:vMerge w:val="restart"/>
            <w:shd w:val="clear" w:color="auto" w:fill="FFFFFF" w:themeFill="background1"/>
          </w:tcPr>
          <w:p w14:paraId="7B845D67"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月</w:t>
            </w:r>
          </w:p>
        </w:tc>
        <w:tc>
          <w:tcPr>
            <w:tcW w:w="4529" w:type="dxa"/>
            <w:vMerge w:val="restart"/>
            <w:tcBorders>
              <w:right w:val="double" w:sz="4" w:space="0" w:color="auto"/>
            </w:tcBorders>
            <w:shd w:val="clear" w:color="auto" w:fill="FFFFFF" w:themeFill="background1"/>
          </w:tcPr>
          <w:p w14:paraId="20002059" w14:textId="2495B316"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 xml:space="preserve">全校朝会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特別時程 　ALT　　おおぞら面談終了　児童・生徒の学力向上を図るための調査（５年）</w:t>
            </w:r>
          </w:p>
        </w:tc>
        <w:tc>
          <w:tcPr>
            <w:tcW w:w="425" w:type="dxa"/>
            <w:vMerge/>
            <w:tcBorders>
              <w:left w:val="double" w:sz="4" w:space="0" w:color="auto"/>
              <w:bottom w:val="single" w:sz="4" w:space="0" w:color="auto"/>
            </w:tcBorders>
            <w:shd w:val="clear" w:color="auto" w:fill="auto"/>
          </w:tcPr>
          <w:p w14:paraId="3FE5A769" w14:textId="77777777" w:rsidR="00085970" w:rsidRPr="00C65C91" w:rsidRDefault="00085970" w:rsidP="00B54D82">
            <w:pPr>
              <w:rPr>
                <w:rFonts w:ascii="ＭＳ ゴシック" w:eastAsia="ＭＳ ゴシック" w:hAnsi="ＭＳ ゴシック"/>
                <w:sz w:val="20"/>
                <w:szCs w:val="20"/>
              </w:rPr>
            </w:pPr>
          </w:p>
        </w:tc>
        <w:tc>
          <w:tcPr>
            <w:tcW w:w="425" w:type="dxa"/>
            <w:vMerge/>
            <w:tcBorders>
              <w:bottom w:val="single" w:sz="4" w:space="0" w:color="auto"/>
            </w:tcBorders>
            <w:shd w:val="clear" w:color="auto" w:fill="auto"/>
          </w:tcPr>
          <w:p w14:paraId="68544002" w14:textId="77777777" w:rsidR="00085970" w:rsidRPr="00C65C91" w:rsidRDefault="00085970" w:rsidP="00B54D82">
            <w:pPr>
              <w:rPr>
                <w:rFonts w:ascii="ＭＳ ゴシック" w:eastAsia="ＭＳ ゴシック" w:hAnsi="ＭＳ ゴシック"/>
                <w:sz w:val="20"/>
                <w:szCs w:val="20"/>
              </w:rPr>
            </w:pPr>
          </w:p>
        </w:tc>
        <w:tc>
          <w:tcPr>
            <w:tcW w:w="3828" w:type="dxa"/>
            <w:vMerge/>
            <w:tcBorders>
              <w:bottom w:val="single" w:sz="4" w:space="0" w:color="auto"/>
            </w:tcBorders>
            <w:shd w:val="clear" w:color="auto" w:fill="auto"/>
          </w:tcPr>
          <w:p w14:paraId="032876E7" w14:textId="77777777" w:rsidR="00085970" w:rsidRDefault="00085970" w:rsidP="00B54D82">
            <w:pPr>
              <w:rPr>
                <w:rFonts w:ascii="ＭＳ Ｐ明朝" w:eastAsia="ＭＳ Ｐ明朝" w:hAnsi="ＭＳ Ｐ明朝"/>
                <w:sz w:val="20"/>
                <w:szCs w:val="20"/>
              </w:rPr>
            </w:pPr>
          </w:p>
        </w:tc>
      </w:tr>
      <w:tr w:rsidR="00085970" w:rsidRPr="00C65C91" w14:paraId="76C81088" w14:textId="77777777" w:rsidTr="00B54D82">
        <w:trPr>
          <w:trHeight w:val="323"/>
        </w:trPr>
        <w:tc>
          <w:tcPr>
            <w:tcW w:w="436" w:type="dxa"/>
            <w:vMerge/>
            <w:tcBorders>
              <w:bottom w:val="single" w:sz="4" w:space="0" w:color="auto"/>
            </w:tcBorders>
            <w:shd w:val="clear" w:color="auto" w:fill="FFFFFF" w:themeFill="background1"/>
          </w:tcPr>
          <w:p w14:paraId="676B4DE3" w14:textId="77777777" w:rsidR="00085970" w:rsidRPr="00C65C91" w:rsidRDefault="00085970" w:rsidP="00B54D82">
            <w:pPr>
              <w:rPr>
                <w:rFonts w:ascii="ＭＳ ゴシック" w:eastAsia="ＭＳ ゴシック" w:hAnsi="ＭＳ ゴシック"/>
                <w:sz w:val="20"/>
                <w:szCs w:val="20"/>
              </w:rPr>
            </w:pPr>
          </w:p>
        </w:tc>
        <w:tc>
          <w:tcPr>
            <w:tcW w:w="417" w:type="dxa"/>
            <w:vMerge/>
            <w:tcBorders>
              <w:bottom w:val="single" w:sz="4" w:space="0" w:color="auto"/>
            </w:tcBorders>
            <w:shd w:val="clear" w:color="auto" w:fill="FFFFFF" w:themeFill="background1"/>
          </w:tcPr>
          <w:p w14:paraId="1A97E7A4" w14:textId="77777777" w:rsidR="00085970" w:rsidRPr="00C65C91" w:rsidRDefault="00085970" w:rsidP="00B54D82">
            <w:pPr>
              <w:rPr>
                <w:rFonts w:ascii="ＭＳ ゴシック" w:eastAsia="ＭＳ ゴシック" w:hAnsi="ＭＳ ゴシック"/>
                <w:sz w:val="20"/>
                <w:szCs w:val="20"/>
              </w:rPr>
            </w:pPr>
          </w:p>
        </w:tc>
        <w:tc>
          <w:tcPr>
            <w:tcW w:w="4529" w:type="dxa"/>
            <w:vMerge/>
            <w:tcBorders>
              <w:bottom w:val="single" w:sz="4" w:space="0" w:color="auto"/>
              <w:right w:val="double" w:sz="4" w:space="0" w:color="auto"/>
            </w:tcBorders>
            <w:shd w:val="clear" w:color="auto" w:fill="FFFFFF" w:themeFill="background1"/>
          </w:tcPr>
          <w:p w14:paraId="509E40D0" w14:textId="77777777" w:rsidR="00085970" w:rsidRDefault="00085970" w:rsidP="00B54D82">
            <w:pPr>
              <w:rPr>
                <w:rFonts w:ascii="ＭＳ Ｐ明朝" w:eastAsia="ＭＳ Ｐ明朝" w:hAnsi="ＭＳ Ｐ明朝"/>
                <w:sz w:val="20"/>
                <w:szCs w:val="20"/>
              </w:rPr>
            </w:pPr>
          </w:p>
        </w:tc>
        <w:tc>
          <w:tcPr>
            <w:tcW w:w="425" w:type="dxa"/>
            <w:vMerge w:val="restart"/>
            <w:tcBorders>
              <w:left w:val="double" w:sz="4" w:space="0" w:color="auto"/>
            </w:tcBorders>
            <w:shd w:val="clear" w:color="auto" w:fill="auto"/>
          </w:tcPr>
          <w:p w14:paraId="62295B47"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22</w:t>
            </w:r>
          </w:p>
        </w:tc>
        <w:tc>
          <w:tcPr>
            <w:tcW w:w="425" w:type="dxa"/>
            <w:vMerge w:val="restart"/>
            <w:shd w:val="clear" w:color="auto" w:fill="auto"/>
          </w:tcPr>
          <w:p w14:paraId="679FAC53"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3828" w:type="dxa"/>
            <w:vMerge w:val="restart"/>
            <w:shd w:val="clear" w:color="auto" w:fill="auto"/>
          </w:tcPr>
          <w:p w14:paraId="73A2DDD1"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特別時程　　はちのこ活動（１・６年）</w:t>
            </w:r>
          </w:p>
          <w:p w14:paraId="4A2489D2"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図書館見学（２年）</w:t>
            </w:r>
          </w:p>
        </w:tc>
      </w:tr>
      <w:tr w:rsidR="00085970" w:rsidRPr="00C65C91" w14:paraId="641D4D54" w14:textId="77777777" w:rsidTr="00B54D82">
        <w:trPr>
          <w:trHeight w:val="323"/>
        </w:trPr>
        <w:tc>
          <w:tcPr>
            <w:tcW w:w="436" w:type="dxa"/>
            <w:vMerge w:val="restart"/>
            <w:shd w:val="clear" w:color="auto" w:fill="FFFFFF" w:themeFill="background1"/>
          </w:tcPr>
          <w:p w14:paraId="742F2A0A"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６</w:t>
            </w:r>
          </w:p>
        </w:tc>
        <w:tc>
          <w:tcPr>
            <w:tcW w:w="417" w:type="dxa"/>
            <w:vMerge w:val="restart"/>
            <w:shd w:val="clear" w:color="auto" w:fill="FFFFFF" w:themeFill="background1"/>
          </w:tcPr>
          <w:p w14:paraId="506CAC8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火</w:t>
            </w:r>
          </w:p>
        </w:tc>
        <w:tc>
          <w:tcPr>
            <w:tcW w:w="4529" w:type="dxa"/>
            <w:vMerge w:val="restart"/>
            <w:tcBorders>
              <w:right w:val="double" w:sz="4" w:space="0" w:color="auto"/>
            </w:tcBorders>
            <w:shd w:val="clear" w:color="auto" w:fill="FFFFFF" w:themeFill="background1"/>
          </w:tcPr>
          <w:p w14:paraId="7424A537" w14:textId="77777777" w:rsidR="00085970" w:rsidRDefault="00085970" w:rsidP="00B54D82">
            <w:pPr>
              <w:rPr>
                <w:rFonts w:ascii="ＭＳ 明朝" w:hAnsi="ＭＳ 明朝"/>
                <w:spacing w:val="-4"/>
                <w:sz w:val="22"/>
              </w:rPr>
            </w:pPr>
            <w:r>
              <w:rPr>
                <w:rFonts w:ascii="ＭＳ 明朝" w:hAnsi="ＭＳ 明朝" w:hint="eastAsia"/>
                <w:spacing w:val="-4"/>
                <w:sz w:val="22"/>
              </w:rPr>
              <w:t>特別時程　歯科講話(４年)　歯磨き週間開始</w:t>
            </w:r>
          </w:p>
          <w:p w14:paraId="3CE322D2"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ALT</w:t>
            </w:r>
            <w:r>
              <w:rPr>
                <w:rFonts w:ascii="ＭＳ 明朝" w:hAnsi="ＭＳ 明朝" w:hint="eastAsia"/>
                <w:spacing w:val="-4"/>
                <w:sz w:val="22"/>
              </w:rPr>
              <w:t xml:space="preserve">　　</w:t>
            </w:r>
          </w:p>
        </w:tc>
        <w:tc>
          <w:tcPr>
            <w:tcW w:w="425" w:type="dxa"/>
            <w:vMerge/>
            <w:tcBorders>
              <w:left w:val="double" w:sz="4" w:space="0" w:color="auto"/>
            </w:tcBorders>
            <w:shd w:val="clear" w:color="auto" w:fill="auto"/>
          </w:tcPr>
          <w:p w14:paraId="70BBA53B" w14:textId="77777777" w:rsidR="00085970" w:rsidRPr="00C65C91" w:rsidRDefault="00085970" w:rsidP="00B54D82">
            <w:pPr>
              <w:rPr>
                <w:rFonts w:ascii="ＭＳ ゴシック" w:eastAsia="ＭＳ ゴシック" w:hAnsi="ＭＳ ゴシック"/>
                <w:sz w:val="20"/>
                <w:szCs w:val="20"/>
              </w:rPr>
            </w:pPr>
          </w:p>
        </w:tc>
        <w:tc>
          <w:tcPr>
            <w:tcW w:w="425" w:type="dxa"/>
            <w:vMerge/>
            <w:shd w:val="clear" w:color="auto" w:fill="auto"/>
          </w:tcPr>
          <w:p w14:paraId="69BECB8E" w14:textId="77777777" w:rsidR="00085970" w:rsidRPr="00C65C91" w:rsidRDefault="00085970" w:rsidP="00B54D82">
            <w:pPr>
              <w:rPr>
                <w:rFonts w:ascii="ＭＳ ゴシック" w:eastAsia="ＭＳ ゴシック" w:hAnsi="ＭＳ ゴシック"/>
                <w:sz w:val="20"/>
                <w:szCs w:val="20"/>
              </w:rPr>
            </w:pPr>
          </w:p>
        </w:tc>
        <w:tc>
          <w:tcPr>
            <w:tcW w:w="3828" w:type="dxa"/>
            <w:vMerge/>
            <w:shd w:val="clear" w:color="auto" w:fill="auto"/>
          </w:tcPr>
          <w:p w14:paraId="579401FE" w14:textId="77777777" w:rsidR="00085970" w:rsidRPr="00C65C91" w:rsidRDefault="00085970" w:rsidP="00B54D82">
            <w:pPr>
              <w:ind w:left="3402" w:hangingChars="1800" w:hanging="3402"/>
              <w:rPr>
                <w:rFonts w:ascii="ＭＳ Ｐ明朝" w:eastAsia="ＭＳ Ｐ明朝" w:hAnsi="ＭＳ Ｐ明朝"/>
                <w:sz w:val="20"/>
                <w:szCs w:val="20"/>
              </w:rPr>
            </w:pPr>
          </w:p>
        </w:tc>
      </w:tr>
      <w:tr w:rsidR="00085970" w:rsidRPr="00C65C91" w14:paraId="26301659" w14:textId="77777777" w:rsidTr="00B54D82">
        <w:trPr>
          <w:trHeight w:val="260"/>
        </w:trPr>
        <w:tc>
          <w:tcPr>
            <w:tcW w:w="436" w:type="dxa"/>
            <w:vMerge/>
            <w:shd w:val="clear" w:color="auto" w:fill="FFFFFF" w:themeFill="background1"/>
          </w:tcPr>
          <w:p w14:paraId="532C8A79" w14:textId="77777777" w:rsidR="00085970" w:rsidRPr="00C65C91" w:rsidRDefault="00085970" w:rsidP="00B54D82">
            <w:pPr>
              <w:rPr>
                <w:rFonts w:ascii="ＭＳ ゴシック" w:eastAsia="ＭＳ ゴシック" w:hAnsi="ＭＳ ゴシック"/>
                <w:sz w:val="20"/>
                <w:szCs w:val="20"/>
              </w:rPr>
            </w:pPr>
          </w:p>
        </w:tc>
        <w:tc>
          <w:tcPr>
            <w:tcW w:w="417" w:type="dxa"/>
            <w:vMerge/>
            <w:shd w:val="clear" w:color="auto" w:fill="FFFFFF" w:themeFill="background1"/>
          </w:tcPr>
          <w:p w14:paraId="6EC92091" w14:textId="77777777" w:rsidR="00085970" w:rsidRPr="00C65C91" w:rsidRDefault="00085970" w:rsidP="00B54D82">
            <w:pPr>
              <w:rPr>
                <w:rFonts w:ascii="ＭＳ ゴシック" w:eastAsia="ＭＳ ゴシック" w:hAnsi="ＭＳ ゴシック"/>
                <w:sz w:val="20"/>
                <w:szCs w:val="20"/>
              </w:rPr>
            </w:pPr>
          </w:p>
        </w:tc>
        <w:tc>
          <w:tcPr>
            <w:tcW w:w="4529" w:type="dxa"/>
            <w:vMerge/>
            <w:tcBorders>
              <w:right w:val="double" w:sz="4" w:space="0" w:color="auto"/>
            </w:tcBorders>
            <w:shd w:val="clear" w:color="auto" w:fill="FFFFFF" w:themeFill="background1"/>
          </w:tcPr>
          <w:p w14:paraId="34F347FF" w14:textId="77777777" w:rsidR="00085970" w:rsidRDefault="00085970" w:rsidP="00B54D82">
            <w:pPr>
              <w:rPr>
                <w:rFonts w:ascii="ＭＳ 明朝" w:hAnsi="ＭＳ 明朝"/>
                <w:spacing w:val="-4"/>
                <w:sz w:val="22"/>
              </w:rPr>
            </w:pPr>
          </w:p>
        </w:tc>
        <w:tc>
          <w:tcPr>
            <w:tcW w:w="425" w:type="dxa"/>
            <w:tcBorders>
              <w:left w:val="double" w:sz="4" w:space="0" w:color="auto"/>
            </w:tcBorders>
            <w:shd w:val="clear" w:color="auto" w:fill="auto"/>
          </w:tcPr>
          <w:p w14:paraId="741DDC13"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23</w:t>
            </w:r>
          </w:p>
        </w:tc>
        <w:tc>
          <w:tcPr>
            <w:tcW w:w="425" w:type="dxa"/>
            <w:shd w:val="clear" w:color="auto" w:fill="auto"/>
          </w:tcPr>
          <w:p w14:paraId="3890A7F5"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3828" w:type="dxa"/>
            <w:shd w:val="clear" w:color="auto" w:fill="auto"/>
          </w:tcPr>
          <w:p w14:paraId="208840F1"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 xml:space="preserve">特別時程　　　　　　　　　　　　　　　　　　</w:t>
            </w:r>
            <w:r w:rsidRPr="00A45D25">
              <w:rPr>
                <w:rFonts w:ascii="ＭＳ Ｐ明朝" w:eastAsia="ＭＳ Ｐ明朝" w:hAnsi="ＭＳ Ｐ明朝" w:hint="eastAsia"/>
                <w:spacing w:val="-4"/>
                <w:sz w:val="22"/>
              </w:rPr>
              <w:t>【ＳＣ】</w:t>
            </w:r>
          </w:p>
        </w:tc>
      </w:tr>
      <w:tr w:rsidR="00085970" w:rsidRPr="00C65C91" w14:paraId="44FBB185" w14:textId="77777777" w:rsidTr="00B54D82">
        <w:trPr>
          <w:trHeight w:val="278"/>
        </w:trPr>
        <w:tc>
          <w:tcPr>
            <w:tcW w:w="436" w:type="dxa"/>
            <w:shd w:val="clear" w:color="auto" w:fill="FFFFFF" w:themeFill="background1"/>
          </w:tcPr>
          <w:p w14:paraId="1DD62209"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７</w:t>
            </w:r>
          </w:p>
        </w:tc>
        <w:tc>
          <w:tcPr>
            <w:tcW w:w="417" w:type="dxa"/>
            <w:shd w:val="clear" w:color="auto" w:fill="FFFFFF" w:themeFill="background1"/>
          </w:tcPr>
          <w:p w14:paraId="3AE4749C"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4529" w:type="dxa"/>
            <w:tcBorders>
              <w:right w:val="double" w:sz="4" w:space="0" w:color="auto"/>
            </w:tcBorders>
            <w:shd w:val="clear" w:color="auto" w:fill="FFFFFF" w:themeFill="background1"/>
          </w:tcPr>
          <w:p w14:paraId="695A4722" w14:textId="77777777" w:rsidR="00085970" w:rsidRPr="00C65C91" w:rsidRDefault="00085970" w:rsidP="00B54D82">
            <w:pPr>
              <w:rPr>
                <w:rFonts w:ascii="ＭＳ Ｐ明朝" w:eastAsia="ＭＳ Ｐ明朝" w:hAnsi="ＭＳ Ｐ明朝"/>
                <w:sz w:val="20"/>
                <w:szCs w:val="20"/>
              </w:rPr>
            </w:pPr>
            <w:r>
              <w:rPr>
                <w:rFonts w:ascii="ＭＳ 明朝" w:hAnsi="ＭＳ 明朝" w:hint="eastAsia"/>
                <w:spacing w:val="-4"/>
                <w:sz w:val="22"/>
              </w:rPr>
              <w:t>特別時程　交通安全教室(１年)</w:t>
            </w:r>
          </w:p>
        </w:tc>
        <w:tc>
          <w:tcPr>
            <w:tcW w:w="425" w:type="dxa"/>
            <w:tcBorders>
              <w:left w:val="double" w:sz="4" w:space="0" w:color="auto"/>
            </w:tcBorders>
            <w:shd w:val="clear" w:color="auto" w:fill="D9D9D9" w:themeFill="background1" w:themeFillShade="D9"/>
          </w:tcPr>
          <w:p w14:paraId="4767C19C" w14:textId="293F3FE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24</w:t>
            </w:r>
          </w:p>
        </w:tc>
        <w:tc>
          <w:tcPr>
            <w:tcW w:w="425" w:type="dxa"/>
            <w:shd w:val="clear" w:color="auto" w:fill="D9D9D9" w:themeFill="background1" w:themeFillShade="D9"/>
          </w:tcPr>
          <w:p w14:paraId="727B6AD7"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土</w:t>
            </w:r>
          </w:p>
        </w:tc>
        <w:tc>
          <w:tcPr>
            <w:tcW w:w="3828" w:type="dxa"/>
            <w:shd w:val="clear" w:color="auto" w:fill="D9D9D9" w:themeFill="background1" w:themeFillShade="D9"/>
          </w:tcPr>
          <w:p w14:paraId="03BEACE6" w14:textId="77777777" w:rsidR="00085970" w:rsidRDefault="00085970" w:rsidP="00B54D82">
            <w:pPr>
              <w:ind w:left="3402" w:hangingChars="1800" w:hanging="3402"/>
              <w:rPr>
                <w:rFonts w:ascii="ＭＳ Ｐ明朝" w:eastAsia="ＭＳ Ｐ明朝" w:hAnsi="ＭＳ Ｐ明朝"/>
                <w:sz w:val="20"/>
                <w:szCs w:val="20"/>
              </w:rPr>
            </w:pPr>
          </w:p>
        </w:tc>
      </w:tr>
      <w:tr w:rsidR="00085970" w:rsidRPr="00C65C91" w14:paraId="03B8AA0B" w14:textId="77777777" w:rsidTr="00B54D82">
        <w:trPr>
          <w:trHeight w:val="309"/>
        </w:trPr>
        <w:tc>
          <w:tcPr>
            <w:tcW w:w="436" w:type="dxa"/>
            <w:shd w:val="clear" w:color="auto" w:fill="auto"/>
          </w:tcPr>
          <w:p w14:paraId="06D61D7A"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８</w:t>
            </w:r>
          </w:p>
        </w:tc>
        <w:tc>
          <w:tcPr>
            <w:tcW w:w="417" w:type="dxa"/>
            <w:shd w:val="clear" w:color="auto" w:fill="auto"/>
          </w:tcPr>
          <w:p w14:paraId="5F3582D9"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4529" w:type="dxa"/>
            <w:tcBorders>
              <w:right w:val="double" w:sz="4" w:space="0" w:color="auto"/>
            </w:tcBorders>
            <w:shd w:val="clear" w:color="auto" w:fill="auto"/>
          </w:tcPr>
          <w:p w14:paraId="22E99B25"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集会（はちのこ）　クラブ 　代表委員会 　避難訓練</w:t>
            </w:r>
          </w:p>
        </w:tc>
        <w:tc>
          <w:tcPr>
            <w:tcW w:w="425" w:type="dxa"/>
            <w:tcBorders>
              <w:left w:val="double" w:sz="4" w:space="0" w:color="auto"/>
            </w:tcBorders>
            <w:shd w:val="clear" w:color="auto" w:fill="D9D9D9" w:themeFill="background1" w:themeFillShade="D9"/>
          </w:tcPr>
          <w:p w14:paraId="76F1ABE3"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25</w:t>
            </w:r>
          </w:p>
        </w:tc>
        <w:tc>
          <w:tcPr>
            <w:tcW w:w="425" w:type="dxa"/>
            <w:shd w:val="clear" w:color="auto" w:fill="D9D9D9" w:themeFill="background1" w:themeFillShade="D9"/>
          </w:tcPr>
          <w:p w14:paraId="305C0E50"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日</w:t>
            </w:r>
          </w:p>
        </w:tc>
        <w:tc>
          <w:tcPr>
            <w:tcW w:w="3828" w:type="dxa"/>
            <w:shd w:val="clear" w:color="auto" w:fill="D9D9D9" w:themeFill="background1" w:themeFillShade="D9"/>
          </w:tcPr>
          <w:p w14:paraId="569DEDCD"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読書旬間終了</w:t>
            </w:r>
          </w:p>
        </w:tc>
      </w:tr>
      <w:tr w:rsidR="00085970" w:rsidRPr="00C65C91" w14:paraId="7B15958B" w14:textId="77777777" w:rsidTr="00B54D82">
        <w:trPr>
          <w:trHeight w:val="656"/>
        </w:trPr>
        <w:tc>
          <w:tcPr>
            <w:tcW w:w="436" w:type="dxa"/>
            <w:tcBorders>
              <w:bottom w:val="single" w:sz="4" w:space="0" w:color="auto"/>
            </w:tcBorders>
            <w:shd w:val="clear" w:color="auto" w:fill="auto"/>
          </w:tcPr>
          <w:p w14:paraId="5E600FE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９</w:t>
            </w:r>
          </w:p>
        </w:tc>
        <w:tc>
          <w:tcPr>
            <w:tcW w:w="417" w:type="dxa"/>
            <w:tcBorders>
              <w:bottom w:val="single" w:sz="4" w:space="0" w:color="auto"/>
            </w:tcBorders>
            <w:shd w:val="clear" w:color="auto" w:fill="auto"/>
          </w:tcPr>
          <w:p w14:paraId="2650168C"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p w14:paraId="697DC0B7" w14:textId="77777777" w:rsidR="00085970" w:rsidRPr="00C65C91" w:rsidRDefault="00085970" w:rsidP="00B54D82">
            <w:pPr>
              <w:rPr>
                <w:rFonts w:ascii="ＭＳ ゴシック" w:eastAsia="ＭＳ ゴシック" w:hAnsi="ＭＳ ゴシック"/>
                <w:sz w:val="20"/>
                <w:szCs w:val="20"/>
              </w:rPr>
            </w:pPr>
          </w:p>
        </w:tc>
        <w:tc>
          <w:tcPr>
            <w:tcW w:w="4529" w:type="dxa"/>
            <w:tcBorders>
              <w:bottom w:val="single" w:sz="4" w:space="0" w:color="auto"/>
              <w:right w:val="double" w:sz="4" w:space="0" w:color="auto"/>
            </w:tcBorders>
            <w:shd w:val="clear" w:color="auto" w:fill="auto"/>
          </w:tcPr>
          <w:p w14:paraId="18570DBD" w14:textId="77777777" w:rsidR="00085970" w:rsidRDefault="00085970" w:rsidP="00B54D82">
            <w:pPr>
              <w:rPr>
                <w:rFonts w:ascii="ＭＳ Ｐ明朝" w:eastAsia="ＭＳ Ｐ明朝" w:hAnsi="ＭＳ Ｐ明朝"/>
                <w:sz w:val="20"/>
                <w:szCs w:val="20"/>
              </w:rPr>
            </w:pPr>
            <w:r w:rsidRPr="00192816">
              <w:rPr>
                <w:rFonts w:ascii="ＭＳ Ｐ明朝" w:eastAsia="ＭＳ Ｐ明朝" w:hAnsi="ＭＳ Ｐ明朝" w:hint="eastAsia"/>
                <w:sz w:val="20"/>
                <w:szCs w:val="20"/>
              </w:rPr>
              <w:t>特別時程</w:t>
            </w:r>
            <w:r>
              <w:rPr>
                <w:rFonts w:ascii="ＭＳ Ｐ明朝" w:eastAsia="ＭＳ Ｐ明朝" w:hAnsi="ＭＳ Ｐ明朝" w:hint="eastAsia"/>
                <w:sz w:val="20"/>
                <w:szCs w:val="20"/>
              </w:rPr>
              <w:t xml:space="preserve">　　教育実習終了(１名)　</w:t>
            </w:r>
          </w:p>
          <w:p w14:paraId="5EB6DCA8" w14:textId="52667878"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 xml:space="preserve">体力・運動能力、運動習慣等調査　　　　　</w:t>
            </w:r>
            <w:r w:rsidR="00B54D8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A45D25">
              <w:rPr>
                <w:rFonts w:ascii="ＭＳ Ｐ明朝" w:eastAsia="ＭＳ Ｐ明朝" w:hAnsi="ＭＳ Ｐ明朝" w:hint="eastAsia"/>
                <w:spacing w:val="-4"/>
                <w:sz w:val="22"/>
              </w:rPr>
              <w:t>【ＳＣ】</w:t>
            </w:r>
          </w:p>
        </w:tc>
        <w:tc>
          <w:tcPr>
            <w:tcW w:w="425" w:type="dxa"/>
            <w:tcBorders>
              <w:left w:val="double" w:sz="4" w:space="0" w:color="auto"/>
              <w:bottom w:val="single" w:sz="4" w:space="0" w:color="auto"/>
            </w:tcBorders>
            <w:shd w:val="clear" w:color="auto" w:fill="auto"/>
          </w:tcPr>
          <w:p w14:paraId="283C006F"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26</w:t>
            </w:r>
          </w:p>
        </w:tc>
        <w:tc>
          <w:tcPr>
            <w:tcW w:w="425" w:type="dxa"/>
            <w:tcBorders>
              <w:bottom w:val="single" w:sz="4" w:space="0" w:color="auto"/>
            </w:tcBorders>
            <w:shd w:val="clear" w:color="auto" w:fill="auto"/>
          </w:tcPr>
          <w:p w14:paraId="20E96F47" w14:textId="43EA1B88" w:rsidR="00085970" w:rsidRPr="008F5DA1" w:rsidRDefault="00085970" w:rsidP="00B54D82">
            <w:pPr>
              <w:rPr>
                <w:rFonts w:ascii="ＭＳ ゴシック" w:eastAsia="ＭＳ ゴシック" w:hAnsi="ＭＳ ゴシック"/>
                <w:sz w:val="20"/>
                <w:szCs w:val="20"/>
              </w:rPr>
            </w:pPr>
            <w:r w:rsidRPr="008F5DA1">
              <w:rPr>
                <w:rFonts w:ascii="ＭＳ ゴシック" w:eastAsia="ＭＳ ゴシック" w:hAnsi="ＭＳ ゴシック" w:hint="eastAsia"/>
                <w:sz w:val="20"/>
                <w:szCs w:val="20"/>
              </w:rPr>
              <w:t>月</w:t>
            </w:r>
          </w:p>
        </w:tc>
        <w:tc>
          <w:tcPr>
            <w:tcW w:w="3828" w:type="dxa"/>
            <w:tcBorders>
              <w:bottom w:val="single" w:sz="4" w:space="0" w:color="auto"/>
            </w:tcBorders>
            <w:shd w:val="clear" w:color="auto" w:fill="auto"/>
          </w:tcPr>
          <w:p w14:paraId="365EBF2D"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学校公開　　道徳授業地区公開講座</w:t>
            </w:r>
          </w:p>
          <w:p w14:paraId="6BD8E6A7"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租税教室（６年）</w:t>
            </w:r>
          </w:p>
        </w:tc>
      </w:tr>
      <w:tr w:rsidR="00085970" w:rsidRPr="00C65C91" w14:paraId="2E198BEA" w14:textId="77777777" w:rsidTr="00B54D82">
        <w:trPr>
          <w:trHeight w:val="324"/>
        </w:trPr>
        <w:tc>
          <w:tcPr>
            <w:tcW w:w="436" w:type="dxa"/>
            <w:shd w:val="clear" w:color="auto" w:fill="D9D9D9" w:themeFill="background1" w:themeFillShade="D9"/>
          </w:tcPr>
          <w:p w14:paraId="0616DF86"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10</w:t>
            </w:r>
          </w:p>
        </w:tc>
        <w:tc>
          <w:tcPr>
            <w:tcW w:w="417" w:type="dxa"/>
            <w:shd w:val="clear" w:color="auto" w:fill="D9D9D9" w:themeFill="background1" w:themeFillShade="D9"/>
          </w:tcPr>
          <w:p w14:paraId="3689CC0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土</w:t>
            </w:r>
          </w:p>
        </w:tc>
        <w:tc>
          <w:tcPr>
            <w:tcW w:w="4529" w:type="dxa"/>
            <w:tcBorders>
              <w:right w:val="double" w:sz="4" w:space="0" w:color="auto"/>
            </w:tcBorders>
            <w:shd w:val="clear" w:color="auto" w:fill="D9D9D9" w:themeFill="background1" w:themeFillShade="D9"/>
          </w:tcPr>
          <w:p w14:paraId="5F660DA6" w14:textId="77777777" w:rsidR="00085970" w:rsidRPr="00C65C91" w:rsidRDefault="00085970" w:rsidP="00B54D82">
            <w:pPr>
              <w:rPr>
                <w:rFonts w:ascii="ＭＳ Ｐ明朝" w:eastAsia="ＭＳ Ｐ明朝" w:hAnsi="ＭＳ Ｐ明朝"/>
                <w:sz w:val="20"/>
                <w:szCs w:val="20"/>
              </w:rPr>
            </w:pPr>
          </w:p>
        </w:tc>
        <w:tc>
          <w:tcPr>
            <w:tcW w:w="425" w:type="dxa"/>
            <w:tcBorders>
              <w:left w:val="double" w:sz="4" w:space="0" w:color="auto"/>
            </w:tcBorders>
            <w:shd w:val="clear" w:color="auto" w:fill="auto"/>
          </w:tcPr>
          <w:p w14:paraId="69268DF7"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27</w:t>
            </w:r>
          </w:p>
        </w:tc>
        <w:tc>
          <w:tcPr>
            <w:tcW w:w="425" w:type="dxa"/>
            <w:shd w:val="clear" w:color="auto" w:fill="auto"/>
          </w:tcPr>
          <w:p w14:paraId="072135D2"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3828" w:type="dxa"/>
            <w:shd w:val="clear" w:color="auto" w:fill="auto"/>
          </w:tcPr>
          <w:p w14:paraId="201A5AC9" w14:textId="77777777" w:rsidR="00085970"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学校公開　　ALT</w:t>
            </w:r>
          </w:p>
        </w:tc>
      </w:tr>
      <w:tr w:rsidR="00085970" w:rsidRPr="00C65C91" w14:paraId="1F7B1C37" w14:textId="77777777" w:rsidTr="00B54D82">
        <w:trPr>
          <w:trHeight w:val="316"/>
        </w:trPr>
        <w:tc>
          <w:tcPr>
            <w:tcW w:w="436" w:type="dxa"/>
            <w:shd w:val="clear" w:color="auto" w:fill="D9D9D9" w:themeFill="background1" w:themeFillShade="D9"/>
          </w:tcPr>
          <w:p w14:paraId="25196102"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11</w:t>
            </w:r>
          </w:p>
        </w:tc>
        <w:tc>
          <w:tcPr>
            <w:tcW w:w="417" w:type="dxa"/>
            <w:shd w:val="clear" w:color="auto" w:fill="D9D9D9" w:themeFill="background1" w:themeFillShade="D9"/>
          </w:tcPr>
          <w:p w14:paraId="59AB4AC3"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4529" w:type="dxa"/>
            <w:tcBorders>
              <w:right w:val="double" w:sz="4" w:space="0" w:color="auto"/>
            </w:tcBorders>
            <w:shd w:val="clear" w:color="auto" w:fill="D9D9D9" w:themeFill="background1" w:themeFillShade="D9"/>
          </w:tcPr>
          <w:p w14:paraId="1B600E28" w14:textId="74C2F507" w:rsidR="00085970" w:rsidRPr="00C65C91" w:rsidRDefault="00085970" w:rsidP="00B54D82">
            <w:pPr>
              <w:rPr>
                <w:rFonts w:ascii="ＭＳ Ｐ明朝" w:eastAsia="ＭＳ Ｐ明朝" w:hAnsi="ＭＳ Ｐ明朝"/>
                <w:sz w:val="20"/>
                <w:szCs w:val="20"/>
              </w:rPr>
            </w:pPr>
          </w:p>
        </w:tc>
        <w:tc>
          <w:tcPr>
            <w:tcW w:w="425" w:type="dxa"/>
            <w:tcBorders>
              <w:left w:val="double" w:sz="4" w:space="0" w:color="auto"/>
            </w:tcBorders>
            <w:shd w:val="clear" w:color="auto" w:fill="auto"/>
          </w:tcPr>
          <w:p w14:paraId="4F0BDCE9"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28</w:t>
            </w:r>
          </w:p>
        </w:tc>
        <w:tc>
          <w:tcPr>
            <w:tcW w:w="425" w:type="dxa"/>
            <w:shd w:val="clear" w:color="auto" w:fill="auto"/>
          </w:tcPr>
          <w:p w14:paraId="1526C252" w14:textId="4D5F35E9"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水</w:t>
            </w:r>
          </w:p>
        </w:tc>
        <w:tc>
          <w:tcPr>
            <w:tcW w:w="3828" w:type="dxa"/>
            <w:shd w:val="clear" w:color="auto" w:fill="auto"/>
          </w:tcPr>
          <w:p w14:paraId="0AF977F1" w14:textId="77777777" w:rsidR="00085970" w:rsidRPr="00C65C91" w:rsidRDefault="00085970" w:rsidP="00B54D82">
            <w:pPr>
              <w:jc w:val="left"/>
              <w:rPr>
                <w:rFonts w:ascii="ＭＳ Ｐ明朝" w:eastAsia="ＭＳ Ｐ明朝" w:hAnsi="ＭＳ Ｐ明朝"/>
                <w:sz w:val="20"/>
                <w:szCs w:val="20"/>
              </w:rPr>
            </w:pPr>
            <w:r>
              <w:rPr>
                <w:rFonts w:ascii="ＭＳ Ｐ明朝" w:eastAsia="ＭＳ Ｐ明朝" w:hAnsi="ＭＳ Ｐ明朝" w:hint="eastAsia"/>
                <w:sz w:val="20"/>
                <w:szCs w:val="20"/>
              </w:rPr>
              <w:t>ALT</w:t>
            </w:r>
          </w:p>
        </w:tc>
      </w:tr>
      <w:tr w:rsidR="00085970" w:rsidRPr="00C65C91" w14:paraId="5F783A5E" w14:textId="77777777" w:rsidTr="00B54D82">
        <w:trPr>
          <w:trHeight w:val="323"/>
        </w:trPr>
        <w:tc>
          <w:tcPr>
            <w:tcW w:w="436" w:type="dxa"/>
            <w:shd w:val="clear" w:color="auto" w:fill="auto"/>
          </w:tcPr>
          <w:p w14:paraId="50F61E48"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12</w:t>
            </w:r>
          </w:p>
        </w:tc>
        <w:tc>
          <w:tcPr>
            <w:tcW w:w="417" w:type="dxa"/>
            <w:shd w:val="clear" w:color="auto" w:fill="auto"/>
          </w:tcPr>
          <w:p w14:paraId="0CF481C2"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529" w:type="dxa"/>
            <w:tcBorders>
              <w:right w:val="double" w:sz="4" w:space="0" w:color="auto"/>
            </w:tcBorders>
            <w:shd w:val="clear" w:color="auto" w:fill="auto"/>
          </w:tcPr>
          <w:p w14:paraId="1B229B89" w14:textId="77777777" w:rsidR="00085970" w:rsidRPr="00C65C91" w:rsidRDefault="00085970" w:rsidP="00B54D82">
            <w:pPr>
              <w:rPr>
                <w:rFonts w:ascii="ＭＳ Ｐ明朝" w:eastAsia="ＭＳ Ｐ明朝" w:hAnsi="ＭＳ Ｐ明朝"/>
                <w:sz w:val="20"/>
                <w:szCs w:val="20"/>
              </w:rPr>
            </w:pPr>
            <w:r>
              <w:rPr>
                <w:rFonts w:ascii="ＭＳ ゴシック" w:eastAsia="ＭＳ ゴシック" w:hAnsi="ＭＳ ゴシック" w:hint="eastAsia"/>
                <w:noProof/>
                <w:spacing w:val="-4"/>
              </w:rPr>
              <w:drawing>
                <wp:anchor distT="0" distB="0" distL="114300" distR="114300" simplePos="0" relativeHeight="251726848" behindDoc="0" locked="0" layoutInCell="1" allowOverlap="1" wp14:anchorId="0973D48F" wp14:editId="3BAE2341">
                  <wp:simplePos x="0" y="0"/>
                  <wp:positionH relativeFrom="column">
                    <wp:posOffset>2549525</wp:posOffset>
                  </wp:positionH>
                  <wp:positionV relativeFrom="paragraph">
                    <wp:posOffset>-11122</wp:posOffset>
                  </wp:positionV>
                  <wp:extent cx="242896" cy="260607"/>
                  <wp:effectExtent l="0" t="0" r="508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96" cy="2606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0"/>
                <w:szCs w:val="20"/>
              </w:rPr>
              <w:t>おおぞら公開　　歯磨き週間終了　 読書旬間開始</w:t>
            </w:r>
          </w:p>
        </w:tc>
        <w:tc>
          <w:tcPr>
            <w:tcW w:w="425" w:type="dxa"/>
            <w:tcBorders>
              <w:left w:val="double" w:sz="4" w:space="0" w:color="auto"/>
            </w:tcBorders>
            <w:shd w:val="clear" w:color="auto" w:fill="auto"/>
          </w:tcPr>
          <w:p w14:paraId="19B5A91E" w14:textId="77777777" w:rsidR="00085970" w:rsidRPr="00C65C91" w:rsidRDefault="00085970"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29</w:t>
            </w:r>
          </w:p>
        </w:tc>
        <w:tc>
          <w:tcPr>
            <w:tcW w:w="425" w:type="dxa"/>
            <w:shd w:val="clear" w:color="auto" w:fill="auto"/>
          </w:tcPr>
          <w:p w14:paraId="6925AF46" w14:textId="77777777" w:rsidR="00085970" w:rsidRPr="00C65C91" w:rsidRDefault="00085970"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3828" w:type="dxa"/>
            <w:shd w:val="clear" w:color="auto" w:fill="auto"/>
          </w:tcPr>
          <w:p w14:paraId="65C2064A" w14:textId="77777777" w:rsidR="00085970" w:rsidRPr="00C65C91" w:rsidRDefault="00085970" w:rsidP="00B54D82">
            <w:pPr>
              <w:rPr>
                <w:rFonts w:ascii="ＭＳ Ｐ明朝" w:eastAsia="ＭＳ Ｐ明朝" w:hAnsi="ＭＳ Ｐ明朝"/>
                <w:sz w:val="20"/>
                <w:szCs w:val="20"/>
              </w:rPr>
            </w:pPr>
            <w:r>
              <w:rPr>
                <w:rFonts w:ascii="ＭＳ Ｐ明朝" w:eastAsia="ＭＳ Ｐ明朝" w:hAnsi="ＭＳ Ｐ明朝" w:hint="eastAsia"/>
                <w:sz w:val="20"/>
                <w:szCs w:val="20"/>
              </w:rPr>
              <w:t>特別時程　　集会（音楽）</w:t>
            </w:r>
          </w:p>
        </w:tc>
      </w:tr>
      <w:tr w:rsidR="00B54D82" w:rsidRPr="00C65C91" w14:paraId="72AA5A68" w14:textId="77777777" w:rsidTr="00B54D82">
        <w:trPr>
          <w:trHeight w:val="337"/>
        </w:trPr>
        <w:tc>
          <w:tcPr>
            <w:tcW w:w="436" w:type="dxa"/>
            <w:shd w:val="clear" w:color="auto" w:fill="auto"/>
          </w:tcPr>
          <w:p w14:paraId="22642129" w14:textId="77777777"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13</w:t>
            </w:r>
          </w:p>
        </w:tc>
        <w:tc>
          <w:tcPr>
            <w:tcW w:w="417" w:type="dxa"/>
            <w:shd w:val="clear" w:color="auto" w:fill="auto"/>
          </w:tcPr>
          <w:p w14:paraId="7658E2C8" w14:textId="77777777" w:rsidR="00B54D82" w:rsidRPr="00C65C91" w:rsidRDefault="00B54D82"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4529" w:type="dxa"/>
            <w:tcBorders>
              <w:right w:val="double" w:sz="4" w:space="0" w:color="auto"/>
            </w:tcBorders>
            <w:shd w:val="clear" w:color="auto" w:fill="auto"/>
          </w:tcPr>
          <w:p w14:paraId="4B00F809" w14:textId="77777777" w:rsidR="00B54D82" w:rsidRPr="00C65C91" w:rsidRDefault="00B54D82" w:rsidP="00B54D82">
            <w:pPr>
              <w:rPr>
                <w:rFonts w:ascii="ＭＳ Ｐ明朝" w:eastAsia="ＭＳ Ｐ明朝" w:hAnsi="ＭＳ Ｐ明朝"/>
                <w:sz w:val="20"/>
                <w:szCs w:val="20"/>
              </w:rPr>
            </w:pPr>
            <w:r>
              <w:rPr>
                <w:rFonts w:ascii="ＭＳ ゴシック" w:eastAsia="ＭＳ ゴシック" w:hAnsi="ＭＳ ゴシック" w:hint="eastAsia"/>
                <w:noProof/>
                <w:spacing w:val="-4"/>
              </w:rPr>
              <w:drawing>
                <wp:anchor distT="0" distB="0" distL="114300" distR="114300" simplePos="0" relativeHeight="251734016" behindDoc="0" locked="0" layoutInCell="1" allowOverlap="1" wp14:anchorId="228B3C06" wp14:editId="528A69A0">
                  <wp:simplePos x="0" y="0"/>
                  <wp:positionH relativeFrom="column">
                    <wp:posOffset>2320925</wp:posOffset>
                  </wp:positionH>
                  <wp:positionV relativeFrom="paragraph">
                    <wp:posOffset>-40537</wp:posOffset>
                  </wp:positionV>
                  <wp:extent cx="228276" cy="244705"/>
                  <wp:effectExtent l="0" t="0" r="635"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276" cy="244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0"/>
                <w:szCs w:val="20"/>
              </w:rPr>
              <w:t>こころの劇場（６年）　　ＡＬＴ</w:t>
            </w:r>
          </w:p>
        </w:tc>
        <w:tc>
          <w:tcPr>
            <w:tcW w:w="425" w:type="dxa"/>
            <w:vMerge w:val="restart"/>
            <w:tcBorders>
              <w:left w:val="double" w:sz="4" w:space="0" w:color="auto"/>
            </w:tcBorders>
            <w:shd w:val="clear" w:color="auto" w:fill="auto"/>
          </w:tcPr>
          <w:p w14:paraId="7F3841F7" w14:textId="77777777"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30</w:t>
            </w:r>
          </w:p>
        </w:tc>
        <w:tc>
          <w:tcPr>
            <w:tcW w:w="425" w:type="dxa"/>
            <w:vMerge w:val="restart"/>
            <w:shd w:val="clear" w:color="auto" w:fill="auto"/>
          </w:tcPr>
          <w:p w14:paraId="2C47929F" w14:textId="77777777" w:rsidR="00B54D82" w:rsidRPr="00C65C91" w:rsidRDefault="00B54D82" w:rsidP="00B54D82">
            <w:pP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3828" w:type="dxa"/>
            <w:vMerge w:val="restart"/>
            <w:shd w:val="clear" w:color="auto" w:fill="auto"/>
          </w:tcPr>
          <w:p w14:paraId="50D0BB32" w14:textId="033E1CED" w:rsidR="00B54D82" w:rsidRPr="00C65C91" w:rsidRDefault="00B54D82" w:rsidP="00B54D82">
            <w:pPr>
              <w:ind w:left="3024" w:hangingChars="1600" w:hanging="3024"/>
              <w:rPr>
                <w:rFonts w:ascii="ＭＳ Ｐ明朝" w:eastAsia="ＭＳ Ｐ明朝" w:hAnsi="ＭＳ Ｐ明朝"/>
                <w:sz w:val="20"/>
                <w:szCs w:val="20"/>
              </w:rPr>
            </w:pPr>
            <w:r>
              <w:rPr>
                <w:rFonts w:ascii="ＭＳ Ｐ明朝" w:eastAsia="ＭＳ Ｐ明朝" w:hAnsi="ＭＳ Ｐ明朝" w:hint="eastAsia"/>
                <w:sz w:val="20"/>
                <w:szCs w:val="20"/>
              </w:rPr>
              <w:t>ふれあい月間終了　　校内研究授業（２－１）</w:t>
            </w:r>
            <w:r w:rsidRPr="00B54D82">
              <w:rPr>
                <w:rFonts w:ascii="ＭＳ Ｐ明朝" w:eastAsia="ＭＳ Ｐ明朝" w:hAnsi="ＭＳ Ｐ明朝" w:hint="eastAsia"/>
                <w:sz w:val="20"/>
                <w:szCs w:val="20"/>
              </w:rPr>
              <w:t xml:space="preserve"> 【ＳＣ】</w:t>
            </w:r>
          </w:p>
        </w:tc>
      </w:tr>
      <w:tr w:rsidR="00B54D82" w:rsidRPr="00C65C91" w14:paraId="223A9884" w14:textId="77777777" w:rsidTr="00B54D82">
        <w:trPr>
          <w:trHeight w:val="294"/>
        </w:trPr>
        <w:tc>
          <w:tcPr>
            <w:tcW w:w="436" w:type="dxa"/>
            <w:shd w:val="clear" w:color="auto" w:fill="auto"/>
          </w:tcPr>
          <w:p w14:paraId="439D4A7F" w14:textId="57C43729"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14</w:t>
            </w:r>
          </w:p>
        </w:tc>
        <w:tc>
          <w:tcPr>
            <w:tcW w:w="417" w:type="dxa"/>
            <w:shd w:val="clear" w:color="auto" w:fill="auto"/>
          </w:tcPr>
          <w:p w14:paraId="043FC4BB" w14:textId="1D850B0B" w:rsidR="00B54D82"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4529" w:type="dxa"/>
            <w:tcBorders>
              <w:right w:val="double" w:sz="4" w:space="0" w:color="auto"/>
            </w:tcBorders>
            <w:shd w:val="clear" w:color="auto" w:fill="auto"/>
          </w:tcPr>
          <w:p w14:paraId="1D6ADE34" w14:textId="14057519" w:rsidR="00B54D82" w:rsidRDefault="00B54D82" w:rsidP="00B54D82">
            <w:pPr>
              <w:rPr>
                <w:rFonts w:ascii="ＭＳ ゴシック" w:eastAsia="ＭＳ ゴシック" w:hAnsi="ＭＳ ゴシック"/>
                <w:noProof/>
                <w:spacing w:val="-4"/>
              </w:rPr>
            </w:pPr>
            <w:r>
              <w:rPr>
                <w:rFonts w:ascii="ＭＳ Ｐ明朝" w:eastAsia="ＭＳ Ｐ明朝" w:hAnsi="ＭＳ Ｐ明朝" w:hint="eastAsia"/>
                <w:sz w:val="20"/>
                <w:szCs w:val="20"/>
              </w:rPr>
              <w:t>特別時程　　ALT　　水辺の楽校（４年）　おおぞら公開</w:t>
            </w:r>
          </w:p>
        </w:tc>
        <w:tc>
          <w:tcPr>
            <w:tcW w:w="425" w:type="dxa"/>
            <w:vMerge/>
            <w:tcBorders>
              <w:left w:val="double" w:sz="4" w:space="0" w:color="auto"/>
            </w:tcBorders>
            <w:shd w:val="clear" w:color="auto" w:fill="auto"/>
          </w:tcPr>
          <w:p w14:paraId="27DB2112" w14:textId="77777777" w:rsidR="00B54D82" w:rsidRPr="00C65C91" w:rsidRDefault="00B54D82" w:rsidP="00B54D82">
            <w:pPr>
              <w:rPr>
                <w:rFonts w:ascii="ＭＳ ゴシック" w:eastAsia="ＭＳ ゴシック" w:hAnsi="ＭＳ ゴシック"/>
                <w:sz w:val="20"/>
                <w:szCs w:val="20"/>
              </w:rPr>
            </w:pPr>
          </w:p>
        </w:tc>
        <w:tc>
          <w:tcPr>
            <w:tcW w:w="425" w:type="dxa"/>
            <w:vMerge/>
            <w:shd w:val="clear" w:color="auto" w:fill="auto"/>
          </w:tcPr>
          <w:p w14:paraId="1C908183" w14:textId="77777777" w:rsidR="00B54D82" w:rsidRDefault="00B54D82" w:rsidP="00B54D82">
            <w:pPr>
              <w:rPr>
                <w:rFonts w:ascii="ＭＳ ゴシック" w:eastAsia="ＭＳ ゴシック" w:hAnsi="ＭＳ ゴシック"/>
                <w:sz w:val="20"/>
                <w:szCs w:val="20"/>
              </w:rPr>
            </w:pPr>
          </w:p>
        </w:tc>
        <w:tc>
          <w:tcPr>
            <w:tcW w:w="3828" w:type="dxa"/>
            <w:vMerge/>
            <w:shd w:val="clear" w:color="auto" w:fill="auto"/>
          </w:tcPr>
          <w:p w14:paraId="6EC54D7D" w14:textId="77777777" w:rsidR="00B54D82" w:rsidRDefault="00B54D82" w:rsidP="00B54D82">
            <w:pPr>
              <w:rPr>
                <w:rFonts w:ascii="ＭＳ Ｐ明朝" w:eastAsia="ＭＳ Ｐ明朝" w:hAnsi="ＭＳ Ｐ明朝"/>
                <w:sz w:val="20"/>
                <w:szCs w:val="20"/>
              </w:rPr>
            </w:pPr>
          </w:p>
        </w:tc>
      </w:tr>
      <w:tr w:rsidR="00B54D82" w:rsidRPr="00C65C91" w14:paraId="57946DE7" w14:textId="77777777" w:rsidTr="00B54D82">
        <w:trPr>
          <w:trHeight w:val="291"/>
        </w:trPr>
        <w:tc>
          <w:tcPr>
            <w:tcW w:w="436" w:type="dxa"/>
            <w:shd w:val="clear" w:color="auto" w:fill="auto"/>
          </w:tcPr>
          <w:p w14:paraId="0C5B418B" w14:textId="3069FA3A"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w:t>
            </w:r>
            <w:r w:rsidRPr="00C65C91">
              <w:rPr>
                <w:rFonts w:ascii="ＭＳ ゴシック" w:eastAsia="ＭＳ ゴシック" w:hAnsi="ＭＳ ゴシック"/>
                <w:sz w:val="20"/>
                <w:szCs w:val="20"/>
              </w:rPr>
              <w:t>5</w:t>
            </w:r>
          </w:p>
        </w:tc>
        <w:tc>
          <w:tcPr>
            <w:tcW w:w="417" w:type="dxa"/>
            <w:shd w:val="clear" w:color="auto" w:fill="auto"/>
          </w:tcPr>
          <w:p w14:paraId="23EE2B6B" w14:textId="6CB15B1C"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4529" w:type="dxa"/>
            <w:tcBorders>
              <w:right w:val="double" w:sz="4" w:space="0" w:color="auto"/>
            </w:tcBorders>
            <w:shd w:val="clear" w:color="auto" w:fill="auto"/>
          </w:tcPr>
          <w:p w14:paraId="03046B03" w14:textId="6B012B6B" w:rsidR="00B54D82" w:rsidRPr="00192816" w:rsidRDefault="00B54D82" w:rsidP="00B54D82">
            <w:pPr>
              <w:rPr>
                <w:rFonts w:ascii="ＭＳ 明朝" w:hAnsi="ＭＳ 明朝"/>
                <w:spacing w:val="-4"/>
                <w:sz w:val="22"/>
              </w:rPr>
            </w:pPr>
            <w:r>
              <w:rPr>
                <w:rFonts w:ascii="ＭＳ Ｐ明朝" w:eastAsia="ＭＳ Ｐ明朝" w:hAnsi="ＭＳ Ｐ明朝" w:hint="eastAsia"/>
                <w:sz w:val="20"/>
                <w:szCs w:val="20"/>
              </w:rPr>
              <w:t>集会（ゲーム）　　クラブ</w:t>
            </w:r>
          </w:p>
        </w:tc>
        <w:tc>
          <w:tcPr>
            <w:tcW w:w="4678" w:type="dxa"/>
            <w:gridSpan w:val="3"/>
            <w:tcBorders>
              <w:left w:val="double" w:sz="4" w:space="0" w:color="auto"/>
              <w:bottom w:val="nil"/>
              <w:right w:val="nil"/>
            </w:tcBorders>
            <w:shd w:val="clear" w:color="auto" w:fill="auto"/>
          </w:tcPr>
          <w:p w14:paraId="5B89FBF9" w14:textId="7FF9D529" w:rsidR="00B54D82" w:rsidRPr="00C65C91" w:rsidRDefault="00B54D82" w:rsidP="00B54D82">
            <w:pPr>
              <w:rPr>
                <w:rFonts w:ascii="ＭＳ Ｐ明朝" w:eastAsia="ＭＳ Ｐ明朝" w:hAnsi="ＭＳ Ｐ明朝"/>
                <w:sz w:val="20"/>
                <w:szCs w:val="20"/>
              </w:rPr>
            </w:pPr>
          </w:p>
        </w:tc>
      </w:tr>
      <w:tr w:rsidR="00B54D82" w:rsidRPr="00C65C91" w14:paraId="07F0FFD0" w14:textId="77777777" w:rsidTr="00B54D82">
        <w:trPr>
          <w:gridAfter w:val="3"/>
          <w:wAfter w:w="4678" w:type="dxa"/>
          <w:trHeight w:val="613"/>
        </w:trPr>
        <w:tc>
          <w:tcPr>
            <w:tcW w:w="436" w:type="dxa"/>
            <w:shd w:val="clear" w:color="auto" w:fill="FFFFFF" w:themeFill="background1"/>
          </w:tcPr>
          <w:p w14:paraId="74491DB7" w14:textId="301A0FFC"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16</w:t>
            </w:r>
          </w:p>
        </w:tc>
        <w:tc>
          <w:tcPr>
            <w:tcW w:w="417" w:type="dxa"/>
            <w:shd w:val="clear" w:color="auto" w:fill="FFFFFF" w:themeFill="background1"/>
          </w:tcPr>
          <w:p w14:paraId="3405FDC7" w14:textId="092F0798" w:rsidR="00B54D82" w:rsidRPr="00C65C91" w:rsidRDefault="00B54D82" w:rsidP="00B54D82">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tc>
        <w:tc>
          <w:tcPr>
            <w:tcW w:w="4529" w:type="dxa"/>
            <w:tcBorders>
              <w:right w:val="double" w:sz="4" w:space="0" w:color="auto"/>
            </w:tcBorders>
            <w:shd w:val="clear" w:color="auto" w:fill="FFFFFF" w:themeFill="background1"/>
          </w:tcPr>
          <w:p w14:paraId="5187A2EB" w14:textId="77777777" w:rsidR="00B54D82" w:rsidRDefault="00B54D82" w:rsidP="00B54D82">
            <w:pPr>
              <w:ind w:left="3402" w:hangingChars="1800" w:hanging="3402"/>
              <w:rPr>
                <w:rFonts w:ascii="ＭＳ Ｐ明朝" w:eastAsia="ＭＳ Ｐ明朝" w:hAnsi="ＭＳ Ｐ明朝"/>
                <w:sz w:val="20"/>
                <w:szCs w:val="20"/>
              </w:rPr>
            </w:pPr>
            <w:r>
              <w:rPr>
                <w:rFonts w:ascii="ＭＳ Ｐ明朝" w:eastAsia="ＭＳ Ｐ明朝" w:hAnsi="ＭＳ Ｐ明朝" w:hint="eastAsia"/>
                <w:sz w:val="20"/>
                <w:szCs w:val="20"/>
              </w:rPr>
              <w:t xml:space="preserve">社会科見学（３年）　　おおぞら公開　　　　　　　</w:t>
            </w:r>
            <w:r w:rsidRPr="00A45D25">
              <w:rPr>
                <w:rFonts w:ascii="ＭＳ Ｐ明朝" w:eastAsia="ＭＳ Ｐ明朝" w:hAnsi="ＭＳ Ｐ明朝" w:hint="eastAsia"/>
                <w:spacing w:val="-4"/>
                <w:sz w:val="22"/>
              </w:rPr>
              <w:t>【ＳＣ】</w:t>
            </w:r>
          </w:p>
          <w:p w14:paraId="64E57E5A" w14:textId="5B81FF11" w:rsidR="00B54D82" w:rsidRDefault="00B54D82" w:rsidP="00B54D82">
            <w:pPr>
              <w:rPr>
                <w:rFonts w:ascii="ＭＳ 明朝" w:hAnsi="ＭＳ 明朝"/>
                <w:spacing w:val="-4"/>
                <w:sz w:val="22"/>
              </w:rPr>
            </w:pPr>
            <w:r>
              <w:rPr>
                <w:rFonts w:ascii="ＭＳ Ｐ明朝" w:eastAsia="ＭＳ Ｐ明朝" w:hAnsi="ＭＳ Ｐ明朝" w:hint="eastAsia"/>
                <w:sz w:val="20"/>
                <w:szCs w:val="20"/>
              </w:rPr>
              <w:t>児童・生徒の学力向上を図るための調査（４年）</w:t>
            </w:r>
          </w:p>
        </w:tc>
      </w:tr>
    </w:tbl>
    <w:p w14:paraId="00112B87" w14:textId="2E73795C" w:rsidR="00704AB0" w:rsidRDefault="00B54D82" w:rsidP="00704AB0">
      <w:pPr>
        <w:spacing w:line="260" w:lineRule="exact"/>
        <w:rPr>
          <w:rFonts w:ascii="ＭＳ ゴシック" w:eastAsia="ＭＳ ゴシック" w:hAnsi="ＭＳ ゴシック"/>
          <w:spacing w:val="-4"/>
          <w:w w:val="200"/>
          <w:bdr w:val="single" w:sz="4" w:space="0" w:color="auto"/>
        </w:rPr>
      </w:pPr>
      <w:r>
        <w:rPr>
          <w:rFonts w:ascii="ＭＳ Ｐ明朝" w:eastAsia="ＭＳ Ｐ明朝" w:hAnsi="ＭＳ Ｐ明朝"/>
          <w:noProof/>
          <w:sz w:val="20"/>
          <w:szCs w:val="20"/>
        </w:rPr>
        <mc:AlternateContent>
          <mc:Choice Requires="wps">
            <w:drawing>
              <wp:anchor distT="0" distB="0" distL="114300" distR="114300" simplePos="0" relativeHeight="251744256" behindDoc="0" locked="0" layoutInCell="1" allowOverlap="1" wp14:anchorId="230308DA" wp14:editId="5738593A">
                <wp:simplePos x="0" y="0"/>
                <wp:positionH relativeFrom="column">
                  <wp:posOffset>3528182</wp:posOffset>
                </wp:positionH>
                <wp:positionV relativeFrom="paragraph">
                  <wp:posOffset>4540805</wp:posOffset>
                </wp:positionV>
                <wp:extent cx="2908570" cy="573932"/>
                <wp:effectExtent l="0" t="0" r="25400" b="17145"/>
                <wp:wrapNone/>
                <wp:docPr id="2" name="テキスト ボックス 2"/>
                <wp:cNvGraphicFramePr/>
                <a:graphic xmlns:a="http://schemas.openxmlformats.org/drawingml/2006/main">
                  <a:graphicData uri="http://schemas.microsoft.com/office/word/2010/wordprocessingShape">
                    <wps:wsp>
                      <wps:cNvSpPr txBox="1"/>
                      <wps:spPr>
                        <a:xfrm>
                          <a:off x="0" y="0"/>
                          <a:ext cx="2908570" cy="573932"/>
                        </a:xfrm>
                        <a:prstGeom prst="rect">
                          <a:avLst/>
                        </a:prstGeom>
                        <a:solidFill>
                          <a:schemeClr val="lt1"/>
                        </a:solidFill>
                        <a:ln w="6350">
                          <a:solidFill>
                            <a:prstClr val="black"/>
                          </a:solidFill>
                        </a:ln>
                      </wps:spPr>
                      <wps:txbx>
                        <w:txbxContent>
                          <w:p w14:paraId="4A321D50" w14:textId="77777777" w:rsidR="00B54D82" w:rsidRDefault="00B54D82" w:rsidP="00B54D82">
                            <w:pPr>
                              <w:spacing w:line="260" w:lineRule="exact"/>
                              <w:ind w:firstLineChars="100" w:firstLine="199"/>
                            </w:pPr>
                            <w:r>
                              <w:rPr>
                                <w:rFonts w:hint="eastAsia"/>
                              </w:rPr>
                              <w:t>２年１組と３年２組に入り勉強していた教育実習生２名は、それぞれ３週間、４週間の実習を終えて、大学生活に戻ります。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308DA" id="テキスト ボックス 2" o:spid="_x0000_s1027" type="#_x0000_t202" style="position:absolute;left:0;text-align:left;margin-left:277.8pt;margin-top:357.55pt;width:229pt;height:45.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" fillcolor="white [3201]" strokeweight=".5pt">
                <v:textbox inset="2mm,1mm,2mm,1mm">
                  <w:txbxContent>
                    <w:p w14:paraId="4A321D50" w14:textId="77777777" w:rsidR="00B54D82" w:rsidRDefault="00B54D82" w:rsidP="00B54D82">
                      <w:pPr>
                        <w:spacing w:line="260" w:lineRule="exact"/>
                        <w:ind w:firstLineChars="100" w:firstLine="199"/>
                      </w:pPr>
                      <w:r>
                        <w:rPr>
                          <w:rFonts w:hint="eastAsia"/>
                        </w:rPr>
                        <w:t>２年１組と３年２組に入り勉強していた教育実習生２名は、それぞれ３週間、４週間の実習を終えて、大学生活に戻ります。</w:t>
                      </w:r>
                    </w:p>
                  </w:txbxContent>
                </v:textbox>
              </v:shape>
            </w:pict>
          </mc:Fallback>
        </mc:AlternateContent>
      </w:r>
      <w:r w:rsidR="00085970">
        <w:rPr>
          <w:rFonts w:ascii="ＭＳ ゴシック" w:eastAsia="ＭＳ ゴシック" w:hAnsi="ＭＳ ゴシック" w:hint="eastAsia"/>
          <w:noProof/>
          <w:spacing w:val="-4"/>
        </w:rPr>
        <w:drawing>
          <wp:anchor distT="0" distB="0" distL="114300" distR="114300" simplePos="0" relativeHeight="251708416" behindDoc="0" locked="0" layoutInCell="1" allowOverlap="1" wp14:anchorId="4EEA28AF" wp14:editId="67409432">
            <wp:simplePos x="0" y="0"/>
            <wp:positionH relativeFrom="column">
              <wp:posOffset>2473626</wp:posOffset>
            </wp:positionH>
            <wp:positionV relativeFrom="paragraph">
              <wp:posOffset>-235477</wp:posOffset>
            </wp:positionV>
            <wp:extent cx="349831" cy="375339"/>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59" cy="378159"/>
                    </a:xfrm>
                    <a:prstGeom prst="rect">
                      <a:avLst/>
                    </a:prstGeom>
                    <a:noFill/>
                    <a:ln>
                      <a:noFill/>
                    </a:ln>
                  </pic:spPr>
                </pic:pic>
              </a:graphicData>
            </a:graphic>
            <wp14:sizeRelH relativeFrom="page">
              <wp14:pctWidth>0</wp14:pctWidth>
            </wp14:sizeRelH>
            <wp14:sizeRelV relativeFrom="page">
              <wp14:pctHeight>0</wp14:pctHeight>
            </wp14:sizeRelV>
          </wp:anchor>
        </w:drawing>
      </w:r>
      <w:r w:rsidR="00085970">
        <w:rPr>
          <w:rFonts w:ascii="ＭＳ ゴシック" w:eastAsia="ＭＳ ゴシック" w:hAnsi="ＭＳ ゴシック" w:hint="eastAsia"/>
          <w:noProof/>
          <w:spacing w:val="-4"/>
        </w:rPr>
        <w:t xml:space="preserve"> </w:t>
      </w:r>
      <w:r w:rsidR="00C41307">
        <w:rPr>
          <w:rFonts w:ascii="ＭＳ ゴシック" w:eastAsia="ＭＳ ゴシック" w:hAnsi="ＭＳ ゴシック" w:hint="eastAsia"/>
          <w:spacing w:val="-4"/>
          <w:w w:val="200"/>
          <w:bdr w:val="single" w:sz="4" w:space="0" w:color="auto"/>
        </w:rPr>
        <w:t>１</w:t>
      </w:r>
      <w:r w:rsidR="00C41307" w:rsidRPr="00EB12D3">
        <w:rPr>
          <w:rFonts w:ascii="ＭＳ ゴシック" w:eastAsia="ＭＳ ゴシック" w:hAnsi="ＭＳ ゴシック" w:hint="eastAsia"/>
          <w:spacing w:val="-4"/>
          <w:w w:val="200"/>
        </w:rPr>
        <w:t xml:space="preserve">　</w:t>
      </w:r>
      <w:r w:rsidR="00113BCD">
        <w:rPr>
          <w:rFonts w:ascii="ＭＳ ゴシック" w:eastAsia="ＭＳ ゴシック" w:hAnsi="ＭＳ ゴシック" w:hint="eastAsia"/>
          <w:spacing w:val="-4"/>
          <w:w w:val="200"/>
        </w:rPr>
        <w:t>６</w:t>
      </w:r>
      <w:r w:rsidR="00C41307" w:rsidRPr="00EB12D3">
        <w:rPr>
          <w:rFonts w:ascii="ＭＳ ゴシック" w:eastAsia="ＭＳ ゴシック" w:hAnsi="ＭＳ ゴシック" w:hint="eastAsia"/>
          <w:spacing w:val="-4"/>
          <w:w w:val="150"/>
          <w:sz w:val="24"/>
        </w:rPr>
        <w:t>月の行事予定</w:t>
      </w:r>
      <w:r w:rsidR="00C41307" w:rsidRPr="001F26F3">
        <w:rPr>
          <w:rFonts w:ascii="ＭＳ 明朝" w:hAnsi="ＭＳ 明朝" w:hint="eastAsia"/>
          <w:spacing w:val="-4"/>
          <w:sz w:val="24"/>
        </w:rPr>
        <w:t xml:space="preserve"> </w:t>
      </w:r>
      <w:r w:rsidR="00C41307">
        <w:rPr>
          <w:rFonts w:ascii="ＭＳ 明朝" w:hAnsi="ＭＳ 明朝" w:hint="eastAsia"/>
          <w:spacing w:val="-4"/>
          <w:sz w:val="24"/>
        </w:rPr>
        <w:t xml:space="preserve">　　　　　</w:t>
      </w:r>
      <w:r w:rsidR="00F5432B" w:rsidRPr="00F5432B">
        <w:rPr>
          <w:rFonts w:ascii="ＭＳ 明朝" w:hAnsi="ＭＳ 明朝" w:hint="eastAsia"/>
          <w:spacing w:val="-4"/>
          <w:szCs w:val="20"/>
        </w:rPr>
        <w:t>まなざしの日</w:t>
      </w:r>
      <w:r w:rsidR="00F5432B">
        <w:rPr>
          <w:rFonts w:ascii="ＭＳ 明朝" w:hAnsi="ＭＳ 明朝" w:hint="eastAsia"/>
          <w:spacing w:val="-4"/>
          <w:szCs w:val="20"/>
        </w:rPr>
        <w:t xml:space="preserve">　</w:t>
      </w:r>
      <w:r w:rsidR="00C41307" w:rsidRPr="00A2162F">
        <w:rPr>
          <w:rFonts w:ascii="ＭＳ 明朝" w:hAnsi="ＭＳ 明朝" w:hint="eastAsia"/>
          <w:spacing w:val="-4"/>
          <w:sz w:val="22"/>
        </w:rPr>
        <w:t>【ＳＣ】：スクールカウンセラー勤務予定日</w:t>
      </w:r>
    </w:p>
    <w:p w14:paraId="261B5638" w14:textId="53CC65A2" w:rsidR="003345DA" w:rsidRPr="00A2162F" w:rsidRDefault="00B54D82" w:rsidP="003345DA">
      <w:pPr>
        <w:rPr>
          <w:sz w:val="22"/>
        </w:rPr>
      </w:pPr>
      <w:r>
        <w:rPr>
          <w:rFonts w:ascii="ＭＳ ゴシック" w:eastAsia="ＭＳ ゴシック" w:hAnsi="ＭＳ ゴシック"/>
          <w:b/>
          <w:noProof/>
          <w:sz w:val="20"/>
        </w:rPr>
        <mc:AlternateContent>
          <mc:Choice Requires="wps">
            <w:drawing>
              <wp:anchor distT="0" distB="0" distL="114300" distR="114300" simplePos="0" relativeHeight="251689984" behindDoc="0" locked="0" layoutInCell="1" allowOverlap="1" wp14:anchorId="7B2D1EED" wp14:editId="04C459E6">
                <wp:simplePos x="0" y="0"/>
                <wp:positionH relativeFrom="column">
                  <wp:posOffset>16496</wp:posOffset>
                </wp:positionH>
                <wp:positionV relativeFrom="paragraph">
                  <wp:posOffset>4998274</wp:posOffset>
                </wp:positionV>
                <wp:extent cx="6201410" cy="689867"/>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6201410" cy="689867"/>
                        </a:xfrm>
                        <a:prstGeom prst="rect">
                          <a:avLst/>
                        </a:prstGeom>
                        <a:solidFill>
                          <a:schemeClr val="lt1"/>
                        </a:solidFill>
                        <a:ln w="6350">
                          <a:solidFill>
                            <a:prstClr val="black"/>
                          </a:solidFill>
                        </a:ln>
                      </wps:spPr>
                      <wps:txbx>
                        <w:txbxContent>
                          <w:p w14:paraId="41434EE0" w14:textId="77777777" w:rsidR="00BF7D1B" w:rsidRPr="00B85082" w:rsidRDefault="00113BCD" w:rsidP="00B54D82">
                            <w:pPr>
                              <w:pStyle w:val="a3"/>
                              <w:spacing w:before="204" w:line="280" w:lineRule="exact"/>
                              <w:ind w:leftChars="100" w:left="3006" w:hangingChars="700" w:hanging="2807"/>
                              <w:jc w:val="left"/>
                              <w:rPr>
                                <w:rFonts w:ascii="ＭＳ 明朝" w:hAnsi="ＭＳ 明朝"/>
                                <w:sz w:val="24"/>
                                <w:szCs w:val="24"/>
                              </w:rPr>
                            </w:pPr>
                            <w:r>
                              <w:rPr>
                                <w:rFonts w:ascii="ＭＳ 明朝" w:hAnsi="ＭＳ 明朝" w:hint="eastAsia"/>
                                <w:spacing w:val="-4"/>
                                <w:w w:val="200"/>
                              </w:rPr>
                              <w:t>６</w:t>
                            </w:r>
                            <w:r w:rsidR="00BF7D1B" w:rsidRPr="005F48D7">
                              <w:rPr>
                                <w:rFonts w:ascii="ＭＳ 明朝" w:hAnsi="ＭＳ 明朝" w:hint="eastAsia"/>
                                <w:spacing w:val="-4"/>
                                <w:w w:val="200"/>
                              </w:rPr>
                              <w:t>月の目標</w:t>
                            </w:r>
                            <w:r w:rsidR="003B7871">
                              <w:rPr>
                                <w:rFonts w:ascii="ＭＳ 明朝" w:hAnsi="ＭＳ 明朝" w:hint="eastAsia"/>
                                <w:spacing w:val="-4"/>
                                <w:w w:val="200"/>
                              </w:rPr>
                              <w:t xml:space="preserve">　</w:t>
                            </w:r>
                            <w:r w:rsidR="003B7871">
                              <w:rPr>
                                <w:rFonts w:ascii="ＭＳ 明朝" w:hAnsi="ＭＳ 明朝"/>
                                <w:spacing w:val="-4"/>
                                <w:w w:val="200"/>
                              </w:rPr>
                              <w:t xml:space="preserve">　</w:t>
                            </w:r>
                            <w:r w:rsidR="00BF7D1B" w:rsidRPr="009D2BAE">
                              <w:rPr>
                                <w:rFonts w:ascii="ＭＳ 明朝" w:hAnsi="ＭＳ 明朝" w:hint="eastAsia"/>
                                <w:sz w:val="24"/>
                                <w:szCs w:val="24"/>
                              </w:rPr>
                              <w:t>◎生活指導目標：</w:t>
                            </w:r>
                            <w:r w:rsidR="00B85082">
                              <w:rPr>
                                <w:rFonts w:ascii="ＭＳ 明朝" w:hAnsi="ＭＳ 明朝" w:hint="eastAsia"/>
                                <w:sz w:val="24"/>
                                <w:szCs w:val="24"/>
                              </w:rPr>
                              <w:t xml:space="preserve">廊下の右側を静かに歩こう　</w:t>
                            </w:r>
                            <w:r w:rsidR="00B85082">
                              <w:rPr>
                                <w:rFonts w:ascii="ＭＳ 明朝" w:hAnsi="ＭＳ 明朝"/>
                                <w:sz w:val="24"/>
                                <w:szCs w:val="24"/>
                              </w:rPr>
                              <w:t xml:space="preserve">　　　　　</w:t>
                            </w:r>
                            <w:r w:rsidR="00C13178">
                              <w:rPr>
                                <w:rFonts w:ascii="ＭＳ 明朝" w:hAnsi="ＭＳ 明朝" w:hint="eastAsia"/>
                                <w:sz w:val="24"/>
                                <w:szCs w:val="24"/>
                              </w:rPr>
                              <w:t xml:space="preserve">      </w:t>
                            </w:r>
                            <w:r w:rsidR="00BF7D1B" w:rsidRPr="009D2BAE">
                              <w:rPr>
                                <w:rFonts w:ascii="ＭＳ 明朝" w:hAnsi="ＭＳ 明朝" w:hint="eastAsia"/>
                                <w:sz w:val="24"/>
                                <w:szCs w:val="24"/>
                              </w:rPr>
                              <w:t>◎保健指導目標：</w:t>
                            </w:r>
                            <w:r w:rsidR="00B85082">
                              <w:rPr>
                                <w:rFonts w:ascii="ＭＳ 明朝" w:hAnsi="ＭＳ 明朝" w:hint="eastAsia"/>
                                <w:sz w:val="24"/>
                                <w:szCs w:val="24"/>
                              </w:rPr>
                              <w:t xml:space="preserve">歯を大切にしよう　</w:t>
                            </w:r>
                            <w:r w:rsidR="00B85082">
                              <w:rPr>
                                <w:rFonts w:ascii="ＭＳ 明朝" w:hAnsi="ＭＳ 明朝"/>
                                <w:sz w:val="24"/>
                                <w:szCs w:val="24"/>
                              </w:rPr>
                              <w:t xml:space="preserve">　　　　　　　　</w:t>
                            </w:r>
                            <w:r w:rsidR="00C13178">
                              <w:rPr>
                                <w:rFonts w:ascii="ＭＳ 明朝" w:hAnsi="ＭＳ 明朝" w:hint="eastAsia"/>
                                <w:sz w:val="24"/>
                                <w:szCs w:val="24"/>
                              </w:rPr>
                              <w:t xml:space="preserve">        </w:t>
                            </w:r>
                            <w:r w:rsidR="00BF7D1B">
                              <w:rPr>
                                <w:rFonts w:ascii="ＭＳ 明朝" w:hAnsi="ＭＳ 明朝" w:hint="eastAsia"/>
                                <w:sz w:val="24"/>
                                <w:szCs w:val="24"/>
                              </w:rPr>
                              <w:t>◎給食指導目標：</w:t>
                            </w:r>
                            <w:r w:rsidR="00B85082">
                              <w:rPr>
                                <w:rFonts w:ascii="ＭＳ 明朝" w:hAnsi="ＭＳ 明朝" w:hint="eastAsia"/>
                                <w:sz w:val="24"/>
                                <w:szCs w:val="24"/>
                              </w:rPr>
                              <w:t>よくかんで食べよう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D1EED" id="テキスト ボックス 1" o:spid="_x0000_s1028" type="#_x0000_t202" style="position:absolute;left:0;text-align:left;margin-left:1.3pt;margin-top:393.55pt;width:488.3pt;height:54.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" fillcolor="white [3201]" strokeweight=".5pt">
                <v:textbox inset="1mm,0,1mm,0">
                  <w:txbxContent>
                    <w:p w14:paraId="41434EE0" w14:textId="77777777" w:rsidR="00BF7D1B" w:rsidRPr="00B85082" w:rsidRDefault="00113BCD" w:rsidP="00B54D82">
                      <w:pPr>
                        <w:pStyle w:val="a3"/>
                        <w:spacing w:before="204" w:line="280" w:lineRule="exact"/>
                        <w:ind w:leftChars="100" w:left="3006" w:hangingChars="700" w:hanging="2807"/>
                        <w:jc w:val="left"/>
                        <w:rPr>
                          <w:rFonts w:ascii="ＭＳ 明朝" w:hAnsi="ＭＳ 明朝"/>
                          <w:sz w:val="24"/>
                          <w:szCs w:val="24"/>
                        </w:rPr>
                      </w:pPr>
                      <w:r>
                        <w:rPr>
                          <w:rFonts w:ascii="ＭＳ 明朝" w:hAnsi="ＭＳ 明朝" w:hint="eastAsia"/>
                          <w:spacing w:val="-4"/>
                          <w:w w:val="200"/>
                        </w:rPr>
                        <w:t>６</w:t>
                      </w:r>
                      <w:r w:rsidR="00BF7D1B" w:rsidRPr="005F48D7">
                        <w:rPr>
                          <w:rFonts w:ascii="ＭＳ 明朝" w:hAnsi="ＭＳ 明朝" w:hint="eastAsia"/>
                          <w:spacing w:val="-4"/>
                          <w:w w:val="200"/>
                        </w:rPr>
                        <w:t>月の目標</w:t>
                      </w:r>
                      <w:r w:rsidR="003B7871">
                        <w:rPr>
                          <w:rFonts w:ascii="ＭＳ 明朝" w:hAnsi="ＭＳ 明朝" w:hint="eastAsia"/>
                          <w:spacing w:val="-4"/>
                          <w:w w:val="200"/>
                        </w:rPr>
                        <w:t xml:space="preserve">　</w:t>
                      </w:r>
                      <w:r w:rsidR="003B7871">
                        <w:rPr>
                          <w:rFonts w:ascii="ＭＳ 明朝" w:hAnsi="ＭＳ 明朝"/>
                          <w:spacing w:val="-4"/>
                          <w:w w:val="200"/>
                        </w:rPr>
                        <w:t xml:space="preserve">　</w:t>
                      </w:r>
                      <w:r w:rsidR="00BF7D1B" w:rsidRPr="009D2BAE">
                        <w:rPr>
                          <w:rFonts w:ascii="ＭＳ 明朝" w:hAnsi="ＭＳ 明朝" w:hint="eastAsia"/>
                          <w:sz w:val="24"/>
                          <w:szCs w:val="24"/>
                        </w:rPr>
                        <w:t>◎生活指導目標：</w:t>
                      </w:r>
                      <w:r w:rsidR="00B85082">
                        <w:rPr>
                          <w:rFonts w:ascii="ＭＳ 明朝" w:hAnsi="ＭＳ 明朝" w:hint="eastAsia"/>
                          <w:sz w:val="24"/>
                          <w:szCs w:val="24"/>
                        </w:rPr>
                        <w:t xml:space="preserve">廊下の右側を静かに歩こう　</w:t>
                      </w:r>
                      <w:r w:rsidR="00B85082">
                        <w:rPr>
                          <w:rFonts w:ascii="ＭＳ 明朝" w:hAnsi="ＭＳ 明朝"/>
                          <w:sz w:val="24"/>
                          <w:szCs w:val="24"/>
                        </w:rPr>
                        <w:t xml:space="preserve">　　　　　</w:t>
                      </w:r>
                      <w:r w:rsidR="00C13178">
                        <w:rPr>
                          <w:rFonts w:ascii="ＭＳ 明朝" w:hAnsi="ＭＳ 明朝" w:hint="eastAsia"/>
                          <w:sz w:val="24"/>
                          <w:szCs w:val="24"/>
                        </w:rPr>
                        <w:t xml:space="preserve">      </w:t>
                      </w:r>
                      <w:r w:rsidR="00BF7D1B" w:rsidRPr="009D2BAE">
                        <w:rPr>
                          <w:rFonts w:ascii="ＭＳ 明朝" w:hAnsi="ＭＳ 明朝" w:hint="eastAsia"/>
                          <w:sz w:val="24"/>
                          <w:szCs w:val="24"/>
                        </w:rPr>
                        <w:t>◎保健指導目標：</w:t>
                      </w:r>
                      <w:r w:rsidR="00B85082">
                        <w:rPr>
                          <w:rFonts w:ascii="ＭＳ 明朝" w:hAnsi="ＭＳ 明朝" w:hint="eastAsia"/>
                          <w:sz w:val="24"/>
                          <w:szCs w:val="24"/>
                        </w:rPr>
                        <w:t xml:space="preserve">歯を大切にしよう　</w:t>
                      </w:r>
                      <w:r w:rsidR="00B85082">
                        <w:rPr>
                          <w:rFonts w:ascii="ＭＳ 明朝" w:hAnsi="ＭＳ 明朝"/>
                          <w:sz w:val="24"/>
                          <w:szCs w:val="24"/>
                        </w:rPr>
                        <w:t xml:space="preserve">　　　　　　　　</w:t>
                      </w:r>
                      <w:r w:rsidR="00C13178">
                        <w:rPr>
                          <w:rFonts w:ascii="ＭＳ 明朝" w:hAnsi="ＭＳ 明朝" w:hint="eastAsia"/>
                          <w:sz w:val="24"/>
                          <w:szCs w:val="24"/>
                        </w:rPr>
                        <w:t xml:space="preserve">        </w:t>
                      </w:r>
                      <w:r w:rsidR="00BF7D1B">
                        <w:rPr>
                          <w:rFonts w:ascii="ＭＳ 明朝" w:hAnsi="ＭＳ 明朝" w:hint="eastAsia"/>
                          <w:sz w:val="24"/>
                          <w:szCs w:val="24"/>
                        </w:rPr>
                        <w:t>◎給食指導目標：</w:t>
                      </w:r>
                      <w:r w:rsidR="00B85082">
                        <w:rPr>
                          <w:rFonts w:ascii="ＭＳ 明朝" w:hAnsi="ＭＳ 明朝" w:hint="eastAsia"/>
                          <w:sz w:val="24"/>
                          <w:szCs w:val="24"/>
                        </w:rPr>
                        <w:t>よくかんで食べよう</w:t>
                      </w:r>
                    </w:p>
                  </w:txbxContent>
                </v:textbox>
              </v:shape>
            </w:pict>
          </mc:Fallback>
        </mc:AlternateContent>
      </w:r>
      <w:r w:rsidR="00085970">
        <w:rPr>
          <w:rFonts w:hint="eastAsia"/>
          <w:noProof/>
          <w:sz w:val="20"/>
          <w:szCs w:val="20"/>
        </w:rPr>
        <w:drawing>
          <wp:anchor distT="0" distB="0" distL="114300" distR="114300" simplePos="0" relativeHeight="251691008" behindDoc="0" locked="0" layoutInCell="1" allowOverlap="1" wp14:anchorId="179515B4" wp14:editId="3FEB832E">
            <wp:simplePos x="0" y="0"/>
            <wp:positionH relativeFrom="column">
              <wp:posOffset>5278755</wp:posOffset>
            </wp:positionH>
            <wp:positionV relativeFrom="paragraph">
              <wp:posOffset>5051411</wp:posOffset>
            </wp:positionV>
            <wp:extent cx="1155363" cy="1155363"/>
            <wp:effectExtent l="0" t="0" r="6985" b="6985"/>
            <wp:wrapNone/>
            <wp:docPr id="6" name="図 6" descr="「読書 イラスト ...」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読書 イラスト ...」の画像検索結果">
                      <a:hlinkClick r:id="rId12" tgtFrame="&quot;imagewi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363" cy="1155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9D6AD" w14:textId="38C76076" w:rsidR="00C41307" w:rsidRDefault="00C41307" w:rsidP="003345DA">
      <w:pPr>
        <w:ind w:left="191" w:hangingChars="100" w:hanging="191"/>
        <w:rPr>
          <w:rFonts w:ascii="ＭＳ ゴシック" w:eastAsia="ＭＳ ゴシック" w:hAnsi="ＭＳ ゴシック"/>
          <w:spacing w:val="-4"/>
        </w:rPr>
      </w:pPr>
    </w:p>
    <w:p w14:paraId="07ED7016" w14:textId="77777777" w:rsidR="00C41307" w:rsidRDefault="00C41307" w:rsidP="003345DA">
      <w:pPr>
        <w:ind w:left="191" w:hangingChars="100" w:hanging="191"/>
        <w:rPr>
          <w:rFonts w:ascii="ＭＳ ゴシック" w:eastAsia="ＭＳ ゴシック" w:hAnsi="ＭＳ ゴシック"/>
          <w:spacing w:val="-4"/>
        </w:rPr>
      </w:pPr>
    </w:p>
    <w:p w14:paraId="3AF1A92D" w14:textId="0027E639" w:rsidR="00C41307" w:rsidRDefault="00C41307" w:rsidP="003345DA">
      <w:pPr>
        <w:ind w:left="191" w:hangingChars="100" w:hanging="191"/>
        <w:rPr>
          <w:rFonts w:ascii="ＭＳ ゴシック" w:eastAsia="ＭＳ ゴシック" w:hAnsi="ＭＳ ゴシック"/>
          <w:spacing w:val="-4"/>
        </w:rPr>
      </w:pPr>
    </w:p>
    <w:p w14:paraId="1F902B47" w14:textId="15B7CE95" w:rsidR="00C41307" w:rsidRDefault="00085970" w:rsidP="00085970">
      <w:pPr>
        <w:ind w:left="199" w:hangingChars="100" w:hanging="199"/>
        <w:rPr>
          <w:rFonts w:ascii="ＭＳ ゴシック" w:eastAsia="ＭＳ ゴシック" w:hAnsi="ＭＳ ゴシック"/>
          <w:b/>
          <w:sz w:val="20"/>
        </w:rPr>
      </w:pPr>
      <w:r>
        <w:rPr>
          <w:rFonts w:ascii="ＭＳ ゴシック" w:eastAsia="ＭＳ ゴシック" w:hAnsi="ＭＳ ゴシック"/>
          <w:noProof/>
          <w:spacing w:val="-4"/>
        </w:rPr>
        <mc:AlternateContent>
          <mc:Choice Requires="wps">
            <w:drawing>
              <wp:anchor distT="0" distB="0" distL="114300" distR="114300" simplePos="0" relativeHeight="251707392" behindDoc="0" locked="0" layoutInCell="1" allowOverlap="1" wp14:anchorId="62EED6E5" wp14:editId="774D69E4">
                <wp:simplePos x="0" y="0"/>
                <wp:positionH relativeFrom="column">
                  <wp:posOffset>3907155</wp:posOffset>
                </wp:positionH>
                <wp:positionV relativeFrom="paragraph">
                  <wp:posOffset>18753</wp:posOffset>
                </wp:positionV>
                <wp:extent cx="1322705" cy="285115"/>
                <wp:effectExtent l="0" t="19050" r="163195" b="19685"/>
                <wp:wrapNone/>
                <wp:docPr id="3" name="吹き出し: 角を丸めた四角形 3"/>
                <wp:cNvGraphicFramePr/>
                <a:graphic xmlns:a="http://schemas.openxmlformats.org/drawingml/2006/main">
                  <a:graphicData uri="http://schemas.microsoft.com/office/word/2010/wordprocessingShape">
                    <wps:wsp>
                      <wps:cNvSpPr/>
                      <wps:spPr>
                        <a:xfrm>
                          <a:off x="0" y="0"/>
                          <a:ext cx="1322705" cy="285115"/>
                        </a:xfrm>
                        <a:prstGeom prst="wedgeRoundRectCallout">
                          <a:avLst>
                            <a:gd name="adj1" fmla="val 59886"/>
                            <a:gd name="adj2" fmla="val -1059"/>
                            <a:gd name="adj3" fmla="val 16667"/>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D96CF19" w14:textId="68B0B8F9" w:rsidR="00BB1152" w:rsidRPr="00BB1152" w:rsidRDefault="00BB1152" w:rsidP="00BB1152">
                            <w:pPr>
                              <w:jc w:val="center"/>
                              <w:rPr>
                                <w:rFonts w:ascii="HG丸ｺﾞｼｯｸM-PRO" w:eastAsia="HG丸ｺﾞｼｯｸM-PRO" w:hAnsi="HG丸ｺﾞｼｯｸM-PRO"/>
                              </w:rPr>
                            </w:pPr>
                            <w:r w:rsidRPr="00BB1152">
                              <w:rPr>
                                <w:rFonts w:ascii="HG丸ｺﾞｼｯｸM-PRO" w:eastAsia="HG丸ｺﾞｼｯｸM-PRO" w:hAnsi="HG丸ｺﾞｼｯｸM-PRO" w:hint="eastAsia"/>
                              </w:rPr>
                              <w:t>読書は心の栄養です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ED6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307.65pt;margin-top:1.5pt;width:104.15pt;height:2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" adj="23735,10571" fillcolor="white [3201]" strokecolor="black [3213]" strokeweight="1pt">
                <v:textbox inset="2mm,1mm,2mm,1mm">
                  <w:txbxContent>
                    <w:p w14:paraId="0D96CF19" w14:textId="68B0B8F9" w:rsidR="00BB1152" w:rsidRPr="00BB1152" w:rsidRDefault="00BB1152" w:rsidP="00BB1152">
                      <w:pPr>
                        <w:jc w:val="center"/>
                        <w:rPr>
                          <w:rFonts w:ascii="HG丸ｺﾞｼｯｸM-PRO" w:eastAsia="HG丸ｺﾞｼｯｸM-PRO" w:hAnsi="HG丸ｺﾞｼｯｸM-PRO"/>
                        </w:rPr>
                      </w:pPr>
                      <w:r w:rsidRPr="00BB1152">
                        <w:rPr>
                          <w:rFonts w:ascii="HG丸ｺﾞｼｯｸM-PRO" w:eastAsia="HG丸ｺﾞｼｯｸM-PRO" w:hAnsi="HG丸ｺﾞｼｯｸM-PRO" w:hint="eastAsia"/>
                        </w:rPr>
                        <w:t>読書は心の栄養です</w:t>
                      </w:r>
                    </w:p>
                  </w:txbxContent>
                </v:textbox>
              </v:shape>
            </w:pict>
          </mc:Fallback>
        </mc:AlternateContent>
      </w:r>
      <w:r w:rsidR="00C41307">
        <w:rPr>
          <w:rFonts w:ascii="ＭＳ ゴシック" w:eastAsia="ＭＳ ゴシック" w:hAnsi="ＭＳ ゴシック" w:hint="eastAsia"/>
          <w:spacing w:val="-4"/>
          <w:w w:val="200"/>
          <w:bdr w:val="single" w:sz="4" w:space="0" w:color="auto"/>
        </w:rPr>
        <w:t>２</w:t>
      </w:r>
      <w:r w:rsidR="00C41307">
        <w:rPr>
          <w:rFonts w:ascii="ＭＳ ゴシック" w:eastAsia="ＭＳ ゴシック" w:hAnsi="ＭＳ ゴシック" w:hint="eastAsia"/>
          <w:spacing w:val="-4"/>
          <w:w w:val="200"/>
        </w:rPr>
        <w:t xml:space="preserve">　お知らせとお願い</w:t>
      </w:r>
    </w:p>
    <w:p w14:paraId="78D917E9" w14:textId="553BD232" w:rsidR="00C41307" w:rsidRPr="0009382E" w:rsidRDefault="00C41307" w:rsidP="00C41307">
      <w:pPr>
        <w:pStyle w:val="a3"/>
        <w:wordWrap/>
        <w:spacing w:line="300" w:lineRule="exact"/>
        <w:jc w:val="left"/>
        <w:rPr>
          <w:rFonts w:ascii="ＭＳ ゴシック" w:eastAsia="ＭＳ ゴシック" w:hAnsi="ＭＳ ゴシック"/>
        </w:rPr>
      </w:pPr>
      <w:r w:rsidRPr="0009382E">
        <w:rPr>
          <w:rFonts w:ascii="ＭＳ ゴシック" w:eastAsia="ＭＳ ゴシック" w:hAnsi="ＭＳ ゴシック" w:hint="eastAsia"/>
        </w:rPr>
        <w:t>（１）</w:t>
      </w:r>
      <w:r w:rsidR="00EB5348">
        <w:rPr>
          <w:rFonts w:ascii="ＭＳ ゴシック" w:eastAsia="ＭＳ ゴシック" w:hAnsi="ＭＳ ゴシック" w:hint="eastAsia"/>
        </w:rPr>
        <w:t>読書旬間</w:t>
      </w:r>
      <w:r w:rsidR="003D5970">
        <w:rPr>
          <w:rFonts w:ascii="ＭＳ ゴシック" w:eastAsia="ＭＳ ゴシック" w:hAnsi="ＭＳ ゴシック" w:hint="eastAsia"/>
        </w:rPr>
        <w:t xml:space="preserve">　</w:t>
      </w:r>
      <w:r w:rsidR="00EB5348">
        <w:rPr>
          <w:rFonts w:ascii="ＭＳ 明朝" w:hAnsi="ＭＳ 明朝" w:hint="eastAsia"/>
          <w:b/>
          <w:bCs/>
        </w:rPr>
        <w:t>＜</w:t>
      </w:r>
      <w:r w:rsidR="00C372FD">
        <w:rPr>
          <w:rFonts w:ascii="ＭＳ 明朝" w:hAnsi="ＭＳ 明朝" w:hint="eastAsia"/>
          <w:b/>
          <w:bCs/>
        </w:rPr>
        <w:t>１２</w:t>
      </w:r>
      <w:r w:rsidR="00EB5348">
        <w:rPr>
          <w:rFonts w:ascii="ＭＳ 明朝" w:hAnsi="ＭＳ 明朝" w:hint="eastAsia"/>
          <w:b/>
          <w:bCs/>
        </w:rPr>
        <w:t>日（月）～２</w:t>
      </w:r>
      <w:r w:rsidR="00C372FD">
        <w:rPr>
          <w:rFonts w:ascii="ＭＳ 明朝" w:hAnsi="ＭＳ 明朝" w:hint="eastAsia"/>
          <w:b/>
          <w:bCs/>
        </w:rPr>
        <w:t>５</w:t>
      </w:r>
      <w:r w:rsidR="00EB5348">
        <w:rPr>
          <w:rFonts w:ascii="ＭＳ 明朝" w:hAnsi="ＭＳ 明朝" w:hint="eastAsia"/>
          <w:b/>
          <w:bCs/>
        </w:rPr>
        <w:t>日（日</w:t>
      </w:r>
      <w:r w:rsidR="00EB5348" w:rsidRPr="00D95F13">
        <w:rPr>
          <w:rFonts w:ascii="ＭＳ 明朝" w:hAnsi="ＭＳ 明朝" w:hint="eastAsia"/>
          <w:b/>
          <w:bCs/>
        </w:rPr>
        <w:t>）＞</w:t>
      </w:r>
    </w:p>
    <w:p w14:paraId="3B772CAC" w14:textId="75FAC4A8" w:rsidR="00EB5348" w:rsidRDefault="00EB5348" w:rsidP="00150691">
      <w:pPr>
        <w:pStyle w:val="a3"/>
        <w:spacing w:line="340" w:lineRule="exact"/>
        <w:ind w:leftChars="100" w:left="199" w:firstLineChars="100" w:firstLine="195"/>
        <w:rPr>
          <w:rFonts w:ascii="ＭＳ 明朝" w:hAnsi="ＭＳ 明朝"/>
        </w:rPr>
      </w:pPr>
      <w:r>
        <w:rPr>
          <w:rFonts w:ascii="ＭＳ 明朝" w:hAnsi="ＭＳ 明朝" w:hint="eastAsia"/>
        </w:rPr>
        <w:t>読書旬間</w:t>
      </w:r>
      <w:r w:rsidR="00150691">
        <w:rPr>
          <w:rFonts w:ascii="ＭＳ 明朝" w:hAnsi="ＭＳ 明朝" w:hint="eastAsia"/>
        </w:rPr>
        <w:t>のねらい</w:t>
      </w:r>
      <w:r>
        <w:rPr>
          <w:rFonts w:ascii="ＭＳ 明朝" w:hAnsi="ＭＳ 明朝" w:hint="eastAsia"/>
        </w:rPr>
        <w:t>は「本に親しみ、読む楽しさを味わうきっかけとする」「本を読む習慣が身に付くようにする」</w:t>
      </w:r>
      <w:r w:rsidR="00150691">
        <w:rPr>
          <w:rFonts w:ascii="ＭＳ 明朝" w:hAnsi="ＭＳ 明朝" w:hint="eastAsia"/>
        </w:rPr>
        <w:t>ことです</w:t>
      </w:r>
      <w:r>
        <w:rPr>
          <w:rFonts w:ascii="ＭＳ 明朝" w:hAnsi="ＭＳ 明朝" w:hint="eastAsia"/>
        </w:rPr>
        <w:t>。「</w:t>
      </w:r>
      <w:r w:rsidR="00150691">
        <w:rPr>
          <w:rFonts w:ascii="ＭＳ 明朝" w:hAnsi="ＭＳ 明朝" w:hint="eastAsia"/>
        </w:rPr>
        <w:t>本はともだち</w:t>
      </w:r>
      <w:r>
        <w:rPr>
          <w:rFonts w:ascii="ＭＳ 明朝" w:hAnsi="ＭＳ 明朝" w:hint="eastAsia"/>
        </w:rPr>
        <w:t>」を配布しました</w:t>
      </w:r>
      <w:r w:rsidR="00150691">
        <w:rPr>
          <w:rFonts w:ascii="ＭＳ 明朝" w:hAnsi="ＭＳ 明朝" w:hint="eastAsia"/>
        </w:rPr>
        <w:t>。ファミリー読書への取組を</w:t>
      </w:r>
      <w:r>
        <w:rPr>
          <w:rFonts w:ascii="ＭＳ 明朝" w:hAnsi="ＭＳ 明朝" w:hint="eastAsia"/>
        </w:rPr>
        <w:t>よろしくお願いします。</w:t>
      </w:r>
    </w:p>
    <w:p w14:paraId="65F99308" w14:textId="77777777" w:rsidR="00C41307" w:rsidRPr="0009382E" w:rsidRDefault="00C41307" w:rsidP="00C41307">
      <w:pPr>
        <w:pStyle w:val="a3"/>
        <w:wordWrap/>
        <w:spacing w:line="300" w:lineRule="exact"/>
        <w:rPr>
          <w:rFonts w:ascii="ＭＳ 明朝" w:hAnsi="ＭＳ 明朝"/>
        </w:rPr>
      </w:pPr>
      <w:r w:rsidRPr="0009382E">
        <w:rPr>
          <w:rFonts w:ascii="ＭＳ ゴシック" w:eastAsia="ＭＳ ゴシック" w:hAnsi="ＭＳ ゴシック" w:hint="eastAsia"/>
        </w:rPr>
        <w:t>（２）</w:t>
      </w:r>
      <w:r w:rsidR="00EB5348" w:rsidRPr="00EB5348">
        <w:rPr>
          <w:rFonts w:ascii="ＭＳ ゴシック" w:eastAsia="ＭＳ ゴシック" w:hAnsi="ＭＳ ゴシック" w:hint="eastAsia"/>
          <w:bCs/>
        </w:rPr>
        <w:t>スクールカウンセラーによる全員面接について（５年生）</w:t>
      </w:r>
      <w:r w:rsidR="003D5970">
        <w:rPr>
          <w:rFonts w:ascii="ＭＳ ゴシック" w:eastAsia="ＭＳ ゴシック" w:hAnsi="ＭＳ ゴシック" w:hint="eastAsia"/>
          <w:bCs/>
        </w:rPr>
        <w:t xml:space="preserve">　</w:t>
      </w:r>
      <w:r w:rsidR="00EB5348">
        <w:rPr>
          <w:rFonts w:ascii="ＭＳ 明朝" w:hAnsi="ＭＳ 明朝" w:hint="eastAsia"/>
          <w:b/>
          <w:bCs/>
        </w:rPr>
        <w:t>＜６月中の金曜日＞</w:t>
      </w:r>
    </w:p>
    <w:p w14:paraId="328A7DDD" w14:textId="2211F9CB" w:rsidR="00C41307" w:rsidRPr="0009382E" w:rsidRDefault="00C41307" w:rsidP="00C41307">
      <w:pPr>
        <w:spacing w:line="300" w:lineRule="exact"/>
        <w:ind w:left="199" w:hangingChars="100" w:hanging="199"/>
        <w:rPr>
          <w:rFonts w:ascii="ＭＳ 明朝" w:hAnsi="ＭＳ 明朝"/>
          <w:szCs w:val="21"/>
        </w:rPr>
      </w:pPr>
      <w:r w:rsidRPr="0009382E">
        <w:rPr>
          <w:rFonts w:ascii="ＭＳ 明朝" w:hAnsi="ＭＳ 明朝" w:hint="eastAsia"/>
          <w:szCs w:val="21"/>
        </w:rPr>
        <w:t xml:space="preserve">　　</w:t>
      </w:r>
      <w:r w:rsidR="00EB5348">
        <w:rPr>
          <w:rFonts w:ascii="ＭＳ 明朝" w:hAnsi="ＭＳ 明朝" w:hint="eastAsia"/>
          <w:b/>
          <w:bCs/>
        </w:rPr>
        <w:t>５</w:t>
      </w:r>
      <w:r w:rsidR="00EB5348">
        <w:rPr>
          <w:rFonts w:ascii="ＭＳ 明朝" w:hAnsi="ＭＳ 明朝" w:hint="eastAsia"/>
          <w:bCs/>
        </w:rPr>
        <w:t>年生を対象に、東京都教育委員会のいじめ対策の一環として全員面接を行います。子供が躊躇なくスクールカウンセラーに相談するために、また、相談室やスクールカウンセラーに親しみをもてるようにすることを目的としています。全員面接は、中休み・昼休みなどの休み時間を利用して、</w:t>
      </w:r>
      <w:r w:rsidR="002841D4">
        <w:rPr>
          <w:rFonts w:ascii="ＭＳ 明朝" w:hAnsi="ＭＳ 明朝" w:hint="eastAsia"/>
          <w:bCs/>
        </w:rPr>
        <w:t>一人</w:t>
      </w:r>
      <w:r w:rsidR="00150691">
        <w:rPr>
          <w:rFonts w:ascii="ＭＳ 明朝" w:hAnsi="ＭＳ 明朝" w:hint="eastAsia"/>
          <w:bCs/>
        </w:rPr>
        <w:t>６</w:t>
      </w:r>
      <w:r w:rsidR="00EB5348">
        <w:rPr>
          <w:rFonts w:ascii="ＭＳ 明朝" w:hAnsi="ＭＳ 明朝" w:hint="eastAsia"/>
          <w:bCs/>
        </w:rPr>
        <w:t>分程度行います。</w:t>
      </w:r>
    </w:p>
    <w:p w14:paraId="060B469A" w14:textId="6112A9B3" w:rsidR="00E92F3C" w:rsidRPr="00353123" w:rsidRDefault="00C41307" w:rsidP="00FE0FF4">
      <w:pPr>
        <w:pStyle w:val="a3"/>
        <w:spacing w:line="340" w:lineRule="exact"/>
        <w:jc w:val="left"/>
        <w:rPr>
          <w:rFonts w:ascii="ＭＳ 明朝" w:hAnsi="ＭＳ 明朝"/>
        </w:rPr>
      </w:pPr>
      <w:r w:rsidRPr="0009382E">
        <w:rPr>
          <w:rFonts w:ascii="ＭＳ ゴシック" w:eastAsia="ＭＳ ゴシック" w:hAnsi="ＭＳ ゴシック" w:hint="eastAsia"/>
          <w:bCs/>
        </w:rPr>
        <w:t>（３）</w:t>
      </w:r>
      <w:r w:rsidR="004642AC">
        <w:rPr>
          <w:rFonts w:ascii="ＭＳ ゴシック" w:eastAsia="ＭＳ ゴシック" w:hAnsi="ＭＳ ゴシック" w:hint="eastAsia"/>
          <w:bCs/>
        </w:rPr>
        <w:t>道徳授業地区公開講座・</w:t>
      </w:r>
      <w:r w:rsidR="00E92F3C">
        <w:rPr>
          <w:rFonts w:ascii="ＭＳ ゴシック" w:eastAsia="ＭＳ ゴシック" w:hAnsi="ＭＳ ゴシック" w:hint="eastAsia"/>
          <w:bCs/>
        </w:rPr>
        <w:t>学校公開</w:t>
      </w:r>
      <w:r w:rsidR="003D5970">
        <w:rPr>
          <w:rFonts w:ascii="ＭＳ ゴシック" w:eastAsia="ＭＳ ゴシック" w:hAnsi="ＭＳ ゴシック" w:hint="eastAsia"/>
          <w:bCs/>
        </w:rPr>
        <w:t xml:space="preserve">　</w:t>
      </w:r>
      <w:r w:rsidR="00E92F3C" w:rsidRPr="00353123">
        <w:rPr>
          <w:rFonts w:ascii="ＭＳ 明朝" w:hAnsi="ＭＳ 明朝" w:hint="eastAsia"/>
          <w:b/>
          <w:bCs/>
        </w:rPr>
        <w:t>＜</w:t>
      </w:r>
      <w:r w:rsidR="00C372FD">
        <w:rPr>
          <w:rFonts w:ascii="ＭＳ 明朝" w:hAnsi="ＭＳ 明朝" w:hint="eastAsia"/>
          <w:b/>
          <w:bCs/>
        </w:rPr>
        <w:t>２</w:t>
      </w:r>
      <w:r w:rsidR="00E92F3C">
        <w:rPr>
          <w:rFonts w:ascii="ＭＳ 明朝" w:hAnsi="ＭＳ 明朝" w:hint="eastAsia"/>
          <w:b/>
          <w:bCs/>
        </w:rPr>
        <w:t>６日（</w:t>
      </w:r>
      <w:r w:rsidR="00C372FD">
        <w:rPr>
          <w:rFonts w:ascii="ＭＳ 明朝" w:hAnsi="ＭＳ 明朝" w:hint="eastAsia"/>
          <w:b/>
          <w:bCs/>
        </w:rPr>
        <w:t>月</w:t>
      </w:r>
      <w:r w:rsidR="00E92F3C" w:rsidRPr="00353123">
        <w:rPr>
          <w:rFonts w:ascii="ＭＳ 明朝" w:hAnsi="ＭＳ 明朝" w:hint="eastAsia"/>
          <w:b/>
          <w:bCs/>
        </w:rPr>
        <w:t>）</w:t>
      </w:r>
      <w:r w:rsidR="00C372FD">
        <w:rPr>
          <w:rFonts w:ascii="ＭＳ 明朝" w:hAnsi="ＭＳ 明朝" w:hint="eastAsia"/>
          <w:b/>
          <w:bCs/>
        </w:rPr>
        <w:t>、２７日（火）</w:t>
      </w:r>
      <w:r w:rsidR="00E92F3C" w:rsidRPr="00353123">
        <w:rPr>
          <w:rFonts w:ascii="ＭＳ 明朝" w:hAnsi="ＭＳ 明朝" w:hint="eastAsia"/>
          <w:b/>
          <w:bCs/>
        </w:rPr>
        <w:t>＞</w:t>
      </w:r>
      <w:r w:rsidR="00E92F3C" w:rsidRPr="00353123">
        <w:rPr>
          <w:rFonts w:eastAsia="Times New Roman" w:cs="Times New Roman"/>
          <w:b/>
          <w:spacing w:val="0"/>
        </w:rPr>
        <w:t xml:space="preserve">  </w:t>
      </w:r>
      <w:r w:rsidR="00E92F3C" w:rsidRPr="00353123">
        <w:rPr>
          <w:rFonts w:eastAsia="Times New Roman" w:cs="Times New Roman"/>
          <w:spacing w:val="0"/>
        </w:rPr>
        <w:t xml:space="preserve"> </w:t>
      </w:r>
    </w:p>
    <w:p w14:paraId="79E3FE96" w14:textId="0DD1644E" w:rsidR="004642AC" w:rsidRDefault="004642AC" w:rsidP="00C372FD">
      <w:pPr>
        <w:pStyle w:val="a3"/>
        <w:spacing w:line="340" w:lineRule="exact"/>
        <w:ind w:leftChars="200" w:left="593" w:hangingChars="100" w:hanging="195"/>
        <w:rPr>
          <w:rFonts w:ascii="ＭＳ 明朝" w:hAnsi="ＭＳ 明朝"/>
        </w:rPr>
      </w:pPr>
      <w:r>
        <w:rPr>
          <w:rFonts w:ascii="ＭＳ 明朝" w:hAnsi="ＭＳ 明朝" w:hint="eastAsia"/>
        </w:rPr>
        <w:t>昨</w:t>
      </w:r>
      <w:r w:rsidR="00E92F3C">
        <w:rPr>
          <w:rFonts w:ascii="ＭＳ 明朝" w:hAnsi="ＭＳ 明朝" w:hint="eastAsia"/>
          <w:noProof/>
        </w:rPr>
        <w:drawing>
          <wp:anchor distT="0" distB="0" distL="114300" distR="114300" simplePos="0" relativeHeight="251695104" behindDoc="0" locked="0" layoutInCell="1" allowOverlap="1" wp14:anchorId="1E9C4D92" wp14:editId="6D588BA4">
            <wp:simplePos x="0" y="0"/>
            <wp:positionH relativeFrom="column">
              <wp:posOffset>4979035</wp:posOffset>
            </wp:positionH>
            <wp:positionV relativeFrom="paragraph">
              <wp:posOffset>7695565</wp:posOffset>
            </wp:positionV>
            <wp:extent cx="1231265" cy="994410"/>
            <wp:effectExtent l="0" t="0" r="6985" b="0"/>
            <wp:wrapNone/>
            <wp:docPr id="9" name="図 9" descr="「歯磨き イラス...」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歯磨き イラス...」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265" cy="994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rPr>
        <w:t>日のLINE配信でもお知らせしましたが、２６日、２７日の２日間は学校公開（２６日には全学級１時間の</w:t>
      </w:r>
    </w:p>
    <w:p w14:paraId="14FA01B5" w14:textId="6DDFDA82" w:rsidR="00E92F3C" w:rsidRDefault="004642AC" w:rsidP="004642AC">
      <w:pPr>
        <w:pStyle w:val="a3"/>
        <w:spacing w:line="340" w:lineRule="exact"/>
        <w:ind w:left="195" w:hangingChars="100" w:hanging="195"/>
        <w:rPr>
          <w:rFonts w:ascii="ＭＳ 明朝" w:hAnsi="ＭＳ 明朝" w:cs="Times New Roman"/>
          <w:spacing w:val="0"/>
        </w:rPr>
      </w:pPr>
      <w:r>
        <w:rPr>
          <w:rFonts w:ascii="ＭＳ 明朝" w:hAnsi="ＭＳ 明朝" w:hint="eastAsia"/>
        </w:rPr>
        <w:t xml:space="preserve">　道徳授業）を行います。５月３０日付の「道徳授業地区公開講座・学校公開のお知らせ」をお読みいただき、ぜひ、</w:t>
      </w:r>
      <w:r w:rsidR="00BB1152">
        <w:rPr>
          <w:rFonts w:ascii="ＭＳ 明朝" w:hAnsi="ＭＳ 明朝" w:hint="eastAsia"/>
        </w:rPr>
        <w:t>お子さんの授業の様子を</w:t>
      </w:r>
      <w:r>
        <w:rPr>
          <w:rFonts w:ascii="ＭＳ 明朝" w:hAnsi="ＭＳ 明朝" w:hint="eastAsia"/>
        </w:rPr>
        <w:t>ご参観</w:t>
      </w:r>
      <w:r w:rsidR="00BB1152">
        <w:rPr>
          <w:rFonts w:ascii="ＭＳ 明朝" w:hAnsi="ＭＳ 明朝" w:hint="eastAsia"/>
        </w:rPr>
        <w:t>ください。</w:t>
      </w:r>
    </w:p>
    <w:p w14:paraId="67FFA570" w14:textId="5AFCC8CD" w:rsidR="00F92405" w:rsidRPr="002C6C51" w:rsidRDefault="004642AC" w:rsidP="00F92405">
      <w:pPr>
        <w:pStyle w:val="a3"/>
        <w:spacing w:line="240" w:lineRule="auto"/>
        <w:rPr>
          <w:rFonts w:ascii="ＭＳ 明朝" w:hAnsi="ＭＳ 明朝"/>
          <w:bCs/>
          <w:spacing w:val="8"/>
        </w:rPr>
      </w:pPr>
      <w:r w:rsidRPr="00F92405">
        <w:rPr>
          <w:rFonts w:ascii="ＭＳ ゴシック" w:eastAsia="ＭＳ ゴシック" w:hAnsi="ＭＳ ゴシック" w:cs="Times New Roman" w:hint="eastAsia"/>
          <w:spacing w:val="0"/>
        </w:rPr>
        <w:t>（４）</w:t>
      </w:r>
      <w:r w:rsidR="00F92405" w:rsidRPr="00F92405">
        <w:rPr>
          <w:rFonts w:ascii="ＭＳ ゴシック" w:eastAsia="ＭＳ ゴシック" w:hAnsi="ＭＳ ゴシック" w:hint="eastAsia"/>
          <w:spacing w:val="8"/>
        </w:rPr>
        <w:t>校内研究授業</w:t>
      </w:r>
      <w:r w:rsidR="002C6C51">
        <w:rPr>
          <w:rFonts w:ascii="ＭＳ ゴシック" w:eastAsia="ＭＳ ゴシック" w:hAnsi="ＭＳ ゴシック" w:hint="eastAsia"/>
          <w:spacing w:val="8"/>
        </w:rPr>
        <w:t xml:space="preserve">　</w:t>
      </w:r>
      <w:r w:rsidR="00F92405" w:rsidRPr="002C6C51">
        <w:rPr>
          <w:rFonts w:ascii="ＭＳ 明朝" w:hAnsi="ＭＳ 明朝" w:hint="eastAsia"/>
          <w:b/>
          <w:bCs/>
          <w:spacing w:val="8"/>
        </w:rPr>
        <w:t>＜３０日（金）＞</w:t>
      </w:r>
    </w:p>
    <w:p w14:paraId="48141DE5" w14:textId="26288BBA" w:rsidR="00E92F3C" w:rsidRPr="00F92405" w:rsidRDefault="00F92405" w:rsidP="00BB1152">
      <w:pPr>
        <w:pStyle w:val="a3"/>
        <w:spacing w:line="240" w:lineRule="auto"/>
        <w:ind w:leftChars="100" w:left="199" w:firstLineChars="100" w:firstLine="195"/>
        <w:rPr>
          <w:rFonts w:ascii="ＭＳ 明朝" w:hAnsi="ＭＳ 明朝" w:cs="Times New Roman"/>
          <w:spacing w:val="0"/>
        </w:rPr>
      </w:pPr>
      <w:r>
        <w:rPr>
          <w:rFonts w:ascii="ＭＳ 明朝" w:hAnsi="ＭＳ 明朝" w:hint="eastAsia"/>
        </w:rPr>
        <w:t>６月の校内研究授業は２年１組で行います。本校では、理科・生活科の学習に焦点を当て、問題解決学習の力を付けるべく授業改善を行っています。今年度第１回めの研究授業で、生活科を行います。２年１組のみ５校時まであり、下校時刻は１４時２０分頃、その他の学年は４校時で、下校時刻は１</w:t>
      </w:r>
      <w:r w:rsidR="00E20EFA">
        <w:rPr>
          <w:rFonts w:ascii="ＭＳ 明朝" w:hAnsi="ＭＳ 明朝" w:hint="eastAsia"/>
        </w:rPr>
        <w:t>３</w:t>
      </w:r>
      <w:r>
        <w:rPr>
          <w:rFonts w:ascii="ＭＳ 明朝" w:hAnsi="ＭＳ 明朝" w:hint="eastAsia"/>
        </w:rPr>
        <w:t>時</w:t>
      </w:r>
      <w:r w:rsidR="00E20EFA">
        <w:rPr>
          <w:rFonts w:ascii="ＭＳ 明朝" w:hAnsi="ＭＳ 明朝" w:hint="eastAsia"/>
        </w:rPr>
        <w:t>００</w:t>
      </w:r>
      <w:r>
        <w:rPr>
          <w:rFonts w:ascii="ＭＳ 明朝" w:hAnsi="ＭＳ 明朝" w:hint="eastAsia"/>
        </w:rPr>
        <w:t>分頃です。</w:t>
      </w:r>
    </w:p>
    <w:p w14:paraId="46CBBD9F" w14:textId="02A4673A" w:rsidR="00E92F3C" w:rsidRDefault="002C6C51">
      <w:pPr>
        <w:pStyle w:val="a3"/>
        <w:spacing w:line="340" w:lineRule="exact"/>
        <w:ind w:leftChars="200" w:left="597" w:hangingChars="100" w:hanging="199"/>
        <w:rPr>
          <w:rFonts w:ascii="ＭＳ 明朝" w:hAnsi="ＭＳ 明朝" w:cs="Times New Roman"/>
          <w:spacing w:val="0"/>
        </w:rPr>
      </w:pPr>
      <w:r>
        <w:rPr>
          <w:rFonts w:ascii="ＭＳ 明朝" w:hAnsi="ＭＳ 明朝" w:cs="Times New Roman"/>
          <w:noProof/>
          <w:spacing w:val="0"/>
        </w:rPr>
        <mc:AlternateContent>
          <mc:Choice Requires="wps">
            <w:drawing>
              <wp:anchor distT="0" distB="0" distL="114300" distR="114300" simplePos="0" relativeHeight="251721728" behindDoc="0" locked="0" layoutInCell="1" allowOverlap="1" wp14:anchorId="7818DC81" wp14:editId="4CDEC29F">
                <wp:simplePos x="0" y="0"/>
                <wp:positionH relativeFrom="column">
                  <wp:posOffset>6769</wp:posOffset>
                </wp:positionH>
                <wp:positionV relativeFrom="paragraph">
                  <wp:posOffset>28386</wp:posOffset>
                </wp:positionV>
                <wp:extent cx="6196181" cy="476656"/>
                <wp:effectExtent l="0" t="0" r="14605" b="19050"/>
                <wp:wrapNone/>
                <wp:docPr id="17" name="テキスト ボックス 17"/>
                <wp:cNvGraphicFramePr/>
                <a:graphic xmlns:a="http://schemas.openxmlformats.org/drawingml/2006/main">
                  <a:graphicData uri="http://schemas.microsoft.com/office/word/2010/wordprocessingShape">
                    <wps:wsp>
                      <wps:cNvSpPr txBox="1"/>
                      <wps:spPr>
                        <a:xfrm>
                          <a:off x="0" y="0"/>
                          <a:ext cx="6196181" cy="476656"/>
                        </a:xfrm>
                        <a:prstGeom prst="rect">
                          <a:avLst/>
                        </a:prstGeom>
                        <a:solidFill>
                          <a:schemeClr val="lt1"/>
                        </a:solidFill>
                        <a:ln w="9525">
                          <a:solidFill>
                            <a:prstClr val="black"/>
                          </a:solidFill>
                        </a:ln>
                      </wps:spPr>
                      <wps:txbx>
                        <w:txbxContent>
                          <w:p w14:paraId="6F3754C8" w14:textId="255A5467" w:rsidR="002C6C51" w:rsidRDefault="002C6C51">
                            <w:r>
                              <w:rPr>
                                <w:rFonts w:hint="eastAsia"/>
                              </w:rPr>
                              <w:t>運動会の記念品として</w:t>
                            </w:r>
                            <w:r w:rsidR="00E20EFA">
                              <w:rPr>
                                <w:rFonts w:hint="eastAsia"/>
                              </w:rPr>
                              <w:t>、</w:t>
                            </w:r>
                            <w:r>
                              <w:rPr>
                                <w:rFonts w:hint="eastAsia"/>
                              </w:rPr>
                              <w:t>PTA</w:t>
                            </w:r>
                            <w:r>
                              <w:rPr>
                                <w:rFonts w:hint="eastAsia"/>
                              </w:rPr>
                              <w:t>から各学級にドッ</w:t>
                            </w:r>
                            <w:r w:rsidR="00E20EFA">
                              <w:rPr>
                                <w:rFonts w:hint="eastAsia"/>
                              </w:rPr>
                              <w:t>ジ</w:t>
                            </w:r>
                            <w:r>
                              <w:rPr>
                                <w:rFonts w:hint="eastAsia"/>
                              </w:rPr>
                              <w:t>ボールと柔らかいフライングディスクを</w:t>
                            </w:r>
                            <w:r w:rsidR="00E20EFA">
                              <w:rPr>
                                <w:rFonts w:hint="eastAsia"/>
                              </w:rPr>
                              <w:t>１つずつ</w:t>
                            </w:r>
                            <w:r>
                              <w:rPr>
                                <w:rFonts w:hint="eastAsia"/>
                              </w:rPr>
                              <w:t>いただきましたことをここにお知らせします。ありがとうございました。外遊びの中で使わせていただきます。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8DC81" id="テキスト ボックス 17" o:spid="_x0000_s1030" type="#_x0000_t202" style="position:absolute;left:0;text-align:left;margin-left:.55pt;margin-top:2.25pt;width:487.9pt;height:3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" fillcolor="white [3201]">
                <v:textbox>
                  <w:txbxContent>
                    <w:p w14:paraId="6F3754C8" w14:textId="255A5467" w:rsidR="002C6C51" w:rsidRDefault="002C6C51">
                      <w:r>
                        <w:rPr>
                          <w:rFonts w:hint="eastAsia"/>
                        </w:rPr>
                        <w:t>運動会の記念品として</w:t>
                      </w:r>
                      <w:r w:rsidR="00E20EFA">
                        <w:rPr>
                          <w:rFonts w:hint="eastAsia"/>
                        </w:rPr>
                        <w:t>、</w:t>
                      </w:r>
                      <w:r>
                        <w:rPr>
                          <w:rFonts w:hint="eastAsia"/>
                        </w:rPr>
                        <w:t>PTA</w:t>
                      </w:r>
                      <w:r>
                        <w:rPr>
                          <w:rFonts w:hint="eastAsia"/>
                        </w:rPr>
                        <w:t>から各学級にドッ</w:t>
                      </w:r>
                      <w:r w:rsidR="00E20EFA">
                        <w:rPr>
                          <w:rFonts w:hint="eastAsia"/>
                        </w:rPr>
                        <w:t>ジ</w:t>
                      </w:r>
                      <w:r>
                        <w:rPr>
                          <w:rFonts w:hint="eastAsia"/>
                        </w:rPr>
                        <w:t>ボールと柔らかいフライングディスクを</w:t>
                      </w:r>
                      <w:r w:rsidR="00E20EFA">
                        <w:rPr>
                          <w:rFonts w:hint="eastAsia"/>
                        </w:rPr>
                        <w:t>１つずつ</w:t>
                      </w:r>
                      <w:r>
                        <w:rPr>
                          <w:rFonts w:hint="eastAsia"/>
                        </w:rPr>
                        <w:t>いただきましたことをここにお知らせします。ありがとうございました。外遊びの中で使わせていただきます。</w:t>
                      </w:r>
                    </w:p>
                  </w:txbxContent>
                </v:textbox>
              </v:shape>
            </w:pict>
          </mc:Fallback>
        </mc:AlternateContent>
      </w:r>
    </w:p>
    <w:sectPr w:rsidR="00E92F3C" w:rsidSect="001A0748">
      <w:pgSz w:w="11906" w:h="16838" w:code="9"/>
      <w:pgMar w:top="907" w:right="1077" w:bottom="907" w:left="1077" w:header="851" w:footer="992" w:gutter="0"/>
      <w:cols w:space="425"/>
      <w:docGrid w:type="linesAndChars" w:linePitch="323"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45F8" w14:textId="77777777" w:rsidR="00191E54" w:rsidRDefault="00191E54" w:rsidP="009A67C0">
      <w:r>
        <w:separator/>
      </w:r>
    </w:p>
  </w:endnote>
  <w:endnote w:type="continuationSeparator" w:id="0">
    <w:p w14:paraId="50F5B91A" w14:textId="77777777" w:rsidR="00191E54" w:rsidRDefault="00191E54" w:rsidP="009A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F983" w14:textId="77777777" w:rsidR="00191E54" w:rsidRDefault="00191E54" w:rsidP="009A67C0">
      <w:r>
        <w:separator/>
      </w:r>
    </w:p>
  </w:footnote>
  <w:footnote w:type="continuationSeparator" w:id="0">
    <w:p w14:paraId="09AB0CA3" w14:textId="77777777" w:rsidR="00191E54" w:rsidRDefault="00191E54" w:rsidP="009A6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46"/>
    <w:multiLevelType w:val="hybridMultilevel"/>
    <w:tmpl w:val="F9805D4E"/>
    <w:lvl w:ilvl="0" w:tplc="52BA1A7A">
      <w:start w:val="1"/>
      <w:numFmt w:val="decimalEnclosedCircle"/>
      <w:lvlText w:val="%1"/>
      <w:lvlJc w:val="left"/>
      <w:pPr>
        <w:ind w:left="554" w:hanging="360"/>
      </w:pPr>
      <w:rPr>
        <w:rFonts w:ascii="ＭＳ 明朝" w:hAnsi="ＭＳ 明朝"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139F7859"/>
    <w:multiLevelType w:val="hybridMultilevel"/>
    <w:tmpl w:val="450C4B0A"/>
    <w:lvl w:ilvl="0" w:tplc="996A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E6381"/>
    <w:multiLevelType w:val="hybridMultilevel"/>
    <w:tmpl w:val="87C64108"/>
    <w:lvl w:ilvl="0" w:tplc="767E487E">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99"/>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D7"/>
    <w:rsid w:val="000247A1"/>
    <w:rsid w:val="0003672A"/>
    <w:rsid w:val="00076F18"/>
    <w:rsid w:val="00085970"/>
    <w:rsid w:val="0009382E"/>
    <w:rsid w:val="000A5B19"/>
    <w:rsid w:val="000B775A"/>
    <w:rsid w:val="000E1A94"/>
    <w:rsid w:val="000F0CCD"/>
    <w:rsid w:val="000F6CCC"/>
    <w:rsid w:val="0010552B"/>
    <w:rsid w:val="00113BCD"/>
    <w:rsid w:val="0014042A"/>
    <w:rsid w:val="00150691"/>
    <w:rsid w:val="0017383E"/>
    <w:rsid w:val="00190CA5"/>
    <w:rsid w:val="00191E54"/>
    <w:rsid w:val="00192816"/>
    <w:rsid w:val="001A0748"/>
    <w:rsid w:val="001F26F3"/>
    <w:rsid w:val="002029E0"/>
    <w:rsid w:val="00204144"/>
    <w:rsid w:val="00227D6F"/>
    <w:rsid w:val="00247812"/>
    <w:rsid w:val="00253199"/>
    <w:rsid w:val="00271816"/>
    <w:rsid w:val="002825EC"/>
    <w:rsid w:val="002841D4"/>
    <w:rsid w:val="00284D4A"/>
    <w:rsid w:val="00290925"/>
    <w:rsid w:val="00294EA6"/>
    <w:rsid w:val="00296356"/>
    <w:rsid w:val="002B61D0"/>
    <w:rsid w:val="002C0A0A"/>
    <w:rsid w:val="002C6C51"/>
    <w:rsid w:val="002F31A7"/>
    <w:rsid w:val="003345DA"/>
    <w:rsid w:val="00342878"/>
    <w:rsid w:val="0035153D"/>
    <w:rsid w:val="00352660"/>
    <w:rsid w:val="00355915"/>
    <w:rsid w:val="003608F2"/>
    <w:rsid w:val="003674E0"/>
    <w:rsid w:val="00377356"/>
    <w:rsid w:val="0038214F"/>
    <w:rsid w:val="00383DE5"/>
    <w:rsid w:val="003A4486"/>
    <w:rsid w:val="003B7871"/>
    <w:rsid w:val="003B7B06"/>
    <w:rsid w:val="003D11FA"/>
    <w:rsid w:val="003D39ED"/>
    <w:rsid w:val="003D5970"/>
    <w:rsid w:val="004128A6"/>
    <w:rsid w:val="00421D91"/>
    <w:rsid w:val="00433CB4"/>
    <w:rsid w:val="00460B68"/>
    <w:rsid w:val="004642AC"/>
    <w:rsid w:val="004D39E3"/>
    <w:rsid w:val="004D4511"/>
    <w:rsid w:val="004E2769"/>
    <w:rsid w:val="00534B5C"/>
    <w:rsid w:val="00542BD2"/>
    <w:rsid w:val="00576C3F"/>
    <w:rsid w:val="005A3AD0"/>
    <w:rsid w:val="005C435B"/>
    <w:rsid w:val="005C7CA8"/>
    <w:rsid w:val="005E467B"/>
    <w:rsid w:val="005F0B9D"/>
    <w:rsid w:val="005F48D7"/>
    <w:rsid w:val="0060094B"/>
    <w:rsid w:val="0060662E"/>
    <w:rsid w:val="00627261"/>
    <w:rsid w:val="00652C56"/>
    <w:rsid w:val="006557E9"/>
    <w:rsid w:val="00663D38"/>
    <w:rsid w:val="006F4345"/>
    <w:rsid w:val="006F7A67"/>
    <w:rsid w:val="00704AB0"/>
    <w:rsid w:val="00705521"/>
    <w:rsid w:val="00761B96"/>
    <w:rsid w:val="007B49C8"/>
    <w:rsid w:val="007D1629"/>
    <w:rsid w:val="007E43D2"/>
    <w:rsid w:val="007F068E"/>
    <w:rsid w:val="00807D46"/>
    <w:rsid w:val="00823909"/>
    <w:rsid w:val="00834795"/>
    <w:rsid w:val="0089702B"/>
    <w:rsid w:val="008C44B1"/>
    <w:rsid w:val="008D5C70"/>
    <w:rsid w:val="008F50CD"/>
    <w:rsid w:val="008F5DA1"/>
    <w:rsid w:val="00916F31"/>
    <w:rsid w:val="00934C0A"/>
    <w:rsid w:val="00935DA6"/>
    <w:rsid w:val="0095203A"/>
    <w:rsid w:val="00953E2F"/>
    <w:rsid w:val="009859D4"/>
    <w:rsid w:val="00990808"/>
    <w:rsid w:val="009A67C0"/>
    <w:rsid w:val="009B55AE"/>
    <w:rsid w:val="009B5F8C"/>
    <w:rsid w:val="009D6DCA"/>
    <w:rsid w:val="009E4348"/>
    <w:rsid w:val="009F1596"/>
    <w:rsid w:val="00A00855"/>
    <w:rsid w:val="00A03864"/>
    <w:rsid w:val="00A169B1"/>
    <w:rsid w:val="00A2162F"/>
    <w:rsid w:val="00A45D25"/>
    <w:rsid w:val="00A5225E"/>
    <w:rsid w:val="00A60282"/>
    <w:rsid w:val="00A82A3B"/>
    <w:rsid w:val="00A83F99"/>
    <w:rsid w:val="00A87378"/>
    <w:rsid w:val="00AA2731"/>
    <w:rsid w:val="00AA7C9E"/>
    <w:rsid w:val="00AC12D0"/>
    <w:rsid w:val="00AD7475"/>
    <w:rsid w:val="00AF0EF7"/>
    <w:rsid w:val="00B222A1"/>
    <w:rsid w:val="00B37D7C"/>
    <w:rsid w:val="00B43A46"/>
    <w:rsid w:val="00B477CF"/>
    <w:rsid w:val="00B54D82"/>
    <w:rsid w:val="00B85082"/>
    <w:rsid w:val="00B92EDF"/>
    <w:rsid w:val="00BA5538"/>
    <w:rsid w:val="00BB1152"/>
    <w:rsid w:val="00BF7D1B"/>
    <w:rsid w:val="00C02DDE"/>
    <w:rsid w:val="00C12083"/>
    <w:rsid w:val="00C13178"/>
    <w:rsid w:val="00C2351E"/>
    <w:rsid w:val="00C26127"/>
    <w:rsid w:val="00C372FD"/>
    <w:rsid w:val="00C41307"/>
    <w:rsid w:val="00C56A0F"/>
    <w:rsid w:val="00C65C91"/>
    <w:rsid w:val="00C70575"/>
    <w:rsid w:val="00C90DDB"/>
    <w:rsid w:val="00CA4EED"/>
    <w:rsid w:val="00CB67A9"/>
    <w:rsid w:val="00CC05AF"/>
    <w:rsid w:val="00CC06C2"/>
    <w:rsid w:val="00CC7EB1"/>
    <w:rsid w:val="00CD2699"/>
    <w:rsid w:val="00CE4AD5"/>
    <w:rsid w:val="00CF65D0"/>
    <w:rsid w:val="00D033DC"/>
    <w:rsid w:val="00D2690B"/>
    <w:rsid w:val="00D307BF"/>
    <w:rsid w:val="00D327AF"/>
    <w:rsid w:val="00D646DE"/>
    <w:rsid w:val="00D70D72"/>
    <w:rsid w:val="00D8174B"/>
    <w:rsid w:val="00DC5EC4"/>
    <w:rsid w:val="00DF6945"/>
    <w:rsid w:val="00E20EFA"/>
    <w:rsid w:val="00E35784"/>
    <w:rsid w:val="00E36E8A"/>
    <w:rsid w:val="00E55776"/>
    <w:rsid w:val="00E56B0A"/>
    <w:rsid w:val="00E92F3C"/>
    <w:rsid w:val="00E942DC"/>
    <w:rsid w:val="00EB12D3"/>
    <w:rsid w:val="00EB209F"/>
    <w:rsid w:val="00EB5348"/>
    <w:rsid w:val="00F5432B"/>
    <w:rsid w:val="00F7678C"/>
    <w:rsid w:val="00F84473"/>
    <w:rsid w:val="00F92405"/>
    <w:rsid w:val="00F9546F"/>
    <w:rsid w:val="00FA0E19"/>
    <w:rsid w:val="00FB04FF"/>
    <w:rsid w:val="00FE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E9FCFC"/>
  <w15:chartTrackingRefBased/>
  <w15:docId w15:val="{2ED0CFEB-B960-4478-8E31-EFC79110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D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48D7"/>
    <w:pPr>
      <w:widowControl w:val="0"/>
      <w:wordWrap w:val="0"/>
      <w:autoSpaceDE w:val="0"/>
      <w:autoSpaceDN w:val="0"/>
      <w:adjustRightInd w:val="0"/>
      <w:spacing w:line="269" w:lineRule="exact"/>
      <w:jc w:val="both"/>
    </w:pPr>
    <w:rPr>
      <w:rFonts w:ascii="Times New Roman" w:hAnsi="Times New Roman" w:cs="ＭＳ 明朝"/>
      <w:spacing w:val="-2"/>
      <w:kern w:val="0"/>
      <w:szCs w:val="21"/>
    </w:rPr>
  </w:style>
  <w:style w:type="paragraph" w:styleId="Web">
    <w:name w:val="Normal (Web)"/>
    <w:basedOn w:val="a"/>
    <w:uiPriority w:val="99"/>
    <w:semiHidden/>
    <w:unhideWhenUsed/>
    <w:rsid w:val="005F4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5F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4D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4D4A"/>
    <w:rPr>
      <w:rFonts w:asciiTheme="majorHAnsi" w:eastAsiaTheme="majorEastAsia" w:hAnsiTheme="majorHAnsi" w:cstheme="majorBidi"/>
      <w:sz w:val="18"/>
      <w:szCs w:val="18"/>
    </w:rPr>
  </w:style>
  <w:style w:type="paragraph" w:styleId="a7">
    <w:name w:val="header"/>
    <w:basedOn w:val="a"/>
    <w:link w:val="a8"/>
    <w:uiPriority w:val="99"/>
    <w:unhideWhenUsed/>
    <w:rsid w:val="009A67C0"/>
    <w:pPr>
      <w:tabs>
        <w:tab w:val="center" w:pos="4252"/>
        <w:tab w:val="right" w:pos="8504"/>
      </w:tabs>
      <w:snapToGrid w:val="0"/>
    </w:pPr>
  </w:style>
  <w:style w:type="character" w:customStyle="1" w:styleId="a8">
    <w:name w:val="ヘッダー (文字)"/>
    <w:basedOn w:val="a0"/>
    <w:link w:val="a7"/>
    <w:uiPriority w:val="99"/>
    <w:rsid w:val="009A67C0"/>
    <w:rPr>
      <w:rFonts w:cs="Times New Roman"/>
    </w:rPr>
  </w:style>
  <w:style w:type="paragraph" w:styleId="a9">
    <w:name w:val="footer"/>
    <w:basedOn w:val="a"/>
    <w:link w:val="aa"/>
    <w:uiPriority w:val="99"/>
    <w:unhideWhenUsed/>
    <w:rsid w:val="009A67C0"/>
    <w:pPr>
      <w:tabs>
        <w:tab w:val="center" w:pos="4252"/>
        <w:tab w:val="right" w:pos="8504"/>
      </w:tabs>
      <w:snapToGrid w:val="0"/>
    </w:pPr>
  </w:style>
  <w:style w:type="character" w:customStyle="1" w:styleId="aa">
    <w:name w:val="フッター (文字)"/>
    <w:basedOn w:val="a0"/>
    <w:link w:val="a9"/>
    <w:uiPriority w:val="99"/>
    <w:rsid w:val="009A67C0"/>
    <w:rPr>
      <w:rFonts w:cs="Times New Roman"/>
    </w:rPr>
  </w:style>
  <w:style w:type="table" w:customStyle="1" w:styleId="1">
    <w:name w:val="表 (格子)1"/>
    <w:basedOn w:val="a1"/>
    <w:next w:val="a4"/>
    <w:uiPriority w:val="39"/>
    <w:rsid w:val="009B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E1A94"/>
    <w:pPr>
      <w:ind w:leftChars="400" w:left="840"/>
    </w:pPr>
  </w:style>
  <w:style w:type="paragraph" w:customStyle="1" w:styleId="Default">
    <w:name w:val="Default"/>
    <w:rsid w:val="00FB04F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0432">
      <w:bodyDiv w:val="1"/>
      <w:marLeft w:val="0"/>
      <w:marRight w:val="0"/>
      <w:marTop w:val="0"/>
      <w:marBottom w:val="0"/>
      <w:divBdr>
        <w:top w:val="none" w:sz="0" w:space="0" w:color="auto"/>
        <w:left w:val="none" w:sz="0" w:space="0" w:color="auto"/>
        <w:bottom w:val="none" w:sz="0" w:space="0" w:color="auto"/>
        <w:right w:val="none" w:sz="0" w:space="0" w:color="auto"/>
      </w:divBdr>
    </w:div>
    <w:div w:id="290091886">
      <w:bodyDiv w:val="1"/>
      <w:marLeft w:val="0"/>
      <w:marRight w:val="0"/>
      <w:marTop w:val="0"/>
      <w:marBottom w:val="0"/>
      <w:divBdr>
        <w:top w:val="none" w:sz="0" w:space="0" w:color="auto"/>
        <w:left w:val="none" w:sz="0" w:space="0" w:color="auto"/>
        <w:bottom w:val="none" w:sz="0" w:space="0" w:color="auto"/>
        <w:right w:val="none" w:sz="0" w:space="0" w:color="auto"/>
      </w:divBdr>
    </w:div>
    <w:div w:id="593367067">
      <w:bodyDiv w:val="1"/>
      <w:marLeft w:val="0"/>
      <w:marRight w:val="0"/>
      <w:marTop w:val="0"/>
      <w:marBottom w:val="0"/>
      <w:divBdr>
        <w:top w:val="none" w:sz="0" w:space="0" w:color="auto"/>
        <w:left w:val="none" w:sz="0" w:space="0" w:color="auto"/>
        <w:bottom w:val="none" w:sz="0" w:space="0" w:color="auto"/>
        <w:right w:val="none" w:sz="0" w:space="0" w:color="auto"/>
      </w:divBdr>
    </w:div>
    <w:div w:id="602031748">
      <w:bodyDiv w:val="1"/>
      <w:marLeft w:val="0"/>
      <w:marRight w:val="0"/>
      <w:marTop w:val="0"/>
      <w:marBottom w:val="0"/>
      <w:divBdr>
        <w:top w:val="none" w:sz="0" w:space="0" w:color="auto"/>
        <w:left w:val="none" w:sz="0" w:space="0" w:color="auto"/>
        <w:bottom w:val="none" w:sz="0" w:space="0" w:color="auto"/>
        <w:right w:val="none" w:sz="0" w:space="0" w:color="auto"/>
      </w:divBdr>
    </w:div>
    <w:div w:id="684789255">
      <w:bodyDiv w:val="1"/>
      <w:marLeft w:val="0"/>
      <w:marRight w:val="0"/>
      <w:marTop w:val="0"/>
      <w:marBottom w:val="0"/>
      <w:divBdr>
        <w:top w:val="none" w:sz="0" w:space="0" w:color="auto"/>
        <w:left w:val="none" w:sz="0" w:space="0" w:color="auto"/>
        <w:bottom w:val="none" w:sz="0" w:space="0" w:color="auto"/>
        <w:right w:val="none" w:sz="0" w:space="0" w:color="auto"/>
      </w:divBdr>
    </w:div>
    <w:div w:id="1002127087">
      <w:bodyDiv w:val="1"/>
      <w:marLeft w:val="0"/>
      <w:marRight w:val="0"/>
      <w:marTop w:val="0"/>
      <w:marBottom w:val="0"/>
      <w:divBdr>
        <w:top w:val="none" w:sz="0" w:space="0" w:color="auto"/>
        <w:left w:val="none" w:sz="0" w:space="0" w:color="auto"/>
        <w:bottom w:val="none" w:sz="0" w:space="0" w:color="auto"/>
        <w:right w:val="none" w:sz="0" w:space="0" w:color="auto"/>
      </w:divBdr>
    </w:div>
    <w:div w:id="1133215511">
      <w:bodyDiv w:val="1"/>
      <w:marLeft w:val="0"/>
      <w:marRight w:val="0"/>
      <w:marTop w:val="0"/>
      <w:marBottom w:val="0"/>
      <w:divBdr>
        <w:top w:val="none" w:sz="0" w:space="0" w:color="auto"/>
        <w:left w:val="none" w:sz="0" w:space="0" w:color="auto"/>
        <w:bottom w:val="none" w:sz="0" w:space="0" w:color="auto"/>
        <w:right w:val="none" w:sz="0" w:space="0" w:color="auto"/>
      </w:divBdr>
    </w:div>
    <w:div w:id="1695616448">
      <w:bodyDiv w:val="1"/>
      <w:marLeft w:val="0"/>
      <w:marRight w:val="0"/>
      <w:marTop w:val="0"/>
      <w:marBottom w:val="0"/>
      <w:divBdr>
        <w:top w:val="none" w:sz="0" w:space="0" w:color="auto"/>
        <w:left w:val="none" w:sz="0" w:space="0" w:color="auto"/>
        <w:bottom w:val="none" w:sz="0" w:space="0" w:color="auto"/>
        <w:right w:val="none" w:sz="0" w:space="0" w:color="auto"/>
      </w:divBdr>
    </w:div>
    <w:div w:id="1753434168">
      <w:bodyDiv w:val="1"/>
      <w:marLeft w:val="0"/>
      <w:marRight w:val="0"/>
      <w:marTop w:val="0"/>
      <w:marBottom w:val="0"/>
      <w:divBdr>
        <w:top w:val="none" w:sz="0" w:space="0" w:color="auto"/>
        <w:left w:val="none" w:sz="0" w:space="0" w:color="auto"/>
        <w:bottom w:val="none" w:sz="0" w:space="0" w:color="auto"/>
        <w:right w:val="none" w:sz="0" w:space="0" w:color="auto"/>
      </w:divBdr>
    </w:div>
    <w:div w:id="1826774868">
      <w:bodyDiv w:val="1"/>
      <w:marLeft w:val="0"/>
      <w:marRight w:val="0"/>
      <w:marTop w:val="0"/>
      <w:marBottom w:val="0"/>
      <w:divBdr>
        <w:top w:val="none" w:sz="0" w:space="0" w:color="auto"/>
        <w:left w:val="none" w:sz="0" w:space="0" w:color="auto"/>
        <w:bottom w:val="none" w:sz="0" w:space="0" w:color="auto"/>
        <w:right w:val="none" w:sz="0" w:space="0" w:color="auto"/>
      </w:divBdr>
    </w:div>
    <w:div w:id="1924610175">
      <w:bodyDiv w:val="1"/>
      <w:marLeft w:val="0"/>
      <w:marRight w:val="0"/>
      <w:marTop w:val="0"/>
      <w:marBottom w:val="0"/>
      <w:divBdr>
        <w:top w:val="none" w:sz="0" w:space="0" w:color="auto"/>
        <w:left w:val="none" w:sz="0" w:space="0" w:color="auto"/>
        <w:bottom w:val="none" w:sz="0" w:space="0" w:color="auto"/>
        <w:right w:val="none" w:sz="0" w:space="0" w:color="auto"/>
      </w:divBdr>
    </w:div>
    <w:div w:id="19794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yahoo.co.jp/o/image/RV=1/RE=1527137437/RH=b3JkLnlhaG9vLmNvLmpw/RB=/RU=aHR0cDovL3d3dy5mdW1pcmEuanAvY3V0L2tvZG9tby9pbWcvYm9va19mdW1pcmFfc29mdDEuanBn/RS=%5eADBfT6zhPeLKnAFj14pnlBc3m7yTiU-;_ylt=A2RCL6oc8wRbVB4AGBiU3uV7;_ylu=X3oDMTBiZGdzYWtnBHZ0aWQDanBjMD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d.yahoo.co.jp/o/image/RV=1/RE=1527137290/RH=b3JkLnlhaG9vLmNvLmpw/RB=/RU=aHR0cDovL2tpZHMud2FucHVnLmNvbS9pbGx1c3QvaWxsdXN0MzE1OC5wbmc-/RS=%5eADBX2XYjFQlkhRRVDuoTVvINl6cl6o-;_ylt=A2RCK_GK8gRbrFsA6zSU3uV7;_ylu=X3oDMTBiZGdzYWtnBHZ0aWQDanBjMDA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8A8E-F19C-409D-9493-A012FE82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石川　和広</cp:lastModifiedBy>
  <cp:revision>13</cp:revision>
  <cp:lastPrinted>2023-05-31T00:41:00Z</cp:lastPrinted>
  <dcterms:created xsi:type="dcterms:W3CDTF">2023-05-29T04:35:00Z</dcterms:created>
  <dcterms:modified xsi:type="dcterms:W3CDTF">2023-05-31T02:53:00Z</dcterms:modified>
</cp:coreProperties>
</file>