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0FB1E1" w14:textId="148BF14A" w:rsidR="008D7711" w:rsidRDefault="008D7711" w:rsidP="003E5C7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</w:t>
      </w:r>
      <w:r w:rsidR="001944A0">
        <w:rPr>
          <w:rFonts w:asciiTheme="minorEastAsia" w:hAnsiTheme="minorEastAsia" w:hint="eastAsia"/>
          <w:sz w:val="24"/>
          <w:szCs w:val="24"/>
        </w:rPr>
        <w:t xml:space="preserve">　</w:t>
      </w:r>
      <w:r w:rsidR="003E5C70">
        <w:rPr>
          <w:rFonts w:asciiTheme="minorEastAsia" w:hAnsiTheme="minorEastAsia" w:hint="eastAsia"/>
          <w:sz w:val="24"/>
          <w:szCs w:val="24"/>
        </w:rPr>
        <w:t xml:space="preserve">　</w:t>
      </w:r>
      <w:r w:rsidR="006E71A9">
        <w:rPr>
          <w:rFonts w:asciiTheme="minorEastAsia" w:hAnsiTheme="minorEastAsia" w:hint="eastAsia"/>
          <w:sz w:val="24"/>
          <w:szCs w:val="24"/>
        </w:rPr>
        <w:t>令和２年５月２６</w:t>
      </w:r>
      <w:r>
        <w:rPr>
          <w:rFonts w:asciiTheme="minorEastAsia" w:hAnsiTheme="minorEastAsia" w:hint="eastAsia"/>
          <w:sz w:val="24"/>
          <w:szCs w:val="24"/>
        </w:rPr>
        <w:t>日</w:t>
      </w:r>
    </w:p>
    <w:p w14:paraId="60D0BDD6" w14:textId="77777777" w:rsidR="008D7711" w:rsidRDefault="008D7711" w:rsidP="008D771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栃木県中学校長会会員　様</w:t>
      </w:r>
    </w:p>
    <w:p w14:paraId="08D5C0DA" w14:textId="77777777" w:rsidR="008D7711" w:rsidRDefault="008D7711" w:rsidP="008D7711">
      <w:pPr>
        <w:rPr>
          <w:rFonts w:asciiTheme="minorEastAsia" w:hAnsiTheme="minorEastAsia"/>
          <w:sz w:val="24"/>
          <w:szCs w:val="24"/>
        </w:rPr>
      </w:pPr>
    </w:p>
    <w:p w14:paraId="44C3477D" w14:textId="073DDA3B" w:rsidR="008D7711" w:rsidRPr="00111337" w:rsidRDefault="008D7711" w:rsidP="008D7711">
      <w:pPr>
        <w:ind w:firstLineChars="1350" w:firstLine="3014"/>
        <w:rPr>
          <w:sz w:val="24"/>
          <w:szCs w:val="24"/>
        </w:rPr>
      </w:pPr>
      <w:r>
        <w:rPr>
          <w:rFonts w:hint="eastAsia"/>
          <w:sz w:val="24"/>
          <w:szCs w:val="24"/>
        </w:rPr>
        <w:t>栃木県中学校長会</w:t>
      </w:r>
      <w:r w:rsidR="001944A0">
        <w:rPr>
          <w:rFonts w:hint="eastAsia"/>
          <w:sz w:val="24"/>
          <w:szCs w:val="24"/>
        </w:rPr>
        <w:t>総会</w:t>
      </w:r>
      <w:r w:rsidRPr="00111337">
        <w:rPr>
          <w:rFonts w:hint="eastAsia"/>
          <w:sz w:val="24"/>
          <w:szCs w:val="24"/>
        </w:rPr>
        <w:t>議長団</w:t>
      </w:r>
    </w:p>
    <w:p w14:paraId="129A6606" w14:textId="209526F7" w:rsidR="008D7711" w:rsidRPr="00111337" w:rsidRDefault="008D7711" w:rsidP="008D7711">
      <w:pPr>
        <w:rPr>
          <w:sz w:val="24"/>
          <w:szCs w:val="24"/>
        </w:rPr>
      </w:pPr>
      <w:r w:rsidRPr="00111337">
        <w:rPr>
          <w:rFonts w:hint="eastAsia"/>
          <w:sz w:val="24"/>
          <w:szCs w:val="24"/>
        </w:rPr>
        <w:t xml:space="preserve">　　　　　　　　　　</w:t>
      </w:r>
      <w:r>
        <w:rPr>
          <w:rFonts w:hint="eastAsia"/>
          <w:sz w:val="24"/>
          <w:szCs w:val="24"/>
        </w:rPr>
        <w:t xml:space="preserve">　　　</w:t>
      </w:r>
      <w:r w:rsidRPr="00111337">
        <w:rPr>
          <w:rFonts w:hint="eastAsia"/>
          <w:sz w:val="24"/>
          <w:szCs w:val="24"/>
        </w:rPr>
        <w:t xml:space="preserve"> </w:t>
      </w:r>
      <w:r w:rsidRPr="00111337">
        <w:rPr>
          <w:rFonts w:hint="eastAsia"/>
          <w:sz w:val="24"/>
          <w:szCs w:val="24"/>
        </w:rPr>
        <w:t xml:space="preserve">上三川町立上三川中学校　</w:t>
      </w:r>
      <w:r w:rsidRPr="00111337">
        <w:rPr>
          <w:rFonts w:hint="eastAsia"/>
          <w:sz w:val="24"/>
          <w:szCs w:val="24"/>
        </w:rPr>
        <w:t xml:space="preserve">      </w:t>
      </w:r>
      <w:r w:rsidRPr="00111337">
        <w:rPr>
          <w:rFonts w:hint="eastAsia"/>
          <w:sz w:val="24"/>
          <w:szCs w:val="24"/>
        </w:rPr>
        <w:t>校長　荒</w:t>
      </w:r>
      <w:r w:rsidRPr="00111337">
        <w:rPr>
          <w:rFonts w:hint="eastAsia"/>
          <w:sz w:val="24"/>
          <w:szCs w:val="24"/>
        </w:rPr>
        <w:t xml:space="preserve"> </w:t>
      </w:r>
      <w:r w:rsidRPr="00111337">
        <w:rPr>
          <w:rFonts w:hint="eastAsia"/>
          <w:sz w:val="24"/>
          <w:szCs w:val="24"/>
        </w:rPr>
        <w:t>川</w:t>
      </w:r>
      <w:r w:rsidRPr="00111337">
        <w:rPr>
          <w:rFonts w:hint="eastAsia"/>
          <w:sz w:val="24"/>
          <w:szCs w:val="24"/>
        </w:rPr>
        <w:t xml:space="preserve"> </w:t>
      </w:r>
      <w:r w:rsidRPr="00111337">
        <w:rPr>
          <w:rFonts w:hint="eastAsia"/>
          <w:sz w:val="24"/>
          <w:szCs w:val="24"/>
        </w:rPr>
        <w:t>幸</w:t>
      </w:r>
      <w:r w:rsidRPr="00111337">
        <w:rPr>
          <w:rFonts w:hint="eastAsia"/>
          <w:sz w:val="24"/>
          <w:szCs w:val="24"/>
        </w:rPr>
        <w:t xml:space="preserve"> </w:t>
      </w:r>
      <w:r w:rsidRPr="00111337">
        <w:rPr>
          <w:rFonts w:hint="eastAsia"/>
          <w:sz w:val="24"/>
          <w:szCs w:val="24"/>
        </w:rPr>
        <w:t>広</w:t>
      </w:r>
    </w:p>
    <w:p w14:paraId="48489EF7" w14:textId="6C1D820C" w:rsidR="008D7711" w:rsidRPr="00111337" w:rsidRDefault="008D7711" w:rsidP="008D7711">
      <w:pPr>
        <w:rPr>
          <w:sz w:val="24"/>
          <w:szCs w:val="24"/>
        </w:rPr>
      </w:pPr>
      <w:r w:rsidRPr="00111337">
        <w:rPr>
          <w:rFonts w:hint="eastAsia"/>
          <w:sz w:val="24"/>
          <w:szCs w:val="24"/>
        </w:rPr>
        <w:t xml:space="preserve">　　　　　　　　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　</w:t>
      </w:r>
      <w:r w:rsidRPr="00111337">
        <w:rPr>
          <w:rFonts w:hint="eastAsia"/>
          <w:kern w:val="0"/>
          <w:sz w:val="24"/>
          <w:szCs w:val="24"/>
        </w:rPr>
        <w:t>小山市立大谷中学校</w:t>
      </w:r>
      <w:r w:rsidRPr="00111337">
        <w:rPr>
          <w:rFonts w:hint="eastAsia"/>
          <w:sz w:val="24"/>
          <w:szCs w:val="24"/>
        </w:rPr>
        <w:t xml:space="preserve">　　　</w:t>
      </w:r>
      <w:r w:rsidRPr="00111337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</w:t>
      </w:r>
      <w:r w:rsidRPr="00111337">
        <w:rPr>
          <w:rFonts w:hint="eastAsia"/>
          <w:sz w:val="24"/>
          <w:szCs w:val="24"/>
        </w:rPr>
        <w:t xml:space="preserve"> </w:t>
      </w:r>
      <w:r w:rsidRPr="00111337">
        <w:rPr>
          <w:rFonts w:hint="eastAsia"/>
          <w:sz w:val="24"/>
          <w:szCs w:val="24"/>
        </w:rPr>
        <w:t>校長　齋</w:t>
      </w:r>
      <w:r w:rsidRPr="00111337">
        <w:rPr>
          <w:rFonts w:hint="eastAsia"/>
          <w:sz w:val="24"/>
          <w:szCs w:val="24"/>
        </w:rPr>
        <w:t xml:space="preserve"> </w:t>
      </w:r>
      <w:r w:rsidRPr="00111337">
        <w:rPr>
          <w:rFonts w:hint="eastAsia"/>
          <w:sz w:val="24"/>
          <w:szCs w:val="24"/>
        </w:rPr>
        <w:t>藤</w:t>
      </w:r>
      <w:r w:rsidRPr="00111337">
        <w:rPr>
          <w:rFonts w:hint="eastAsia"/>
          <w:sz w:val="24"/>
          <w:szCs w:val="24"/>
        </w:rPr>
        <w:t xml:space="preserve"> </w:t>
      </w:r>
      <w:r w:rsidRPr="00111337">
        <w:rPr>
          <w:rFonts w:hint="eastAsia"/>
          <w:sz w:val="24"/>
          <w:szCs w:val="24"/>
        </w:rPr>
        <w:t>真</w:t>
      </w:r>
      <w:r w:rsidRPr="00111337">
        <w:rPr>
          <w:rFonts w:hint="eastAsia"/>
          <w:sz w:val="24"/>
          <w:szCs w:val="24"/>
        </w:rPr>
        <w:t xml:space="preserve"> </w:t>
      </w:r>
      <w:r w:rsidRPr="00111337">
        <w:rPr>
          <w:rFonts w:hint="eastAsia"/>
          <w:sz w:val="24"/>
          <w:szCs w:val="24"/>
        </w:rPr>
        <w:t>樹</w:t>
      </w:r>
    </w:p>
    <w:p w14:paraId="250738B5" w14:textId="6C5CDA7E" w:rsidR="008D7711" w:rsidRPr="00111337" w:rsidRDefault="008D7711" w:rsidP="008D7711">
      <w:pPr>
        <w:rPr>
          <w:sz w:val="24"/>
          <w:szCs w:val="24"/>
        </w:rPr>
      </w:pPr>
      <w:r w:rsidRPr="00111337">
        <w:rPr>
          <w:rFonts w:hint="eastAsia"/>
          <w:sz w:val="24"/>
          <w:szCs w:val="24"/>
        </w:rPr>
        <w:t xml:space="preserve">　　　　　　　　　　</w:t>
      </w:r>
      <w:r w:rsidRPr="00111337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　</w:t>
      </w:r>
      <w:r w:rsidRPr="00111337">
        <w:rPr>
          <w:rFonts w:hint="eastAsia"/>
          <w:sz w:val="24"/>
          <w:szCs w:val="24"/>
        </w:rPr>
        <w:t xml:space="preserve">那須塩原市立塩原小中学校　</w:t>
      </w:r>
      <w:r w:rsidRPr="00111337">
        <w:rPr>
          <w:rFonts w:hint="eastAsia"/>
          <w:sz w:val="24"/>
          <w:szCs w:val="24"/>
        </w:rPr>
        <w:t xml:space="preserve">    </w:t>
      </w:r>
      <w:r w:rsidRPr="00111337">
        <w:rPr>
          <w:rFonts w:hint="eastAsia"/>
          <w:sz w:val="24"/>
          <w:szCs w:val="24"/>
        </w:rPr>
        <w:t>校長　丑</w:t>
      </w:r>
      <w:r w:rsidRPr="00111337">
        <w:rPr>
          <w:rFonts w:hint="eastAsia"/>
          <w:sz w:val="24"/>
          <w:szCs w:val="24"/>
        </w:rPr>
        <w:t xml:space="preserve"> </w:t>
      </w:r>
      <w:r w:rsidRPr="00111337">
        <w:rPr>
          <w:rFonts w:hint="eastAsia"/>
          <w:sz w:val="24"/>
          <w:szCs w:val="24"/>
        </w:rPr>
        <w:t xml:space="preserve">越　</w:t>
      </w:r>
      <w:r w:rsidRPr="00111337">
        <w:rPr>
          <w:rFonts w:hint="eastAsia"/>
          <w:sz w:val="24"/>
          <w:szCs w:val="24"/>
        </w:rPr>
        <w:t xml:space="preserve">  </w:t>
      </w:r>
      <w:r w:rsidRPr="00111337">
        <w:rPr>
          <w:rFonts w:hint="eastAsia"/>
          <w:sz w:val="24"/>
          <w:szCs w:val="24"/>
        </w:rPr>
        <w:t>薫</w:t>
      </w:r>
    </w:p>
    <w:p w14:paraId="49D126E8" w14:textId="77777777" w:rsidR="008D7711" w:rsidRDefault="008D7711" w:rsidP="0089623D">
      <w:pPr>
        <w:ind w:firstLineChars="300" w:firstLine="790"/>
        <w:rPr>
          <w:rFonts w:asciiTheme="majorEastAsia" w:eastAsiaTheme="majorEastAsia" w:hAnsiTheme="majorEastAsia"/>
          <w:sz w:val="28"/>
          <w:szCs w:val="28"/>
        </w:rPr>
      </w:pPr>
    </w:p>
    <w:p w14:paraId="1C4FF8DE" w14:textId="5E9E3B93" w:rsidR="0089623D" w:rsidRPr="008D7711" w:rsidRDefault="0089623D" w:rsidP="008D7711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8D7711">
        <w:rPr>
          <w:rFonts w:asciiTheme="majorEastAsia" w:eastAsiaTheme="majorEastAsia" w:hAnsiTheme="majorEastAsia" w:hint="eastAsia"/>
          <w:sz w:val="24"/>
          <w:szCs w:val="24"/>
        </w:rPr>
        <w:t>令和２年度「栃木県中学校長会総会」書面表決結果報告</w:t>
      </w:r>
    </w:p>
    <w:p w14:paraId="7858E2EE" w14:textId="7DAB9B87" w:rsidR="00140E0C" w:rsidRDefault="00140E0C" w:rsidP="00140E0C">
      <w:pPr>
        <w:rPr>
          <w:sz w:val="24"/>
          <w:szCs w:val="24"/>
        </w:rPr>
      </w:pPr>
    </w:p>
    <w:p w14:paraId="3643317C" w14:textId="77777777" w:rsidR="008D7711" w:rsidRDefault="00493AE6" w:rsidP="008D7711">
      <w:pPr>
        <w:ind w:firstLineChars="100" w:firstLine="223"/>
        <w:rPr>
          <w:sz w:val="24"/>
          <w:szCs w:val="24"/>
        </w:rPr>
      </w:pPr>
      <w:r w:rsidRPr="003E03EA">
        <w:rPr>
          <w:rFonts w:hint="eastAsia"/>
          <w:sz w:val="24"/>
          <w:szCs w:val="24"/>
        </w:rPr>
        <w:t>令和２年</w:t>
      </w:r>
      <w:r w:rsidR="0089623D">
        <w:rPr>
          <w:rFonts w:hint="eastAsia"/>
          <w:sz w:val="24"/>
          <w:szCs w:val="24"/>
        </w:rPr>
        <w:t>度</w:t>
      </w:r>
      <w:r w:rsidRPr="003E03EA">
        <w:rPr>
          <w:rFonts w:hint="eastAsia"/>
          <w:sz w:val="24"/>
          <w:szCs w:val="24"/>
        </w:rPr>
        <w:t>栃木県中学校長会総会</w:t>
      </w:r>
      <w:r w:rsidR="0089623D">
        <w:rPr>
          <w:rFonts w:hint="eastAsia"/>
          <w:sz w:val="24"/>
          <w:szCs w:val="24"/>
        </w:rPr>
        <w:t>における各議案の</w:t>
      </w:r>
      <w:r w:rsidR="00140E0C">
        <w:rPr>
          <w:rFonts w:hint="eastAsia"/>
          <w:sz w:val="24"/>
          <w:szCs w:val="24"/>
        </w:rPr>
        <w:t>表決</w:t>
      </w:r>
      <w:r w:rsidR="0089623D">
        <w:rPr>
          <w:rFonts w:hint="eastAsia"/>
          <w:sz w:val="24"/>
          <w:szCs w:val="24"/>
        </w:rPr>
        <w:t>結果</w:t>
      </w:r>
      <w:r w:rsidR="00140E0C">
        <w:rPr>
          <w:rFonts w:hint="eastAsia"/>
          <w:sz w:val="24"/>
          <w:szCs w:val="24"/>
        </w:rPr>
        <w:t>は下表のとおりであり、</w:t>
      </w:r>
      <w:r w:rsidR="00140E0C" w:rsidRPr="00140E0C">
        <w:rPr>
          <w:rFonts w:hint="eastAsia"/>
          <w:sz w:val="24"/>
          <w:szCs w:val="24"/>
        </w:rPr>
        <w:t>栃木県中学校長会会則第１２条に基づき、全議案ともに原案通り議決されました。</w:t>
      </w:r>
    </w:p>
    <w:p w14:paraId="0D6AFF49" w14:textId="77777777" w:rsidR="008D7711" w:rsidRDefault="008D7711" w:rsidP="008D7711">
      <w:pPr>
        <w:rPr>
          <w:sz w:val="24"/>
          <w:szCs w:val="24"/>
        </w:rPr>
      </w:pPr>
    </w:p>
    <w:p w14:paraId="3B2662D9" w14:textId="06709294" w:rsidR="00B71B75" w:rsidRDefault="001944A0" w:rsidP="001944A0">
      <w:pPr>
        <w:ind w:firstLineChars="1100" w:firstLine="2896"/>
        <w:rPr>
          <w:sz w:val="28"/>
          <w:szCs w:val="28"/>
        </w:rPr>
      </w:pPr>
      <w:r w:rsidRPr="00490EA3">
        <w:rPr>
          <w:rFonts w:hint="eastAsia"/>
          <w:sz w:val="28"/>
          <w:szCs w:val="28"/>
        </w:rPr>
        <w:t>【表　決　結　果】</w:t>
      </w:r>
    </w:p>
    <w:p w14:paraId="27B3F31C" w14:textId="77777777" w:rsidR="001944A0" w:rsidRDefault="001944A0" w:rsidP="001944A0">
      <w:pPr>
        <w:ind w:firstLineChars="1100" w:firstLine="2456"/>
        <w:rPr>
          <w:sz w:val="24"/>
          <w:szCs w:val="24"/>
        </w:rPr>
      </w:pPr>
    </w:p>
    <w:p w14:paraId="22DBF562" w14:textId="77777777" w:rsidR="001944A0" w:rsidRDefault="001944A0" w:rsidP="001944A0">
      <w:pPr>
        <w:ind w:firstLineChars="50" w:firstLine="112"/>
        <w:rPr>
          <w:sz w:val="24"/>
          <w:szCs w:val="24"/>
        </w:rPr>
      </w:pPr>
      <w:r>
        <w:rPr>
          <w:rFonts w:hint="eastAsia"/>
          <w:sz w:val="24"/>
          <w:szCs w:val="24"/>
        </w:rPr>
        <w:t>表決を求めた理事、代議員数：４６名</w:t>
      </w:r>
    </w:p>
    <w:p w14:paraId="249A9C5A" w14:textId="2AC1EC1C" w:rsidR="001944A0" w:rsidRDefault="006E71A9" w:rsidP="001944A0">
      <w:pPr>
        <w:ind w:firstLineChars="50" w:firstLine="112"/>
        <w:rPr>
          <w:sz w:val="24"/>
          <w:szCs w:val="24"/>
        </w:rPr>
      </w:pPr>
      <w:r>
        <w:rPr>
          <w:rFonts w:hint="eastAsia"/>
          <w:sz w:val="24"/>
          <w:szCs w:val="24"/>
        </w:rPr>
        <w:t>回答数：４６</w:t>
      </w:r>
      <w:r w:rsidR="001944A0">
        <w:rPr>
          <w:rFonts w:hint="eastAsia"/>
          <w:sz w:val="24"/>
          <w:szCs w:val="24"/>
        </w:rPr>
        <w:t xml:space="preserve">名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5245"/>
        <w:gridCol w:w="918"/>
        <w:gridCol w:w="918"/>
      </w:tblGrid>
      <w:tr w:rsidR="00493AE6" w14:paraId="4C2DB679" w14:textId="77777777" w:rsidTr="007D32AB">
        <w:trPr>
          <w:trHeight w:val="483"/>
        </w:trPr>
        <w:tc>
          <w:tcPr>
            <w:tcW w:w="1413" w:type="dxa"/>
            <w:vAlign w:val="center"/>
          </w:tcPr>
          <w:p w14:paraId="0DC3A334" w14:textId="0077BD22" w:rsidR="00493AE6" w:rsidRPr="004977AE" w:rsidRDefault="007F160A" w:rsidP="003E03E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議　案</w:t>
            </w:r>
          </w:p>
        </w:tc>
        <w:tc>
          <w:tcPr>
            <w:tcW w:w="5245" w:type="dxa"/>
            <w:vAlign w:val="center"/>
          </w:tcPr>
          <w:p w14:paraId="2558C135" w14:textId="4FFD6642" w:rsidR="00493AE6" w:rsidRPr="004977AE" w:rsidRDefault="003E03EA" w:rsidP="003E03EA">
            <w:pPr>
              <w:jc w:val="center"/>
              <w:rPr>
                <w:sz w:val="24"/>
                <w:szCs w:val="24"/>
              </w:rPr>
            </w:pPr>
            <w:r w:rsidRPr="004977AE">
              <w:rPr>
                <w:rFonts w:hint="eastAsia"/>
                <w:sz w:val="24"/>
                <w:szCs w:val="24"/>
              </w:rPr>
              <w:t>内　　　　容</w:t>
            </w:r>
          </w:p>
        </w:tc>
        <w:tc>
          <w:tcPr>
            <w:tcW w:w="918" w:type="dxa"/>
            <w:vAlign w:val="center"/>
          </w:tcPr>
          <w:p w14:paraId="58F8D463" w14:textId="5E23A32C" w:rsidR="00493AE6" w:rsidRPr="004977AE" w:rsidRDefault="00493AE6" w:rsidP="004977AE">
            <w:pPr>
              <w:rPr>
                <w:sz w:val="24"/>
                <w:szCs w:val="24"/>
              </w:rPr>
            </w:pPr>
            <w:r w:rsidRPr="004977AE">
              <w:rPr>
                <w:rFonts w:hint="eastAsia"/>
                <w:sz w:val="24"/>
                <w:szCs w:val="24"/>
              </w:rPr>
              <w:t>賛</w:t>
            </w:r>
            <w:r w:rsidR="004977AE">
              <w:rPr>
                <w:rFonts w:hint="eastAsia"/>
                <w:sz w:val="24"/>
                <w:szCs w:val="24"/>
              </w:rPr>
              <w:t xml:space="preserve"> </w:t>
            </w:r>
            <w:r w:rsidRPr="004977AE">
              <w:rPr>
                <w:rFonts w:hint="eastAsia"/>
                <w:sz w:val="24"/>
                <w:szCs w:val="24"/>
              </w:rPr>
              <w:t>成</w:t>
            </w:r>
          </w:p>
        </w:tc>
        <w:tc>
          <w:tcPr>
            <w:tcW w:w="918" w:type="dxa"/>
            <w:vAlign w:val="center"/>
          </w:tcPr>
          <w:p w14:paraId="5CF8B467" w14:textId="1837BB1C" w:rsidR="00493AE6" w:rsidRPr="004977AE" w:rsidRDefault="00493AE6" w:rsidP="003E03EA">
            <w:pPr>
              <w:jc w:val="center"/>
              <w:rPr>
                <w:sz w:val="24"/>
                <w:szCs w:val="24"/>
              </w:rPr>
            </w:pPr>
            <w:r w:rsidRPr="004977AE">
              <w:rPr>
                <w:rFonts w:hint="eastAsia"/>
                <w:sz w:val="24"/>
                <w:szCs w:val="24"/>
              </w:rPr>
              <w:t>反</w:t>
            </w:r>
            <w:r w:rsidR="004977AE">
              <w:rPr>
                <w:rFonts w:hint="eastAsia"/>
                <w:sz w:val="24"/>
                <w:szCs w:val="24"/>
              </w:rPr>
              <w:t xml:space="preserve"> </w:t>
            </w:r>
            <w:r w:rsidRPr="004977AE">
              <w:rPr>
                <w:rFonts w:hint="eastAsia"/>
                <w:sz w:val="24"/>
                <w:szCs w:val="24"/>
              </w:rPr>
              <w:t>対</w:t>
            </w:r>
          </w:p>
        </w:tc>
      </w:tr>
      <w:tr w:rsidR="00493AE6" w14:paraId="3CDFF8C0" w14:textId="77777777" w:rsidTr="007D32AB">
        <w:trPr>
          <w:trHeight w:val="645"/>
        </w:trPr>
        <w:tc>
          <w:tcPr>
            <w:tcW w:w="1413" w:type="dxa"/>
            <w:vAlign w:val="center"/>
          </w:tcPr>
          <w:p w14:paraId="10BE1EBF" w14:textId="1F21A9B4" w:rsidR="00493AE6" w:rsidRPr="007D32AB" w:rsidRDefault="00493AE6" w:rsidP="003E03EA">
            <w:pPr>
              <w:jc w:val="center"/>
              <w:rPr>
                <w:sz w:val="24"/>
                <w:szCs w:val="24"/>
              </w:rPr>
            </w:pPr>
            <w:r w:rsidRPr="007D32AB">
              <w:rPr>
                <w:rFonts w:hint="eastAsia"/>
                <w:sz w:val="24"/>
                <w:szCs w:val="24"/>
              </w:rPr>
              <w:t>第１号議案</w:t>
            </w:r>
          </w:p>
        </w:tc>
        <w:tc>
          <w:tcPr>
            <w:tcW w:w="5245" w:type="dxa"/>
            <w:vAlign w:val="center"/>
          </w:tcPr>
          <w:p w14:paraId="68AE303E" w14:textId="622250D6" w:rsidR="003E03EA" w:rsidRPr="003E03EA" w:rsidRDefault="003E03EA" w:rsidP="00891040">
            <w:pPr>
              <w:rPr>
                <w:rFonts w:ascii="Century" w:eastAsia="ＭＳ 明朝" w:hAnsi="Century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Century" w:cs="ＭＳ 明朝" w:hint="eastAsia"/>
                <w:color w:val="000000"/>
                <w:kern w:val="0"/>
                <w:sz w:val="24"/>
                <w:szCs w:val="24"/>
              </w:rPr>
              <w:t>令和元</w:t>
            </w:r>
            <w:r w:rsidRPr="00BB5589">
              <w:rPr>
                <w:rFonts w:ascii="Century" w:eastAsia="ＭＳ 明朝" w:hAnsi="Century" w:cs="ＭＳ 明朝" w:hint="eastAsia"/>
                <w:color w:val="000000"/>
                <w:kern w:val="0"/>
                <w:sz w:val="24"/>
                <w:szCs w:val="24"/>
              </w:rPr>
              <w:t>年度</w:t>
            </w:r>
            <w:r w:rsidR="00DB258F">
              <w:rPr>
                <w:rFonts w:ascii="Century" w:eastAsia="ＭＳ 明朝" w:hAnsi="Century" w:cs="ＭＳ 明朝" w:hint="eastAsia"/>
                <w:color w:val="000000"/>
                <w:kern w:val="0"/>
                <w:sz w:val="24"/>
                <w:szCs w:val="24"/>
              </w:rPr>
              <w:t>栃木</w:t>
            </w:r>
            <w:r>
              <w:rPr>
                <w:rFonts w:ascii="Century" w:eastAsia="ＭＳ 明朝" w:hAnsi="Century" w:cs="ＭＳ 明朝" w:hint="eastAsia"/>
                <w:color w:val="000000"/>
                <w:kern w:val="0"/>
                <w:sz w:val="24"/>
                <w:szCs w:val="24"/>
              </w:rPr>
              <w:t>県中学校長会</w:t>
            </w:r>
            <w:r w:rsidRPr="00BB5589">
              <w:rPr>
                <w:rFonts w:ascii="Century" w:eastAsia="ＭＳ 明朝" w:hAnsi="Century" w:cs="ＭＳ 明朝" w:hint="eastAsia"/>
                <w:color w:val="000000"/>
                <w:kern w:val="0"/>
                <w:sz w:val="24"/>
                <w:szCs w:val="24"/>
              </w:rPr>
              <w:t>事業報告</w:t>
            </w:r>
          </w:p>
        </w:tc>
        <w:tc>
          <w:tcPr>
            <w:tcW w:w="918" w:type="dxa"/>
            <w:vAlign w:val="center"/>
          </w:tcPr>
          <w:p w14:paraId="7D7DB6D3" w14:textId="470F6915" w:rsidR="00493AE6" w:rsidRDefault="006E71A9" w:rsidP="003E03EA">
            <w:pPr>
              <w:jc w:val="center"/>
            </w:pPr>
            <w:r>
              <w:rPr>
                <w:rFonts w:hint="eastAsia"/>
              </w:rPr>
              <w:t>４６</w:t>
            </w:r>
          </w:p>
        </w:tc>
        <w:tc>
          <w:tcPr>
            <w:tcW w:w="918" w:type="dxa"/>
            <w:vAlign w:val="center"/>
          </w:tcPr>
          <w:p w14:paraId="5ADBC9F7" w14:textId="353F3840" w:rsidR="00493AE6" w:rsidRDefault="006E71A9" w:rsidP="003E03EA">
            <w:pPr>
              <w:jc w:val="center"/>
            </w:pPr>
            <w:r>
              <w:rPr>
                <w:rFonts w:hint="eastAsia"/>
              </w:rPr>
              <w:t>０</w:t>
            </w:r>
          </w:p>
        </w:tc>
      </w:tr>
      <w:tr w:rsidR="00493AE6" w14:paraId="58C3B45D" w14:textId="77777777" w:rsidTr="007D32AB">
        <w:trPr>
          <w:trHeight w:val="645"/>
        </w:trPr>
        <w:tc>
          <w:tcPr>
            <w:tcW w:w="1413" w:type="dxa"/>
            <w:vAlign w:val="center"/>
          </w:tcPr>
          <w:p w14:paraId="7756A66D" w14:textId="6A0C3EE5" w:rsidR="00493AE6" w:rsidRPr="007D32AB" w:rsidRDefault="00493AE6" w:rsidP="003E03EA">
            <w:pPr>
              <w:jc w:val="center"/>
              <w:rPr>
                <w:sz w:val="24"/>
                <w:szCs w:val="24"/>
              </w:rPr>
            </w:pPr>
            <w:r w:rsidRPr="007D32AB">
              <w:rPr>
                <w:rFonts w:hint="eastAsia"/>
                <w:sz w:val="24"/>
                <w:szCs w:val="24"/>
              </w:rPr>
              <w:t>第２号議案</w:t>
            </w:r>
          </w:p>
        </w:tc>
        <w:tc>
          <w:tcPr>
            <w:tcW w:w="5245" w:type="dxa"/>
            <w:vAlign w:val="center"/>
          </w:tcPr>
          <w:p w14:paraId="6CD9E6C8" w14:textId="77777777" w:rsidR="00DB258F" w:rsidRDefault="003E03EA" w:rsidP="00DB258F">
            <w:pPr>
              <w:rPr>
                <w:rFonts w:ascii="Century" w:eastAsia="ＭＳ 明朝" w:hAnsi="Century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Century" w:cs="ＭＳ 明朝" w:hint="eastAsia"/>
                <w:color w:val="000000"/>
                <w:kern w:val="0"/>
                <w:sz w:val="24"/>
                <w:szCs w:val="24"/>
              </w:rPr>
              <w:t>令和元</w:t>
            </w:r>
            <w:r w:rsidRPr="00BB5589">
              <w:rPr>
                <w:rFonts w:ascii="Century" w:eastAsia="ＭＳ 明朝" w:hAnsi="Century" w:cs="ＭＳ 明朝" w:hint="eastAsia"/>
                <w:color w:val="000000"/>
                <w:kern w:val="0"/>
                <w:sz w:val="24"/>
                <w:szCs w:val="24"/>
              </w:rPr>
              <w:t>年度</w:t>
            </w:r>
            <w:r w:rsidR="00DB258F">
              <w:rPr>
                <w:rFonts w:ascii="Century" w:eastAsia="ＭＳ 明朝" w:hAnsi="Century" w:cs="ＭＳ 明朝" w:hint="eastAsia"/>
                <w:color w:val="000000"/>
                <w:kern w:val="0"/>
                <w:sz w:val="24"/>
                <w:szCs w:val="24"/>
              </w:rPr>
              <w:t>栃木</w:t>
            </w:r>
            <w:r>
              <w:rPr>
                <w:rFonts w:ascii="Century" w:eastAsia="ＭＳ 明朝" w:hAnsi="Century" w:cs="ＭＳ 明朝" w:hint="eastAsia"/>
                <w:color w:val="000000"/>
                <w:kern w:val="0"/>
                <w:sz w:val="24"/>
                <w:szCs w:val="24"/>
              </w:rPr>
              <w:t>県中学校長会会計</w:t>
            </w:r>
            <w:r w:rsidRPr="00BB5589">
              <w:rPr>
                <w:rFonts w:ascii="Century" w:eastAsia="ＭＳ 明朝" w:hAnsi="Century" w:cs="ＭＳ 明朝" w:hint="eastAsia"/>
                <w:color w:val="000000"/>
                <w:kern w:val="0"/>
                <w:sz w:val="24"/>
                <w:szCs w:val="24"/>
              </w:rPr>
              <w:t>決算報告</w:t>
            </w:r>
            <w:r w:rsidR="00891040" w:rsidRPr="00BB5589">
              <w:rPr>
                <w:rFonts w:ascii="Century" w:eastAsia="ＭＳ 明朝" w:hAnsi="Century" w:cs="ＭＳ 明朝" w:hint="eastAsia"/>
                <w:color w:val="000000"/>
                <w:kern w:val="0"/>
                <w:sz w:val="24"/>
                <w:szCs w:val="24"/>
              </w:rPr>
              <w:t>並びに</w:t>
            </w:r>
          </w:p>
          <w:p w14:paraId="523BAB24" w14:textId="5F53BAD0" w:rsidR="00493AE6" w:rsidRDefault="003E03EA" w:rsidP="00DB258F">
            <w:r w:rsidRPr="00BB5589">
              <w:rPr>
                <w:rFonts w:ascii="Century" w:eastAsia="ＭＳ 明朝" w:hAnsi="Century" w:cs="ＭＳ 明朝" w:hint="eastAsia"/>
                <w:color w:val="000000"/>
                <w:kern w:val="0"/>
                <w:sz w:val="24"/>
                <w:szCs w:val="24"/>
              </w:rPr>
              <w:t>監査報告</w:t>
            </w:r>
          </w:p>
        </w:tc>
        <w:tc>
          <w:tcPr>
            <w:tcW w:w="918" w:type="dxa"/>
            <w:vAlign w:val="center"/>
          </w:tcPr>
          <w:p w14:paraId="5621748B" w14:textId="2A947934" w:rsidR="00493AE6" w:rsidRDefault="006E71A9" w:rsidP="003E03EA">
            <w:pPr>
              <w:jc w:val="center"/>
            </w:pPr>
            <w:r>
              <w:rPr>
                <w:rFonts w:hint="eastAsia"/>
              </w:rPr>
              <w:t>４６</w:t>
            </w:r>
          </w:p>
        </w:tc>
        <w:tc>
          <w:tcPr>
            <w:tcW w:w="918" w:type="dxa"/>
            <w:vAlign w:val="center"/>
          </w:tcPr>
          <w:p w14:paraId="5C80EAFC" w14:textId="28E9B3AD" w:rsidR="00493AE6" w:rsidRDefault="006E71A9" w:rsidP="003E03EA">
            <w:pPr>
              <w:jc w:val="center"/>
            </w:pPr>
            <w:r>
              <w:rPr>
                <w:rFonts w:hint="eastAsia"/>
              </w:rPr>
              <w:t>０</w:t>
            </w:r>
          </w:p>
        </w:tc>
      </w:tr>
      <w:tr w:rsidR="00493AE6" w14:paraId="5BA66576" w14:textId="77777777" w:rsidTr="007D32AB">
        <w:trPr>
          <w:trHeight w:val="645"/>
        </w:trPr>
        <w:tc>
          <w:tcPr>
            <w:tcW w:w="1413" w:type="dxa"/>
            <w:vAlign w:val="center"/>
          </w:tcPr>
          <w:p w14:paraId="66EB466C" w14:textId="057CD31F" w:rsidR="00493AE6" w:rsidRPr="007D32AB" w:rsidRDefault="00493AE6" w:rsidP="003E03EA">
            <w:pPr>
              <w:jc w:val="center"/>
              <w:rPr>
                <w:sz w:val="24"/>
                <w:szCs w:val="24"/>
              </w:rPr>
            </w:pPr>
            <w:r w:rsidRPr="007D32AB">
              <w:rPr>
                <w:rFonts w:hint="eastAsia"/>
                <w:sz w:val="24"/>
                <w:szCs w:val="24"/>
              </w:rPr>
              <w:t>第３号議案</w:t>
            </w:r>
          </w:p>
        </w:tc>
        <w:tc>
          <w:tcPr>
            <w:tcW w:w="5245" w:type="dxa"/>
            <w:vAlign w:val="center"/>
          </w:tcPr>
          <w:p w14:paraId="0235F076" w14:textId="77777777" w:rsidR="00DB258F" w:rsidRDefault="003E03EA" w:rsidP="00DB258F">
            <w:pPr>
              <w:rPr>
                <w:rFonts w:ascii="Century" w:eastAsia="ＭＳ 明朝" w:hAnsi="Century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Century" w:cs="ＭＳ 明朝" w:hint="eastAsia"/>
                <w:color w:val="000000"/>
                <w:kern w:val="0"/>
                <w:sz w:val="24"/>
                <w:szCs w:val="24"/>
              </w:rPr>
              <w:t>令和元</w:t>
            </w:r>
            <w:r w:rsidRPr="00BB5589">
              <w:rPr>
                <w:rFonts w:ascii="Century" w:eastAsia="ＭＳ 明朝" w:hAnsi="Century" w:cs="ＭＳ 明朝" w:hint="eastAsia"/>
                <w:color w:val="000000"/>
                <w:kern w:val="0"/>
                <w:sz w:val="24"/>
                <w:szCs w:val="24"/>
              </w:rPr>
              <w:t>年度</w:t>
            </w:r>
            <w:r w:rsidR="00DB258F">
              <w:rPr>
                <w:rFonts w:ascii="Century" w:eastAsia="ＭＳ 明朝" w:hAnsi="Century" w:cs="ＭＳ 明朝" w:hint="eastAsia"/>
                <w:color w:val="000000"/>
                <w:kern w:val="0"/>
                <w:sz w:val="24"/>
                <w:szCs w:val="24"/>
              </w:rPr>
              <w:t>栃木</w:t>
            </w:r>
            <w:r>
              <w:rPr>
                <w:rFonts w:ascii="Century" w:eastAsia="ＭＳ 明朝" w:hAnsi="Century" w:cs="ＭＳ 明朝" w:hint="eastAsia"/>
                <w:color w:val="000000"/>
                <w:kern w:val="0"/>
                <w:sz w:val="24"/>
                <w:szCs w:val="24"/>
              </w:rPr>
              <w:t>県</w:t>
            </w:r>
            <w:r w:rsidRPr="00BB5589">
              <w:rPr>
                <w:rFonts w:ascii="Century" w:eastAsia="ＭＳ 明朝" w:hAnsi="Century" w:cs="ＭＳ 明朝" w:hint="eastAsia"/>
                <w:color w:val="000000"/>
                <w:kern w:val="0"/>
                <w:sz w:val="24"/>
                <w:szCs w:val="24"/>
              </w:rPr>
              <w:t>中学校長会基金決算報告</w:t>
            </w:r>
            <w:r w:rsidR="00891040" w:rsidRPr="00BB5589">
              <w:rPr>
                <w:rFonts w:ascii="Century" w:eastAsia="ＭＳ 明朝" w:hAnsi="Century" w:cs="ＭＳ 明朝" w:hint="eastAsia"/>
                <w:color w:val="000000"/>
                <w:kern w:val="0"/>
                <w:sz w:val="24"/>
                <w:szCs w:val="24"/>
              </w:rPr>
              <w:t>並びに</w:t>
            </w:r>
          </w:p>
          <w:p w14:paraId="6AF999FD" w14:textId="2F249907" w:rsidR="00493AE6" w:rsidRDefault="003E03EA" w:rsidP="00DB258F">
            <w:r w:rsidRPr="00BB5589">
              <w:rPr>
                <w:rFonts w:ascii="Century" w:eastAsia="ＭＳ 明朝" w:hAnsi="Century" w:cs="ＭＳ 明朝" w:hint="eastAsia"/>
                <w:color w:val="000000"/>
                <w:kern w:val="0"/>
                <w:sz w:val="24"/>
                <w:szCs w:val="24"/>
              </w:rPr>
              <w:t>監査報告</w:t>
            </w:r>
          </w:p>
        </w:tc>
        <w:tc>
          <w:tcPr>
            <w:tcW w:w="918" w:type="dxa"/>
            <w:vAlign w:val="center"/>
          </w:tcPr>
          <w:p w14:paraId="04956950" w14:textId="2699153E" w:rsidR="00493AE6" w:rsidRDefault="006E71A9" w:rsidP="003E03EA">
            <w:pPr>
              <w:jc w:val="center"/>
            </w:pPr>
            <w:r>
              <w:rPr>
                <w:rFonts w:hint="eastAsia"/>
              </w:rPr>
              <w:t>４６</w:t>
            </w:r>
          </w:p>
        </w:tc>
        <w:tc>
          <w:tcPr>
            <w:tcW w:w="918" w:type="dxa"/>
            <w:vAlign w:val="center"/>
          </w:tcPr>
          <w:p w14:paraId="72F5D2D7" w14:textId="1A6AA714" w:rsidR="00493AE6" w:rsidRDefault="006E71A9" w:rsidP="003E03EA">
            <w:pPr>
              <w:jc w:val="center"/>
            </w:pPr>
            <w:r>
              <w:rPr>
                <w:rFonts w:hint="eastAsia"/>
              </w:rPr>
              <w:t>０</w:t>
            </w:r>
          </w:p>
        </w:tc>
      </w:tr>
      <w:tr w:rsidR="00493AE6" w14:paraId="4A5DABE6" w14:textId="77777777" w:rsidTr="007D32AB">
        <w:trPr>
          <w:trHeight w:val="645"/>
        </w:trPr>
        <w:tc>
          <w:tcPr>
            <w:tcW w:w="1413" w:type="dxa"/>
            <w:vAlign w:val="center"/>
          </w:tcPr>
          <w:p w14:paraId="198F3450" w14:textId="4DBE9FD2" w:rsidR="00493AE6" w:rsidRPr="007D32AB" w:rsidRDefault="00493AE6" w:rsidP="003E03EA">
            <w:pPr>
              <w:jc w:val="center"/>
              <w:rPr>
                <w:sz w:val="24"/>
                <w:szCs w:val="24"/>
              </w:rPr>
            </w:pPr>
            <w:r w:rsidRPr="007D32AB">
              <w:rPr>
                <w:rFonts w:hint="eastAsia"/>
                <w:sz w:val="24"/>
                <w:szCs w:val="24"/>
              </w:rPr>
              <w:t>第４号議案</w:t>
            </w:r>
          </w:p>
        </w:tc>
        <w:tc>
          <w:tcPr>
            <w:tcW w:w="5245" w:type="dxa"/>
            <w:vAlign w:val="center"/>
          </w:tcPr>
          <w:p w14:paraId="25D6AFBD" w14:textId="6AC93875" w:rsidR="00493AE6" w:rsidRDefault="003E03EA" w:rsidP="007D32AB">
            <w:r>
              <w:rPr>
                <w:rFonts w:ascii="Century" w:eastAsia="ＭＳ 明朝" w:hAnsi="Century" w:cs="ＭＳ 明朝" w:hint="eastAsia"/>
                <w:color w:val="000000"/>
                <w:kern w:val="0"/>
                <w:sz w:val="24"/>
                <w:szCs w:val="24"/>
              </w:rPr>
              <w:t>令和元</w:t>
            </w:r>
            <w:r w:rsidRPr="00BB5589">
              <w:rPr>
                <w:rFonts w:ascii="Century" w:eastAsia="ＭＳ 明朝" w:hAnsi="Century" w:cs="ＭＳ 明朝" w:hint="eastAsia"/>
                <w:color w:val="000000"/>
                <w:kern w:val="0"/>
                <w:sz w:val="24"/>
                <w:szCs w:val="24"/>
              </w:rPr>
              <w:t>年度</w:t>
            </w:r>
            <w:r w:rsidR="00DB258F">
              <w:rPr>
                <w:rFonts w:ascii="Century" w:eastAsia="ＭＳ 明朝" w:hAnsi="Century" w:cs="ＭＳ 明朝" w:hint="eastAsia"/>
                <w:color w:val="000000"/>
                <w:kern w:val="0"/>
                <w:sz w:val="24"/>
                <w:szCs w:val="24"/>
              </w:rPr>
              <w:t>栃木</w:t>
            </w:r>
            <w:r>
              <w:rPr>
                <w:rFonts w:ascii="Century" w:eastAsia="ＭＳ 明朝" w:hAnsi="Century" w:cs="ＭＳ 明朝" w:hint="eastAsia"/>
                <w:color w:val="000000"/>
                <w:kern w:val="0"/>
                <w:sz w:val="24"/>
                <w:szCs w:val="24"/>
              </w:rPr>
              <w:t>県</w:t>
            </w:r>
            <w:r w:rsidRPr="00BB5589">
              <w:rPr>
                <w:rFonts w:ascii="Century" w:eastAsia="ＭＳ 明朝" w:hAnsi="Century" w:cs="ＭＳ 明朝" w:hint="eastAsia"/>
                <w:color w:val="000000"/>
                <w:kern w:val="0"/>
                <w:sz w:val="24"/>
                <w:szCs w:val="24"/>
              </w:rPr>
              <w:t>中学校</w:t>
            </w:r>
            <w:r>
              <w:rPr>
                <w:rFonts w:ascii="Century" w:eastAsia="ＭＳ 明朝" w:hAnsi="Century" w:cs="ＭＳ 明朝" w:hint="eastAsia"/>
                <w:color w:val="000000"/>
                <w:kern w:val="0"/>
                <w:sz w:val="24"/>
                <w:szCs w:val="24"/>
              </w:rPr>
              <w:t>長会</w:t>
            </w:r>
            <w:r w:rsidRPr="00BB5589">
              <w:rPr>
                <w:rFonts w:ascii="Century" w:eastAsia="ＭＳ 明朝" w:hAnsi="Century" w:cs="ＭＳ 明朝" w:hint="eastAsia"/>
                <w:color w:val="000000"/>
                <w:kern w:val="0"/>
                <w:sz w:val="24"/>
                <w:szCs w:val="24"/>
              </w:rPr>
              <w:t>研究</w:t>
            </w:r>
            <w:r>
              <w:rPr>
                <w:rFonts w:ascii="Century" w:eastAsia="ＭＳ 明朝" w:hAnsi="Century" w:cs="ＭＳ 明朝" w:hint="eastAsia"/>
                <w:color w:val="000000"/>
                <w:kern w:val="0"/>
                <w:sz w:val="24"/>
                <w:szCs w:val="24"/>
              </w:rPr>
              <w:t>振興</w:t>
            </w:r>
            <w:r w:rsidRPr="00BB5589">
              <w:rPr>
                <w:rFonts w:ascii="Century" w:eastAsia="ＭＳ 明朝" w:hAnsi="Century" w:cs="ＭＳ 明朝" w:hint="eastAsia"/>
                <w:color w:val="000000"/>
                <w:kern w:val="0"/>
                <w:sz w:val="24"/>
                <w:szCs w:val="24"/>
              </w:rPr>
              <w:t>基金決算報告並びに監査報告</w:t>
            </w:r>
          </w:p>
        </w:tc>
        <w:tc>
          <w:tcPr>
            <w:tcW w:w="918" w:type="dxa"/>
            <w:vAlign w:val="center"/>
          </w:tcPr>
          <w:p w14:paraId="3820B4DC" w14:textId="72E84FB2" w:rsidR="00493AE6" w:rsidRDefault="006E71A9" w:rsidP="003E03EA">
            <w:pPr>
              <w:jc w:val="center"/>
            </w:pPr>
            <w:r>
              <w:rPr>
                <w:rFonts w:hint="eastAsia"/>
              </w:rPr>
              <w:t>４６</w:t>
            </w:r>
          </w:p>
        </w:tc>
        <w:tc>
          <w:tcPr>
            <w:tcW w:w="918" w:type="dxa"/>
            <w:vAlign w:val="center"/>
          </w:tcPr>
          <w:p w14:paraId="59C73589" w14:textId="28B96A42" w:rsidR="00493AE6" w:rsidRDefault="006E71A9" w:rsidP="003E03EA">
            <w:pPr>
              <w:jc w:val="center"/>
            </w:pPr>
            <w:r>
              <w:rPr>
                <w:rFonts w:hint="eastAsia"/>
              </w:rPr>
              <w:t>０</w:t>
            </w:r>
          </w:p>
        </w:tc>
      </w:tr>
      <w:tr w:rsidR="00493AE6" w14:paraId="2D0677D4" w14:textId="77777777" w:rsidTr="007D32AB">
        <w:trPr>
          <w:trHeight w:val="645"/>
        </w:trPr>
        <w:tc>
          <w:tcPr>
            <w:tcW w:w="1413" w:type="dxa"/>
            <w:vAlign w:val="center"/>
          </w:tcPr>
          <w:p w14:paraId="06987C50" w14:textId="585EA60E" w:rsidR="00493AE6" w:rsidRPr="007D32AB" w:rsidRDefault="00493AE6" w:rsidP="003E03EA">
            <w:pPr>
              <w:jc w:val="center"/>
              <w:rPr>
                <w:sz w:val="24"/>
                <w:szCs w:val="24"/>
              </w:rPr>
            </w:pPr>
            <w:r w:rsidRPr="007D32AB">
              <w:rPr>
                <w:rFonts w:hint="eastAsia"/>
                <w:sz w:val="24"/>
                <w:szCs w:val="24"/>
              </w:rPr>
              <w:t>第５号議案</w:t>
            </w:r>
          </w:p>
        </w:tc>
        <w:tc>
          <w:tcPr>
            <w:tcW w:w="5245" w:type="dxa"/>
            <w:vAlign w:val="center"/>
          </w:tcPr>
          <w:p w14:paraId="1F743430" w14:textId="7DAE74CB" w:rsidR="00891040" w:rsidRDefault="003E03EA" w:rsidP="003E03EA">
            <w:pPr>
              <w:rPr>
                <w:rFonts w:ascii="Century" w:eastAsia="ＭＳ 明朝" w:hAnsi="Century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Century" w:cs="ＭＳ 明朝" w:hint="eastAsia"/>
                <w:color w:val="000000"/>
                <w:kern w:val="0"/>
                <w:sz w:val="24"/>
                <w:szCs w:val="24"/>
              </w:rPr>
              <w:t>令和元年度</w:t>
            </w:r>
            <w:r w:rsidR="00DB258F">
              <w:rPr>
                <w:rFonts w:ascii="Century" w:eastAsia="ＭＳ 明朝" w:hAnsi="Century" w:cs="ＭＳ 明朝" w:hint="eastAsia"/>
                <w:color w:val="000000"/>
                <w:kern w:val="0"/>
                <w:sz w:val="24"/>
                <w:szCs w:val="24"/>
              </w:rPr>
              <w:t>栃木</w:t>
            </w:r>
            <w:r>
              <w:rPr>
                <w:rFonts w:ascii="Century" w:eastAsia="ＭＳ 明朝" w:hAnsi="Century" w:cs="ＭＳ 明朝" w:hint="eastAsia"/>
                <w:color w:val="000000"/>
                <w:kern w:val="0"/>
                <w:sz w:val="24"/>
                <w:szCs w:val="24"/>
              </w:rPr>
              <w:t>県小</w:t>
            </w:r>
            <w:r w:rsidRPr="00BB5589">
              <w:rPr>
                <w:rFonts w:ascii="Century" w:eastAsia="ＭＳ 明朝" w:hAnsi="Century" w:cs="ＭＳ 明朝" w:hint="eastAsia"/>
                <w:color w:val="000000"/>
                <w:kern w:val="0"/>
                <w:sz w:val="24"/>
                <w:szCs w:val="24"/>
              </w:rPr>
              <w:t>中学校長慶弔会</w:t>
            </w:r>
            <w:r>
              <w:rPr>
                <w:rFonts w:ascii="Century" w:eastAsia="ＭＳ 明朝" w:hAnsi="Century" w:cs="ＭＳ 明朝" w:hint="eastAsia"/>
                <w:color w:val="000000"/>
                <w:kern w:val="0"/>
                <w:sz w:val="24"/>
                <w:szCs w:val="24"/>
              </w:rPr>
              <w:t>費</w:t>
            </w:r>
            <w:r w:rsidRPr="00BB5589">
              <w:rPr>
                <w:rFonts w:ascii="Century" w:eastAsia="ＭＳ 明朝" w:hAnsi="Century" w:cs="ＭＳ 明朝" w:hint="eastAsia"/>
                <w:color w:val="000000"/>
                <w:kern w:val="0"/>
                <w:sz w:val="24"/>
                <w:szCs w:val="24"/>
              </w:rPr>
              <w:t>決算報告</w:t>
            </w:r>
          </w:p>
          <w:p w14:paraId="22E5AFCD" w14:textId="7AF45B5B" w:rsidR="00493AE6" w:rsidRDefault="003E03EA" w:rsidP="00891040">
            <w:r w:rsidRPr="00BB5589">
              <w:rPr>
                <w:rFonts w:ascii="Century" w:eastAsia="ＭＳ 明朝" w:hAnsi="Century" w:cs="ＭＳ 明朝" w:hint="eastAsia"/>
                <w:color w:val="000000"/>
                <w:kern w:val="0"/>
                <w:sz w:val="24"/>
                <w:szCs w:val="24"/>
              </w:rPr>
              <w:t>並びに監査報告</w:t>
            </w:r>
          </w:p>
        </w:tc>
        <w:tc>
          <w:tcPr>
            <w:tcW w:w="918" w:type="dxa"/>
            <w:vAlign w:val="center"/>
          </w:tcPr>
          <w:p w14:paraId="609621CA" w14:textId="651BE9B6" w:rsidR="00493AE6" w:rsidRDefault="006E71A9" w:rsidP="003E03EA">
            <w:pPr>
              <w:jc w:val="center"/>
            </w:pPr>
            <w:r>
              <w:rPr>
                <w:rFonts w:hint="eastAsia"/>
              </w:rPr>
              <w:t>４６</w:t>
            </w:r>
          </w:p>
        </w:tc>
        <w:tc>
          <w:tcPr>
            <w:tcW w:w="918" w:type="dxa"/>
            <w:vAlign w:val="center"/>
          </w:tcPr>
          <w:p w14:paraId="7A9B25CF" w14:textId="5FD19701" w:rsidR="00493AE6" w:rsidRDefault="006E71A9" w:rsidP="003E03EA">
            <w:pPr>
              <w:jc w:val="center"/>
            </w:pPr>
            <w:r>
              <w:rPr>
                <w:rFonts w:hint="eastAsia"/>
              </w:rPr>
              <w:t>０</w:t>
            </w:r>
          </w:p>
        </w:tc>
      </w:tr>
      <w:tr w:rsidR="00493AE6" w14:paraId="35B58FF9" w14:textId="77777777" w:rsidTr="007D32AB">
        <w:trPr>
          <w:trHeight w:val="645"/>
        </w:trPr>
        <w:tc>
          <w:tcPr>
            <w:tcW w:w="1413" w:type="dxa"/>
            <w:vAlign w:val="center"/>
          </w:tcPr>
          <w:p w14:paraId="6C2FBCC8" w14:textId="698E5819" w:rsidR="00493AE6" w:rsidRPr="007D32AB" w:rsidRDefault="00493AE6" w:rsidP="003E03EA">
            <w:pPr>
              <w:jc w:val="center"/>
              <w:rPr>
                <w:sz w:val="24"/>
                <w:szCs w:val="24"/>
              </w:rPr>
            </w:pPr>
            <w:r w:rsidRPr="007D32AB">
              <w:rPr>
                <w:rFonts w:hint="eastAsia"/>
                <w:sz w:val="24"/>
                <w:szCs w:val="24"/>
              </w:rPr>
              <w:t>第６号議案</w:t>
            </w:r>
          </w:p>
        </w:tc>
        <w:tc>
          <w:tcPr>
            <w:tcW w:w="5245" w:type="dxa"/>
            <w:vAlign w:val="center"/>
          </w:tcPr>
          <w:p w14:paraId="477039AA" w14:textId="6D03C61D" w:rsidR="00891040" w:rsidRDefault="003E03EA" w:rsidP="003E03EA">
            <w:pPr>
              <w:rPr>
                <w:rFonts w:ascii="Century" w:eastAsia="ＭＳ 明朝" w:hAnsi="Century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令和２</w:t>
            </w:r>
            <w:r w:rsidRPr="00BB5589">
              <w:rPr>
                <w:rFonts w:ascii="Century" w:eastAsia="ＭＳ 明朝" w:hAnsi="Century" w:cs="ＭＳ 明朝" w:hint="eastAsia"/>
                <w:color w:val="000000"/>
                <w:kern w:val="0"/>
                <w:sz w:val="24"/>
                <w:szCs w:val="24"/>
              </w:rPr>
              <w:t>年度</w:t>
            </w:r>
            <w:r w:rsidR="00DB258F">
              <w:rPr>
                <w:rFonts w:ascii="Century" w:eastAsia="ＭＳ 明朝" w:hAnsi="Century" w:cs="ＭＳ 明朝" w:hint="eastAsia"/>
                <w:color w:val="000000"/>
                <w:kern w:val="0"/>
                <w:sz w:val="24"/>
                <w:szCs w:val="24"/>
              </w:rPr>
              <w:t>栃木</w:t>
            </w:r>
            <w:r>
              <w:rPr>
                <w:rFonts w:ascii="Century" w:eastAsia="ＭＳ 明朝" w:hAnsi="Century" w:cs="ＭＳ 明朝" w:hint="eastAsia"/>
                <w:color w:val="000000"/>
                <w:kern w:val="0"/>
                <w:sz w:val="24"/>
                <w:szCs w:val="24"/>
              </w:rPr>
              <w:t>県中学校長会</w:t>
            </w:r>
            <w:r w:rsidRPr="00BB5589">
              <w:rPr>
                <w:rFonts w:ascii="Century" w:eastAsia="ＭＳ 明朝" w:hAnsi="Century" w:cs="ＭＳ 明朝" w:hint="eastAsia"/>
                <w:color w:val="000000"/>
                <w:kern w:val="0"/>
                <w:sz w:val="24"/>
                <w:szCs w:val="24"/>
              </w:rPr>
              <w:t>運営方針</w:t>
            </w:r>
            <w:r>
              <w:rPr>
                <w:rFonts w:ascii="Century" w:eastAsia="ＭＳ 明朝" w:hAnsi="Century" w:cs="ＭＳ 明朝" w:hint="eastAsia"/>
                <w:color w:val="000000"/>
                <w:kern w:val="0"/>
                <w:sz w:val="24"/>
                <w:szCs w:val="24"/>
              </w:rPr>
              <w:t>・活動の重点</w:t>
            </w:r>
          </w:p>
          <w:p w14:paraId="7E6A2A68" w14:textId="022F0567" w:rsidR="00493AE6" w:rsidRDefault="003E03EA" w:rsidP="003E03EA">
            <w:r>
              <w:rPr>
                <w:rFonts w:ascii="Century" w:eastAsia="ＭＳ 明朝" w:hAnsi="Century" w:cs="ＭＳ 明朝" w:hint="eastAsia"/>
                <w:color w:val="000000"/>
                <w:kern w:val="0"/>
                <w:sz w:val="24"/>
                <w:szCs w:val="24"/>
              </w:rPr>
              <w:t>並びに研究の在り方</w:t>
            </w:r>
            <w:r w:rsidRPr="00BB5589">
              <w:rPr>
                <w:rFonts w:ascii="Century" w:eastAsia="ＭＳ 明朝" w:hAnsi="Century" w:cs="ＭＳ 明朝" w:hint="eastAsia"/>
                <w:color w:val="000000"/>
                <w:kern w:val="0"/>
                <w:sz w:val="24"/>
                <w:szCs w:val="24"/>
              </w:rPr>
              <w:t>（案）</w:t>
            </w:r>
          </w:p>
        </w:tc>
        <w:tc>
          <w:tcPr>
            <w:tcW w:w="918" w:type="dxa"/>
            <w:vAlign w:val="center"/>
          </w:tcPr>
          <w:p w14:paraId="49E9CB65" w14:textId="5A8F4084" w:rsidR="00493AE6" w:rsidRDefault="006E71A9" w:rsidP="003E03EA">
            <w:pPr>
              <w:jc w:val="center"/>
            </w:pPr>
            <w:r>
              <w:rPr>
                <w:rFonts w:hint="eastAsia"/>
              </w:rPr>
              <w:t>４６</w:t>
            </w:r>
          </w:p>
        </w:tc>
        <w:tc>
          <w:tcPr>
            <w:tcW w:w="918" w:type="dxa"/>
            <w:vAlign w:val="center"/>
          </w:tcPr>
          <w:p w14:paraId="292CC606" w14:textId="7329ACA8" w:rsidR="00493AE6" w:rsidRDefault="006E71A9" w:rsidP="003E03EA">
            <w:pPr>
              <w:jc w:val="center"/>
            </w:pPr>
            <w:r>
              <w:rPr>
                <w:rFonts w:hint="eastAsia"/>
              </w:rPr>
              <w:t>０</w:t>
            </w:r>
          </w:p>
        </w:tc>
      </w:tr>
      <w:tr w:rsidR="00493AE6" w14:paraId="2690EE27" w14:textId="77777777" w:rsidTr="007D32AB">
        <w:trPr>
          <w:trHeight w:val="645"/>
        </w:trPr>
        <w:tc>
          <w:tcPr>
            <w:tcW w:w="1413" w:type="dxa"/>
            <w:vAlign w:val="center"/>
          </w:tcPr>
          <w:p w14:paraId="11611B5A" w14:textId="1C816AA1" w:rsidR="00493AE6" w:rsidRPr="007D32AB" w:rsidRDefault="00493AE6" w:rsidP="003E03EA">
            <w:pPr>
              <w:jc w:val="center"/>
              <w:rPr>
                <w:sz w:val="24"/>
                <w:szCs w:val="24"/>
              </w:rPr>
            </w:pPr>
            <w:r w:rsidRPr="007D32AB">
              <w:rPr>
                <w:rFonts w:hint="eastAsia"/>
                <w:sz w:val="24"/>
                <w:szCs w:val="24"/>
              </w:rPr>
              <w:t>第７号議案</w:t>
            </w:r>
          </w:p>
        </w:tc>
        <w:tc>
          <w:tcPr>
            <w:tcW w:w="5245" w:type="dxa"/>
            <w:vAlign w:val="center"/>
          </w:tcPr>
          <w:p w14:paraId="556301A5" w14:textId="49F28CEC" w:rsidR="003E03EA" w:rsidRPr="003E03EA" w:rsidRDefault="003E03EA" w:rsidP="00891040">
            <w:pPr>
              <w:rPr>
                <w:rFonts w:ascii="Century" w:eastAsia="ＭＳ 明朝" w:hAnsi="Century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Century" w:cs="ＭＳ 明朝" w:hint="eastAsia"/>
                <w:color w:val="000000"/>
                <w:kern w:val="0"/>
                <w:sz w:val="24"/>
                <w:szCs w:val="24"/>
              </w:rPr>
              <w:t>令和２</w:t>
            </w:r>
            <w:r w:rsidRPr="00BB5589">
              <w:rPr>
                <w:rFonts w:ascii="Century" w:eastAsia="ＭＳ 明朝" w:hAnsi="Century" w:cs="ＭＳ 明朝" w:hint="eastAsia"/>
                <w:color w:val="000000"/>
                <w:kern w:val="0"/>
                <w:sz w:val="24"/>
                <w:szCs w:val="24"/>
              </w:rPr>
              <w:t>年度</w:t>
            </w:r>
            <w:r w:rsidR="00DB258F">
              <w:rPr>
                <w:rFonts w:ascii="Century" w:eastAsia="ＭＳ 明朝" w:hAnsi="Century" w:cs="ＭＳ 明朝" w:hint="eastAsia"/>
                <w:color w:val="000000"/>
                <w:kern w:val="0"/>
                <w:sz w:val="24"/>
                <w:szCs w:val="24"/>
              </w:rPr>
              <w:t>栃木</w:t>
            </w:r>
            <w:r>
              <w:rPr>
                <w:rFonts w:ascii="Century" w:eastAsia="ＭＳ 明朝" w:hAnsi="Century" w:cs="ＭＳ 明朝" w:hint="eastAsia"/>
                <w:color w:val="000000"/>
                <w:kern w:val="0"/>
                <w:sz w:val="24"/>
                <w:szCs w:val="24"/>
              </w:rPr>
              <w:t>県中学校長会</w:t>
            </w:r>
            <w:r w:rsidRPr="00BB5589">
              <w:rPr>
                <w:rFonts w:ascii="Century" w:eastAsia="ＭＳ 明朝" w:hAnsi="Century" w:cs="ＭＳ 明朝" w:hint="eastAsia"/>
                <w:color w:val="000000"/>
                <w:kern w:val="0"/>
                <w:sz w:val="24"/>
                <w:szCs w:val="24"/>
              </w:rPr>
              <w:t>事業計画（案）</w:t>
            </w:r>
          </w:p>
        </w:tc>
        <w:tc>
          <w:tcPr>
            <w:tcW w:w="918" w:type="dxa"/>
            <w:vAlign w:val="center"/>
          </w:tcPr>
          <w:p w14:paraId="5242E863" w14:textId="3C504AC5" w:rsidR="00493AE6" w:rsidRDefault="006E71A9" w:rsidP="003E03EA">
            <w:pPr>
              <w:jc w:val="center"/>
            </w:pPr>
            <w:r>
              <w:rPr>
                <w:rFonts w:hint="eastAsia"/>
              </w:rPr>
              <w:t>４６</w:t>
            </w:r>
          </w:p>
        </w:tc>
        <w:tc>
          <w:tcPr>
            <w:tcW w:w="918" w:type="dxa"/>
            <w:vAlign w:val="center"/>
          </w:tcPr>
          <w:p w14:paraId="6BDA08CF" w14:textId="79D7DB25" w:rsidR="00493AE6" w:rsidRDefault="006E71A9" w:rsidP="003E03EA">
            <w:pPr>
              <w:jc w:val="center"/>
            </w:pPr>
            <w:r>
              <w:rPr>
                <w:rFonts w:hint="eastAsia"/>
              </w:rPr>
              <w:t>０</w:t>
            </w:r>
          </w:p>
        </w:tc>
      </w:tr>
      <w:tr w:rsidR="00493AE6" w14:paraId="7C6C8543" w14:textId="77777777" w:rsidTr="007D32AB">
        <w:trPr>
          <w:trHeight w:val="645"/>
        </w:trPr>
        <w:tc>
          <w:tcPr>
            <w:tcW w:w="1413" w:type="dxa"/>
            <w:vAlign w:val="center"/>
          </w:tcPr>
          <w:p w14:paraId="001BCC09" w14:textId="44EE1291" w:rsidR="00493AE6" w:rsidRPr="007D32AB" w:rsidRDefault="00493AE6" w:rsidP="003E03EA">
            <w:pPr>
              <w:jc w:val="center"/>
              <w:rPr>
                <w:sz w:val="24"/>
                <w:szCs w:val="24"/>
              </w:rPr>
            </w:pPr>
            <w:r w:rsidRPr="007D32AB">
              <w:rPr>
                <w:rFonts w:hint="eastAsia"/>
                <w:sz w:val="24"/>
                <w:szCs w:val="24"/>
              </w:rPr>
              <w:t>第８号議案</w:t>
            </w:r>
          </w:p>
        </w:tc>
        <w:tc>
          <w:tcPr>
            <w:tcW w:w="5245" w:type="dxa"/>
            <w:vAlign w:val="center"/>
          </w:tcPr>
          <w:p w14:paraId="456F2260" w14:textId="65C4CCD2" w:rsidR="003E03EA" w:rsidRPr="003E03EA" w:rsidRDefault="003E03EA" w:rsidP="003E03EA">
            <w:pPr>
              <w:rPr>
                <w:rFonts w:ascii="Century" w:eastAsia="ＭＳ 明朝" w:hAnsi="Century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Century" w:cs="ＭＳ 明朝" w:hint="eastAsia"/>
                <w:color w:val="000000"/>
                <w:kern w:val="0"/>
                <w:sz w:val="24"/>
                <w:szCs w:val="24"/>
              </w:rPr>
              <w:t>令和２</w:t>
            </w:r>
            <w:r w:rsidRPr="00BB5589">
              <w:rPr>
                <w:rFonts w:ascii="Century" w:eastAsia="ＭＳ 明朝" w:hAnsi="Century" w:cs="ＭＳ 明朝" w:hint="eastAsia"/>
                <w:color w:val="000000"/>
                <w:kern w:val="0"/>
                <w:sz w:val="24"/>
                <w:szCs w:val="24"/>
              </w:rPr>
              <w:t>年度</w:t>
            </w:r>
            <w:r w:rsidR="00DB258F">
              <w:rPr>
                <w:rFonts w:ascii="Century" w:eastAsia="ＭＳ 明朝" w:hAnsi="Century" w:cs="ＭＳ 明朝" w:hint="eastAsia"/>
                <w:color w:val="000000"/>
                <w:kern w:val="0"/>
                <w:sz w:val="24"/>
                <w:szCs w:val="24"/>
              </w:rPr>
              <w:t>栃木</w:t>
            </w:r>
            <w:r>
              <w:rPr>
                <w:rFonts w:ascii="Century" w:eastAsia="ＭＳ 明朝" w:hAnsi="Century" w:cs="ＭＳ 明朝" w:hint="eastAsia"/>
                <w:color w:val="000000"/>
                <w:kern w:val="0"/>
                <w:sz w:val="24"/>
                <w:szCs w:val="24"/>
              </w:rPr>
              <w:t>県中学校長会</w:t>
            </w:r>
            <w:r w:rsidRPr="00BB5589">
              <w:rPr>
                <w:rFonts w:ascii="Century" w:eastAsia="ＭＳ 明朝" w:hAnsi="Century" w:cs="ＭＳ 明朝" w:hint="eastAsia"/>
                <w:color w:val="000000"/>
                <w:kern w:val="0"/>
                <w:sz w:val="24"/>
                <w:szCs w:val="24"/>
              </w:rPr>
              <w:t>予算（案）</w:t>
            </w:r>
          </w:p>
        </w:tc>
        <w:tc>
          <w:tcPr>
            <w:tcW w:w="918" w:type="dxa"/>
            <w:vAlign w:val="center"/>
          </w:tcPr>
          <w:p w14:paraId="5386A40D" w14:textId="7307A0B0" w:rsidR="00493AE6" w:rsidRDefault="006E71A9" w:rsidP="003E03EA">
            <w:pPr>
              <w:jc w:val="center"/>
            </w:pPr>
            <w:r>
              <w:rPr>
                <w:rFonts w:hint="eastAsia"/>
              </w:rPr>
              <w:t>４６</w:t>
            </w:r>
          </w:p>
        </w:tc>
        <w:tc>
          <w:tcPr>
            <w:tcW w:w="918" w:type="dxa"/>
            <w:vAlign w:val="center"/>
          </w:tcPr>
          <w:p w14:paraId="6F507384" w14:textId="5DE8DC81" w:rsidR="00493AE6" w:rsidRDefault="006E71A9" w:rsidP="003E03EA">
            <w:pPr>
              <w:jc w:val="center"/>
            </w:pPr>
            <w:r>
              <w:rPr>
                <w:rFonts w:hint="eastAsia"/>
              </w:rPr>
              <w:t>０</w:t>
            </w:r>
          </w:p>
        </w:tc>
      </w:tr>
    </w:tbl>
    <w:p w14:paraId="0445FCC8" w14:textId="0BFDA2BD" w:rsidR="00493AE6" w:rsidRPr="002031EA" w:rsidRDefault="00493AE6" w:rsidP="00534F85">
      <w:pPr>
        <w:rPr>
          <w:sz w:val="24"/>
          <w:szCs w:val="24"/>
        </w:rPr>
      </w:pPr>
    </w:p>
    <w:sectPr w:rsidR="00493AE6" w:rsidRPr="002031EA" w:rsidSect="001944A0">
      <w:pgSz w:w="11906" w:h="16838" w:code="9"/>
      <w:pgMar w:top="1418" w:right="1701" w:bottom="1418" w:left="1701" w:header="851" w:footer="992" w:gutter="0"/>
      <w:cols w:space="425"/>
      <w:docGrid w:type="linesAndChars" w:linePitch="383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1CF70B" w14:textId="77777777" w:rsidR="0089623D" w:rsidRDefault="0089623D" w:rsidP="0089623D">
      <w:r>
        <w:separator/>
      </w:r>
    </w:p>
  </w:endnote>
  <w:endnote w:type="continuationSeparator" w:id="0">
    <w:p w14:paraId="7A45B77E" w14:textId="77777777" w:rsidR="0089623D" w:rsidRDefault="0089623D" w:rsidP="00896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A2DCE3" w14:textId="77777777" w:rsidR="0089623D" w:rsidRDefault="0089623D" w:rsidP="0089623D">
      <w:r>
        <w:separator/>
      </w:r>
    </w:p>
  </w:footnote>
  <w:footnote w:type="continuationSeparator" w:id="0">
    <w:p w14:paraId="5B875A20" w14:textId="77777777" w:rsidR="0089623D" w:rsidRDefault="0089623D" w:rsidP="008962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93"/>
  <w:drawingGridVerticalSpacing w:val="38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F85"/>
    <w:rsid w:val="00111337"/>
    <w:rsid w:val="00113D0F"/>
    <w:rsid w:val="00140E0C"/>
    <w:rsid w:val="001944A0"/>
    <w:rsid w:val="002031EA"/>
    <w:rsid w:val="002B58E0"/>
    <w:rsid w:val="00386D19"/>
    <w:rsid w:val="003E03EA"/>
    <w:rsid w:val="003E5C70"/>
    <w:rsid w:val="00493AE6"/>
    <w:rsid w:val="004977AE"/>
    <w:rsid w:val="00534F85"/>
    <w:rsid w:val="00663026"/>
    <w:rsid w:val="006D4F1B"/>
    <w:rsid w:val="006E71A9"/>
    <w:rsid w:val="007D32AB"/>
    <w:rsid w:val="007F160A"/>
    <w:rsid w:val="00860608"/>
    <w:rsid w:val="00891040"/>
    <w:rsid w:val="0089623D"/>
    <w:rsid w:val="008D7711"/>
    <w:rsid w:val="00B71B75"/>
    <w:rsid w:val="00BE619D"/>
    <w:rsid w:val="00C95D2F"/>
    <w:rsid w:val="00D017BB"/>
    <w:rsid w:val="00D22C42"/>
    <w:rsid w:val="00D5517F"/>
    <w:rsid w:val="00DB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D7EAF8A"/>
  <w15:chartTrackingRefBased/>
  <w15:docId w15:val="{4D89F407-C386-4EDC-871C-D98F1CE55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3A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62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623D"/>
  </w:style>
  <w:style w:type="paragraph" w:styleId="a6">
    <w:name w:val="footer"/>
    <w:basedOn w:val="a"/>
    <w:link w:val="a7"/>
    <w:uiPriority w:val="99"/>
    <w:unhideWhenUsed/>
    <w:rsid w:val="008962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6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CFEDD-E80E-4B01-9770-3C50C1682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アカウント</dc:creator>
  <cp:keywords/>
  <dc:description/>
  <cp:lastModifiedBy>栃木県中学校長会</cp:lastModifiedBy>
  <cp:revision>13</cp:revision>
  <cp:lastPrinted>2020-05-20T06:01:00Z</cp:lastPrinted>
  <dcterms:created xsi:type="dcterms:W3CDTF">2020-05-08T06:42:00Z</dcterms:created>
  <dcterms:modified xsi:type="dcterms:W3CDTF">2020-05-20T06:02:00Z</dcterms:modified>
</cp:coreProperties>
</file>