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t>令和３年４月１６日　</w:t>
      </w:r>
    </w:p>
    <w:p>
      <w:pPr>
        <w:pStyle w:val="Normal"/>
        <w:ind w:left="0" w:right="0" w:firstLine="227"/>
        <w:rPr/>
      </w:pPr>
      <w:r>
        <w:rPr/>
        <w:t>保護者　様</w:t>
      </w:r>
    </w:p>
    <w:p>
      <w:pPr>
        <w:pStyle w:val="Normal"/>
        <w:jc w:val="right"/>
        <w:rPr/>
      </w:pPr>
      <w:r>
        <w:rPr/>
        <w:t>野田市立南部小学校　</w:t>
      </w:r>
    </w:p>
    <w:p>
      <w:pPr>
        <w:pStyle w:val="Normal"/>
        <w:jc w:val="right"/>
        <w:rPr/>
      </w:pPr>
      <w:r>
        <w:rPr/>
        <w:t>校長　　長妻　美孝　</w:t>
      </w:r>
    </w:p>
    <w:p>
      <w:pPr>
        <w:pStyle w:val="Normal"/>
        <w:rPr/>
      </w:pPr>
      <w:r>
        <w:rPr/>
      </w:r>
    </w:p>
    <w:p>
      <w:pPr>
        <w:pStyle w:val="Normal"/>
        <w:jc w:val="center"/>
        <w:rPr/>
      </w:pPr>
      <w:r>
        <w:rPr/>
        <w:t>家庭訪問から表札訪問への変更について</w:t>
      </w:r>
    </w:p>
    <w:p>
      <w:pPr>
        <w:pStyle w:val="Normal"/>
        <w:rPr/>
      </w:pPr>
      <w:r>
        <w:rPr/>
      </w:r>
    </w:p>
    <w:p>
      <w:pPr>
        <w:pStyle w:val="Normal"/>
        <w:ind w:left="0" w:right="0" w:firstLine="227"/>
        <w:rPr>
          <w:rFonts w:ascii="Times New Roman" w:hAnsi="Times New Roman" w:cs="ＭＳ 明朝"/>
          <w:color w:val="000000"/>
          <w:szCs w:val="24"/>
        </w:rPr>
      </w:pPr>
      <w:r>
        <w:rPr>
          <w:rFonts w:ascii="Times New Roman" w:hAnsi="Times New Roman" w:cs="ＭＳ 明朝"/>
          <w:color w:val="000000"/>
          <w:szCs w:val="24"/>
        </w:rPr>
        <w:t>陽春の候、保護者の皆様におかれましては益々ご健勝のこととお喜び申し上げます。また、日頃より、本校の教育活動にご理解ご協力いただきありがとうございます。</w:t>
      </w:r>
    </w:p>
    <w:p>
      <w:pPr>
        <w:pStyle w:val="Normal"/>
        <w:ind w:left="0" w:right="0" w:firstLine="227"/>
        <w:rPr/>
      </w:pPr>
      <w:r>
        <w:rPr/>
        <w:t>さて、千葉県が新型コロナウイルスの感染の再拡大を食い止めるため「まん延防止等重点措置」を適用するよう政府へ要請したことを受け、４月２０日（火）～４月２３日（金）に予定していた家庭訪問を下記のとおり表札訪問へ変更し実施させていただきます。</w:t>
      </w:r>
    </w:p>
    <w:p>
      <w:pPr>
        <w:pStyle w:val="Normal"/>
        <w:ind w:left="0" w:right="0" w:firstLine="227"/>
        <w:rPr/>
      </w:pPr>
      <w:r>
        <w:rPr/>
        <w:t>ご理解ご協力の程よろしくお願いいたします。</w:t>
      </w:r>
    </w:p>
    <w:p>
      <w:pPr>
        <w:pStyle w:val="Normal"/>
        <w:rPr/>
      </w:pPr>
      <w:r>
        <w:rPr/>
      </w:r>
    </w:p>
    <w:p>
      <w:pPr>
        <w:pStyle w:val="NoteHeading"/>
        <w:rPr/>
      </w:pPr>
      <w:r>
        <w:rPr/>
        <w:t>記</w:t>
      </w:r>
    </w:p>
    <w:p>
      <w:pPr>
        <w:pStyle w:val="Normal"/>
        <w:rPr/>
      </w:pPr>
      <w:r>
        <w:rPr/>
      </w:r>
    </w:p>
    <w:p>
      <w:pPr>
        <w:pStyle w:val="Closing"/>
        <w:ind w:left="0" w:right="908" w:hanging="0"/>
        <w:jc w:val="both"/>
        <w:rPr/>
      </w:pPr>
      <w:r>
        <w:rPr/>
        <w:t>１　変更内容</w:t>
      </w:r>
    </w:p>
    <w:p>
      <w:pPr>
        <w:pStyle w:val="Closing"/>
        <w:ind w:left="0" w:right="908" w:hanging="0"/>
        <w:jc w:val="both"/>
        <w:rPr/>
      </w:pPr>
      <w:r>
        <w:rPr/>
        <w:t>　  【変更前】家庭訪問</w:t>
      </w:r>
    </w:p>
    <w:p>
      <w:pPr>
        <w:pStyle w:val="Closing"/>
        <w:ind w:left="0" w:right="908" w:hanging="0"/>
        <w:jc w:val="both"/>
        <w:rPr/>
      </w:pPr>
      <w:r>
        <w:rPr/>
        <w:t>　　　　　　　　↓</w:t>
      </w:r>
    </w:p>
    <w:p>
      <w:pPr>
        <w:pStyle w:val="Closing"/>
        <w:ind w:left="0" w:right="908" w:hanging="0"/>
        <w:jc w:val="both"/>
        <w:rPr/>
      </w:pPr>
      <w:r>
        <w:rPr/>
        <w:t>　　【変更後】表札訪問</w:t>
      </w:r>
    </w:p>
    <w:p>
      <w:pPr>
        <w:pStyle w:val="Closing"/>
        <w:ind w:left="1587" w:right="0" w:hanging="227"/>
        <w:jc w:val="both"/>
        <w:rPr/>
      </w:pPr>
      <w:r>
        <w:rPr/>
        <w:t>・担任がご自宅の場所を確認します。</w:t>
      </w:r>
    </w:p>
    <w:p>
      <w:pPr>
        <w:pStyle w:val="Closing"/>
        <w:ind w:left="1587" w:right="0" w:hanging="0"/>
        <w:jc w:val="both"/>
        <w:rPr/>
      </w:pPr>
      <w:r>
        <w:rPr/>
        <w:t>通常は確認のため、「表札訪問確認票」をポストに投函しますが、今回については感染防止の観点から投函も行いませんので、その点についてもご理解ください。</w:t>
      </w:r>
    </w:p>
    <w:p>
      <w:pPr>
        <w:pStyle w:val="Closing"/>
        <w:ind w:left="0" w:right="0" w:firstLine="1360"/>
        <w:jc w:val="both"/>
        <w:rPr/>
      </w:pPr>
      <w:r>
        <w:rPr/>
      </w:r>
    </w:p>
    <w:p>
      <w:pPr>
        <w:pStyle w:val="Closing"/>
        <w:ind w:left="453" w:right="0" w:hanging="453"/>
        <w:jc w:val="both"/>
        <w:rPr/>
      </w:pPr>
      <w:r>
        <w:rPr/>
        <w:t>２　実施時期</w:t>
      </w:r>
    </w:p>
    <w:p>
      <w:pPr>
        <w:pStyle w:val="Closing"/>
        <w:ind w:left="453" w:right="0" w:hanging="453"/>
        <w:jc w:val="both"/>
        <w:rPr/>
      </w:pPr>
      <w:r>
        <w:rPr/>
        <w:t>　　　令和３年４月２０日（火）～４月２３日（金）　</w:t>
      </w:r>
    </w:p>
    <w:p>
      <w:pPr>
        <w:pStyle w:val="Closing"/>
        <w:ind w:left="453" w:right="0" w:firstLine="227"/>
        <w:jc w:val="both"/>
        <w:rPr/>
      </w:pPr>
      <w:r>
        <w:rPr/>
        <w:t>午後１時４５分～午後４時３０分頃</w:t>
      </w:r>
    </w:p>
    <w:p>
      <w:pPr>
        <w:pStyle w:val="Closing"/>
        <w:ind w:left="453" w:right="0" w:hanging="453"/>
        <w:jc w:val="both"/>
        <w:rPr/>
      </w:pPr>
      <w:r>
        <w:rPr/>
        <w:t>　　　※当初予定していた家庭訪問期間と変更はありません。</w:t>
      </w:r>
    </w:p>
    <w:p>
      <w:pPr>
        <w:pStyle w:val="Closing"/>
        <w:ind w:left="453" w:right="0" w:hanging="453"/>
        <w:jc w:val="both"/>
        <w:rPr/>
      </w:pPr>
      <w:r>
        <w:rPr/>
      </w:r>
    </w:p>
    <w:p>
      <w:pPr>
        <w:pStyle w:val="Closing"/>
        <w:ind w:left="453" w:right="0" w:hanging="453"/>
        <w:jc w:val="both"/>
        <w:rPr/>
      </w:pPr>
      <w:r>
        <w:rPr/>
        <w:t>３　留意事項</w:t>
      </w:r>
    </w:p>
    <w:p>
      <w:pPr>
        <w:pStyle w:val="Closing"/>
        <w:ind w:left="567" w:right="0" w:hanging="567"/>
        <w:jc w:val="both"/>
        <w:rPr/>
      </w:pPr>
      <w:r>
        <w:rPr/>
        <w:t>　　・期間中の下校時刻に変更はありません。特別日課で午後１時下校となります。</w:t>
      </w:r>
    </w:p>
    <w:p>
      <w:pPr>
        <w:pStyle w:val="Closing"/>
        <w:ind w:left="680" w:right="0" w:hanging="680"/>
        <w:jc w:val="both"/>
        <w:rPr/>
      </w:pPr>
      <w:r>
        <w:rPr/>
        <w:t>　　・新型コロナウイルス感染症対策として、職員はマスクを着けて地域を回らせていただきます。</w:t>
      </w:r>
    </w:p>
    <w:p>
      <w:pPr>
        <w:pStyle w:val="Closing"/>
        <w:ind w:left="680" w:right="0" w:hanging="680"/>
        <w:jc w:val="both"/>
        <w:rPr/>
      </w:pPr>
      <w:r>
        <w:rPr/>
        <w:t>　　・児童の下校後の過ごし方についてですが、特別な用事がなければ、外に出歩いたり、友達と遊んだりせず、家で過ごすようご協力をお願いいたします。</w:t>
      </w:r>
    </w:p>
    <w:p>
      <w:pPr>
        <w:pStyle w:val="Closing"/>
        <w:ind w:left="567" w:right="0" w:hanging="567"/>
        <w:jc w:val="both"/>
        <w:rPr/>
      </w:pPr>
      <w:r>
        <w:rPr/>
      </w:r>
    </w:p>
    <w:p>
      <w:pPr>
        <w:pStyle w:val="Closing"/>
        <w:ind w:left="567" w:right="0" w:hanging="567"/>
        <w:jc w:val="both"/>
        <w:rPr/>
      </w:pPr>
      <w:r>
        <w:rPr/>
      </w:r>
    </w:p>
    <w:p>
      <w:pPr>
        <w:pStyle w:val="Closing"/>
        <w:ind w:left="567" w:right="0" w:hanging="567"/>
        <w:jc w:val="both"/>
        <w:rPr/>
      </w:pPr>
      <w:r>
        <w:rPr/>
      </w:r>
    </w:p>
    <w:p>
      <w:pPr>
        <w:pStyle w:val="Closing"/>
        <w:ind w:left="567" w:right="0" w:hanging="567"/>
        <w:jc w:val="both"/>
        <w:rPr/>
      </w:pPr>
      <w:r>
        <w:rPr/>
      </w:r>
    </w:p>
    <w:p>
      <w:pPr>
        <w:pStyle w:val="Closing"/>
        <w:jc w:val="both"/>
        <w:rPr/>
      </w:pPr>
      <w:r>
        <w:rPr/>
      </w:r>
    </w:p>
    <w:sectPr>
      <w:type w:val="nextPage"/>
      <w:pgSz w:w="11906" w:h="16838"/>
      <w:pgMar w:left="1418" w:right="1418" w:header="0" w:top="1418" w:footer="0" w:bottom="1134" w:gutter="0"/>
      <w:pgNumType w:fmt="decimal"/>
      <w:formProt w:val="false"/>
      <w:textDirection w:val="lrTb"/>
      <w:docGrid w:type="linesAndChars" w:linePitch="33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ＭＳ 明朝">
    <w:charset w:val="01"/>
    <w:family w:val="roman"/>
    <w:pitch w:val="variable"/>
  </w:font>
  <w:font w:name="游ゴシック Light">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DejaVu Sans"/>
        <w:sz w:val="24"/>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olor w:val="auto"/>
      <w:sz w:val="24"/>
      <w:szCs w:val="22"/>
      <w:lang w:val="en-US" w:eastAsia="ja-JP" w:bidi="ar-SA"/>
    </w:rPr>
  </w:style>
  <w:style w:type="character" w:styleId="DefaultParagraphFont">
    <w:name w:val="Default Paragraph Font"/>
    <w:qFormat/>
    <w:rPr/>
  </w:style>
  <w:style w:type="character" w:styleId="Style14">
    <w:name w:val="吹き出し (文字)"/>
    <w:basedOn w:val="DefaultParagraphFont"/>
    <w:qFormat/>
    <w:rPr>
      <w:rFonts w:ascii="游ゴシック Light" w:hAnsi="游ゴシック Light" w:eastAsia="游ゴシック Light" w:cs="DejaVu Sans"/>
      <w:sz w:val="18"/>
      <w:szCs w:val="18"/>
    </w:rPr>
  </w:style>
  <w:style w:type="character" w:styleId="Style15">
    <w:name w:val="ヘッダー (文字)"/>
    <w:basedOn w:val="DefaultParagraphFont"/>
    <w:qFormat/>
    <w:rPr/>
  </w:style>
  <w:style w:type="character" w:styleId="Style16">
    <w:name w:val="フッター (文字)"/>
    <w:basedOn w:val="DefaultParagraphFont"/>
    <w:qFormat/>
    <w:rPr/>
  </w:style>
  <w:style w:type="character" w:styleId="Style17">
    <w:name w:val="記 (文字)"/>
    <w:basedOn w:val="DefaultParagraphFont"/>
    <w:qFormat/>
    <w:rPr/>
  </w:style>
  <w:style w:type="character" w:styleId="Style18">
    <w:name w:val="結語 (文字)"/>
    <w:basedOn w:val="DefaultParagraphFont"/>
    <w:qFormat/>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DejaVu Sans" w:cs="DejaVu Sans"/>
      <w:sz w:val="28"/>
      <w:szCs w:val="28"/>
    </w:rPr>
  </w:style>
  <w:style w:type="paragraph" w:styleId="TextBody">
    <w:name w:val="Body Text"/>
    <w:basedOn w:val="Normal"/>
    <w:pPr>
      <w:widowControl w:val="false"/>
      <w:bidi w:val="0"/>
      <w:spacing w:lineRule="auto" w:line="288" w:before="0" w:after="140"/>
      <w:jc w:val="both"/>
    </w:pPr>
    <w:rPr/>
  </w:style>
  <w:style w:type="paragraph" w:styleId="List">
    <w:name w:val="List"/>
    <w:basedOn w:val="TextBody"/>
    <w:pPr>
      <w:widowControl w:val="false"/>
      <w:bidi w:val="0"/>
      <w:jc w:val="both"/>
    </w:pPr>
    <w:rPr/>
  </w:style>
  <w:style w:type="paragraph" w:styleId="Caption">
    <w:name w:val="Caption"/>
    <w:basedOn w:val="Normal"/>
    <w:qFormat/>
    <w:pPr>
      <w:widowControl w:val="false"/>
      <w:suppressLineNumbers/>
      <w:bidi w:val="0"/>
      <w:spacing w:before="120" w:after="120"/>
      <w:jc w:val="both"/>
    </w:pPr>
    <w:rPr>
      <w:i/>
      <w:iCs/>
      <w:sz w:val="24"/>
      <w:szCs w:val="24"/>
    </w:rPr>
  </w:style>
  <w:style w:type="paragraph" w:styleId="Index">
    <w:name w:val="Index"/>
    <w:basedOn w:val="Normal"/>
    <w:qFormat/>
    <w:pPr>
      <w:widowControl w:val="false"/>
      <w:suppressLineNumbers/>
      <w:bidi w:val="0"/>
      <w:jc w:val="both"/>
    </w:pPr>
    <w:rPr/>
  </w:style>
  <w:style w:type="paragraph" w:styleId="BalloonText">
    <w:name w:val="Balloon Text"/>
    <w:basedOn w:val="Normal"/>
    <w:qFormat/>
    <w:pPr>
      <w:widowControl w:val="false"/>
      <w:bidi w:val="0"/>
      <w:jc w:val="both"/>
    </w:pPr>
    <w:rPr>
      <w:rFonts w:ascii="游ゴシック Light" w:hAnsi="游ゴシック Light" w:eastAsia="游ゴシック Light" w:cs="DejaVu Sans"/>
      <w:sz w:val="18"/>
      <w:szCs w:val="18"/>
    </w:rPr>
  </w:style>
  <w:style w:type="paragraph" w:styleId="Header">
    <w:name w:val="Header"/>
    <w:basedOn w:val="Normal"/>
    <w:pPr>
      <w:widowControl w:val="false"/>
      <w:tabs>
        <w:tab w:val="center" w:pos="4252" w:leader="none"/>
        <w:tab w:val="right" w:pos="8504" w:leader="none"/>
      </w:tabs>
      <w:bidi w:val="0"/>
      <w:snapToGrid w:val="false"/>
      <w:jc w:val="both"/>
    </w:pPr>
    <w:rPr/>
  </w:style>
  <w:style w:type="paragraph" w:styleId="Footer">
    <w:name w:val="Footer"/>
    <w:basedOn w:val="Normal"/>
    <w:pPr>
      <w:widowControl w:val="false"/>
      <w:tabs>
        <w:tab w:val="center" w:pos="4252" w:leader="none"/>
        <w:tab w:val="right" w:pos="8504" w:leader="none"/>
      </w:tabs>
      <w:bidi w:val="0"/>
      <w:snapToGrid w:val="false"/>
      <w:jc w:val="both"/>
    </w:pPr>
    <w:rPr/>
  </w:style>
  <w:style w:type="paragraph" w:styleId="NoteHeading">
    <w:name w:val="Note Heading"/>
    <w:basedOn w:val="Normal"/>
    <w:qFormat/>
    <w:pPr>
      <w:widowControl w:val="false"/>
      <w:bidi w:val="0"/>
      <w:jc w:val="center"/>
    </w:pPr>
    <w:rPr/>
  </w:style>
  <w:style w:type="paragraph" w:styleId="Closing">
    <w:name w:val="Closing"/>
    <w:basedOn w:val="Normal"/>
    <w:qFormat/>
    <w:pPr>
      <w:widowControl w:val="false"/>
      <w:bidi w:val="0"/>
      <w:jc w:val="righ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66</TotalTime>
  <Application>Plott Corporation</Application>
  <Pages>2</Pages>
  <Words>595</Words>
  <Characters>595</Characters>
  <CharactersWithSpaces>631</CharactersWithSpaces>
  <Paragraphs>23</Paragraphs>
  <Company>千葉県</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2020-10-30T04:00:00Z</dcterms:created>
  <dc:creator>千葉県</dc:creator>
  <dc:description/>
  <dc:language>en-US</dc:language>
  <cp:lastModifiedBy>20046265</cp:lastModifiedBy>
  <cp:lastPrinted>2021-04-15T23:17:00Z</cp:lastPrinted>
  <dcterms:modified xsi:type="dcterms:W3CDTF">2021-04-15T23:26:00Z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千葉県</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