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A3" w:rsidRDefault="009F1BE8" w:rsidP="0087772D">
      <w:pPr>
        <w:spacing w:line="0" w:lineRule="atLeast"/>
        <w:ind w:firstLineChars="2600" w:firstLine="6240"/>
        <w:rPr>
          <w:sz w:val="24"/>
        </w:rPr>
      </w:pPr>
      <w:r>
        <w:rPr>
          <w:rFonts w:hint="eastAsia"/>
          <w:sz w:val="24"/>
        </w:rPr>
        <w:t>令和２年６月３０</w:t>
      </w:r>
      <w:r w:rsidR="00BD0AA3">
        <w:rPr>
          <w:rFonts w:hint="eastAsia"/>
          <w:sz w:val="24"/>
        </w:rPr>
        <w:t>日</w:t>
      </w:r>
    </w:p>
    <w:p w:rsidR="00BD0AA3" w:rsidRDefault="00722E7A" w:rsidP="00B47B89">
      <w:pPr>
        <w:spacing w:line="0" w:lineRule="atLeast"/>
        <w:rPr>
          <w:sz w:val="24"/>
        </w:rPr>
      </w:pPr>
      <w:r>
        <w:rPr>
          <w:rFonts w:hint="eastAsia"/>
          <w:sz w:val="24"/>
        </w:rPr>
        <w:t>保護者　様</w:t>
      </w:r>
    </w:p>
    <w:p w:rsidR="00722E7A" w:rsidRDefault="00722E7A" w:rsidP="0087772D">
      <w:pPr>
        <w:spacing w:line="0" w:lineRule="atLeast"/>
        <w:ind w:firstLineChars="2200" w:firstLine="5280"/>
        <w:rPr>
          <w:sz w:val="24"/>
        </w:rPr>
      </w:pPr>
      <w:r>
        <w:rPr>
          <w:rFonts w:hint="eastAsia"/>
          <w:sz w:val="24"/>
        </w:rPr>
        <w:t>流山市立</w:t>
      </w:r>
      <w:r w:rsidR="0046123F">
        <w:rPr>
          <w:rFonts w:hint="eastAsia"/>
          <w:sz w:val="24"/>
        </w:rPr>
        <w:t>西初石中学校</w:t>
      </w:r>
    </w:p>
    <w:p w:rsidR="000D7433" w:rsidRDefault="0046123F" w:rsidP="00EA2B51">
      <w:pPr>
        <w:spacing w:line="0" w:lineRule="atLeast"/>
        <w:ind w:firstLineChars="2200" w:firstLine="5280"/>
        <w:rPr>
          <w:sz w:val="24"/>
        </w:rPr>
      </w:pPr>
      <w:r>
        <w:rPr>
          <w:rFonts w:hint="eastAsia"/>
          <w:sz w:val="24"/>
        </w:rPr>
        <w:t>校</w:t>
      </w:r>
      <w:r w:rsidR="0087772D">
        <w:rPr>
          <w:rFonts w:hint="eastAsia"/>
          <w:sz w:val="24"/>
        </w:rPr>
        <w:t xml:space="preserve">　</w:t>
      </w:r>
      <w:r>
        <w:rPr>
          <w:rFonts w:hint="eastAsia"/>
          <w:sz w:val="24"/>
        </w:rPr>
        <w:t>長　浦沢　雄一</w:t>
      </w:r>
    </w:p>
    <w:p w:rsidR="00BE1182" w:rsidRDefault="00BE1182" w:rsidP="00EA2B51">
      <w:pPr>
        <w:spacing w:line="0" w:lineRule="atLeast"/>
        <w:ind w:firstLineChars="2200" w:firstLine="5280"/>
        <w:rPr>
          <w:sz w:val="24"/>
        </w:rPr>
      </w:pPr>
    </w:p>
    <w:p w:rsidR="000D7433" w:rsidRDefault="009F1BE8" w:rsidP="000D7433">
      <w:pPr>
        <w:spacing w:line="0" w:lineRule="atLeast"/>
        <w:rPr>
          <w:sz w:val="24"/>
        </w:rPr>
      </w:pPr>
      <w:r>
        <w:rPr>
          <w:rFonts w:hint="eastAsia"/>
          <w:sz w:val="24"/>
        </w:rPr>
        <w:t xml:space="preserve">　　　　　　　　  　通常登校</w:t>
      </w:r>
      <w:r w:rsidR="000D7433">
        <w:rPr>
          <w:rFonts w:hint="eastAsia"/>
          <w:sz w:val="24"/>
        </w:rPr>
        <w:t>について（お知らせ）</w:t>
      </w:r>
    </w:p>
    <w:p w:rsidR="00BE1182" w:rsidRDefault="00BE1182" w:rsidP="000D7433">
      <w:pPr>
        <w:spacing w:line="0" w:lineRule="atLeast"/>
        <w:rPr>
          <w:sz w:val="24"/>
        </w:rPr>
      </w:pPr>
    </w:p>
    <w:p w:rsidR="00BE1182" w:rsidRPr="009F1BE8" w:rsidRDefault="000D7433" w:rsidP="009F1BE8">
      <w:pPr>
        <w:spacing w:line="0" w:lineRule="atLeast"/>
        <w:ind w:firstLineChars="100" w:firstLine="240"/>
        <w:rPr>
          <w:sz w:val="24"/>
        </w:rPr>
      </w:pPr>
      <w:r>
        <w:rPr>
          <w:rFonts w:hint="eastAsia"/>
          <w:sz w:val="24"/>
        </w:rPr>
        <w:t>日頃より、本校の学校教育にご理解、ご支援をいただき、心より感謝申し上げます。</w:t>
      </w:r>
      <w:r w:rsidR="009F1BE8">
        <w:rPr>
          <w:rFonts w:hint="eastAsia"/>
          <w:sz w:val="24"/>
        </w:rPr>
        <w:t>昨日から</w:t>
      </w:r>
      <w:r w:rsidR="00EA2B51">
        <w:rPr>
          <w:rFonts w:hint="eastAsia"/>
          <w:sz w:val="24"/>
        </w:rPr>
        <w:t>、学校が</w:t>
      </w:r>
      <w:r w:rsidR="009F1BE8">
        <w:rPr>
          <w:rFonts w:hint="eastAsia"/>
          <w:sz w:val="24"/>
        </w:rPr>
        <w:t>全面</w:t>
      </w:r>
      <w:r w:rsidR="00EA2B51">
        <w:rPr>
          <w:rFonts w:hint="eastAsia"/>
          <w:sz w:val="24"/>
        </w:rPr>
        <w:t>再開されました。</w:t>
      </w:r>
      <w:r>
        <w:rPr>
          <w:rFonts w:hint="eastAsia"/>
          <w:sz w:val="24"/>
        </w:rPr>
        <w:t>文部科学省からの「学校における新型コロナウィルス感染症に関する衛生管理マニュアル</w:t>
      </w:r>
      <w:r w:rsidR="009F1BE8">
        <w:rPr>
          <w:rFonts w:hint="eastAsia"/>
          <w:sz w:val="24"/>
        </w:rPr>
        <w:t>～「学校の新しい生活様式」～（2020.6.16　Ver2</w:t>
      </w:r>
      <w:r w:rsidR="009F1BE8">
        <w:rPr>
          <w:sz w:val="24"/>
        </w:rPr>
        <w:t>）</w:t>
      </w:r>
      <w:r w:rsidR="00EA2B51">
        <w:rPr>
          <w:rFonts w:hint="eastAsia"/>
          <w:sz w:val="24"/>
        </w:rPr>
        <w:t>」</w:t>
      </w:r>
      <w:r w:rsidR="009F1BE8">
        <w:rPr>
          <w:rFonts w:hint="eastAsia"/>
          <w:sz w:val="24"/>
        </w:rPr>
        <w:t>のもと、新型コロナウィルス感染</w:t>
      </w:r>
      <w:r w:rsidR="00A0245B">
        <w:rPr>
          <w:rFonts w:hint="eastAsia"/>
          <w:sz w:val="24"/>
        </w:rPr>
        <w:t>予防対策を確実に行い</w:t>
      </w:r>
      <w:r w:rsidR="00EA2B51">
        <w:rPr>
          <w:rFonts w:hint="eastAsia"/>
          <w:sz w:val="24"/>
        </w:rPr>
        <w:t>、教育</w:t>
      </w:r>
      <w:r w:rsidR="00A0245B">
        <w:rPr>
          <w:rFonts w:hint="eastAsia"/>
          <w:sz w:val="24"/>
        </w:rPr>
        <w:t>活動を</w:t>
      </w:r>
      <w:r w:rsidR="00EA2B51">
        <w:rPr>
          <w:rFonts w:hint="eastAsia"/>
          <w:sz w:val="24"/>
        </w:rPr>
        <w:t>進めて</w:t>
      </w:r>
      <w:r w:rsidR="009A16F7">
        <w:rPr>
          <w:rFonts w:hint="eastAsia"/>
          <w:sz w:val="24"/>
        </w:rPr>
        <w:t>まいります。今後の</w:t>
      </w:r>
      <w:r w:rsidR="00FC3CF6">
        <w:rPr>
          <w:rFonts w:hint="eastAsia"/>
          <w:sz w:val="24"/>
        </w:rPr>
        <w:t>予定につきまして</w:t>
      </w:r>
      <w:r w:rsidR="009F1BE8">
        <w:rPr>
          <w:rFonts w:hint="eastAsia"/>
          <w:sz w:val="24"/>
        </w:rPr>
        <w:t>下記のとおり</w:t>
      </w:r>
      <w:r w:rsidR="00FC3CF6">
        <w:rPr>
          <w:rFonts w:hint="eastAsia"/>
          <w:sz w:val="24"/>
        </w:rPr>
        <w:t>お知らせ</w:t>
      </w:r>
      <w:r w:rsidR="00A0245B">
        <w:rPr>
          <w:rFonts w:hint="eastAsia"/>
          <w:sz w:val="24"/>
        </w:rPr>
        <w:t>します。</w:t>
      </w:r>
    </w:p>
    <w:p w:rsidR="00BE1182" w:rsidRPr="00BE1182" w:rsidRDefault="00A0245B" w:rsidP="00B47B89">
      <w:pPr>
        <w:spacing w:line="0" w:lineRule="atLeast"/>
        <w:rPr>
          <w:sz w:val="24"/>
        </w:rPr>
      </w:pPr>
      <w:r>
        <w:rPr>
          <w:rFonts w:hint="eastAsia"/>
          <w:sz w:val="24"/>
        </w:rPr>
        <w:t xml:space="preserve">　　　　　　　　　　　　　　　　記</w:t>
      </w:r>
    </w:p>
    <w:p w:rsidR="009F1BE8" w:rsidRDefault="00B47B89" w:rsidP="00B47B89">
      <w:pPr>
        <w:spacing w:line="0" w:lineRule="atLeast"/>
        <w:rPr>
          <w:sz w:val="24"/>
        </w:rPr>
      </w:pPr>
      <w:r w:rsidRPr="00B47B89">
        <w:rPr>
          <w:rFonts w:hint="eastAsia"/>
          <w:sz w:val="24"/>
        </w:rPr>
        <w:t xml:space="preserve">１　</w:t>
      </w:r>
      <w:r w:rsidR="00230EF7">
        <w:rPr>
          <w:rFonts w:hint="eastAsia"/>
          <w:sz w:val="24"/>
        </w:rPr>
        <w:t>６月２９日（月）からの時程</w:t>
      </w:r>
      <w:r w:rsidR="009F1BE8">
        <w:rPr>
          <w:rFonts w:hint="eastAsia"/>
          <w:sz w:val="24"/>
        </w:rPr>
        <w:t xml:space="preserve">　</w:t>
      </w:r>
    </w:p>
    <w:p w:rsidR="009F1BE8" w:rsidRDefault="003A54E9" w:rsidP="009F1BE8">
      <w:pPr>
        <w:spacing w:line="0" w:lineRule="atLeast"/>
        <w:ind w:firstLineChars="400" w:firstLine="960"/>
        <w:rPr>
          <w:sz w:val="24"/>
        </w:rPr>
      </w:pPr>
      <w:r>
        <w:rPr>
          <w:rFonts w:hint="eastAsia"/>
          <w:sz w:val="24"/>
        </w:rPr>
        <w:t>（　朝７：０５</w:t>
      </w:r>
      <w:r w:rsidR="009F1BE8">
        <w:rPr>
          <w:rFonts w:hint="eastAsia"/>
          <w:sz w:val="24"/>
        </w:rPr>
        <w:t>開門　朝練習７：５０まで</w:t>
      </w:r>
    </w:p>
    <w:p w:rsidR="00BE1182" w:rsidRPr="00B47B89" w:rsidRDefault="009F1BE8" w:rsidP="009F1BE8">
      <w:pPr>
        <w:spacing w:line="0" w:lineRule="atLeast"/>
        <w:ind w:firstLineChars="500" w:firstLine="1200"/>
        <w:rPr>
          <w:sz w:val="24"/>
        </w:rPr>
      </w:pPr>
      <w:r>
        <w:rPr>
          <w:rFonts w:hint="eastAsia"/>
          <w:sz w:val="24"/>
        </w:rPr>
        <w:t>放課後部活動１７：１５まで１７：３０下校完了　）</w:t>
      </w:r>
    </w:p>
    <w:p w:rsidR="009F1BE8" w:rsidRDefault="00B47B89" w:rsidP="009F1BE8">
      <w:pPr>
        <w:pStyle w:val="a3"/>
        <w:numPr>
          <w:ilvl w:val="0"/>
          <w:numId w:val="1"/>
        </w:numPr>
        <w:spacing w:line="0" w:lineRule="atLeast"/>
        <w:ind w:leftChars="0"/>
        <w:rPr>
          <w:sz w:val="24"/>
        </w:rPr>
      </w:pPr>
      <w:r w:rsidRPr="009F1BE8">
        <w:rPr>
          <w:rFonts w:hint="eastAsia"/>
          <w:sz w:val="24"/>
        </w:rPr>
        <w:t>６月２９日（月）～</w:t>
      </w:r>
      <w:r w:rsidR="00357A0B" w:rsidRPr="009F1BE8">
        <w:rPr>
          <w:rFonts w:hint="eastAsia"/>
          <w:sz w:val="24"/>
        </w:rPr>
        <w:t xml:space="preserve">７月３日（金） </w:t>
      </w:r>
      <w:r w:rsidR="009F1BE8" w:rsidRPr="009F1BE8">
        <w:rPr>
          <w:rFonts w:hint="eastAsia"/>
          <w:sz w:val="24"/>
        </w:rPr>
        <w:t xml:space="preserve">　</w:t>
      </w:r>
      <w:r w:rsidR="00CA5FAB" w:rsidRPr="009F1BE8">
        <w:rPr>
          <w:rFonts w:hint="eastAsia"/>
          <w:sz w:val="24"/>
        </w:rPr>
        <w:t>４５分</w:t>
      </w:r>
      <w:r w:rsidR="00A0245B" w:rsidRPr="009F1BE8">
        <w:rPr>
          <w:rFonts w:hint="eastAsia"/>
          <w:sz w:val="24"/>
        </w:rPr>
        <w:t>時程６時間</w:t>
      </w:r>
    </w:p>
    <w:p w:rsidR="00BE1182" w:rsidRPr="009F1BE8" w:rsidRDefault="00357A0B" w:rsidP="009F1BE8">
      <w:pPr>
        <w:spacing w:line="0" w:lineRule="atLeast"/>
        <w:ind w:left="240"/>
        <w:rPr>
          <w:sz w:val="24"/>
        </w:rPr>
      </w:pPr>
      <w:r w:rsidRPr="009F1BE8">
        <w:rPr>
          <w:rFonts w:hint="eastAsia"/>
          <w:sz w:val="24"/>
        </w:rPr>
        <w:t>（２）　 ７月６日（月</w:t>
      </w:r>
      <w:r w:rsidR="00994882" w:rsidRPr="009F1BE8">
        <w:rPr>
          <w:rFonts w:hint="eastAsia"/>
          <w:sz w:val="24"/>
        </w:rPr>
        <w:t>）</w:t>
      </w:r>
      <w:r w:rsidR="00FC3CF6" w:rsidRPr="009F1BE8">
        <w:rPr>
          <w:rFonts w:hint="eastAsia"/>
          <w:sz w:val="24"/>
        </w:rPr>
        <w:t xml:space="preserve"> </w:t>
      </w:r>
      <w:r w:rsidRPr="009F1BE8">
        <w:rPr>
          <w:rFonts w:hint="eastAsia"/>
          <w:sz w:val="24"/>
        </w:rPr>
        <w:t xml:space="preserve">　標準学力検査</w:t>
      </w:r>
      <w:r w:rsidR="00FC3CF6" w:rsidRPr="009F1BE8">
        <w:rPr>
          <w:rFonts w:hint="eastAsia"/>
          <w:sz w:val="24"/>
        </w:rPr>
        <w:t>実施</w:t>
      </w:r>
      <w:r w:rsidR="009F1BE8" w:rsidRPr="009F1BE8">
        <w:rPr>
          <w:rFonts w:hint="eastAsia"/>
          <w:sz w:val="24"/>
        </w:rPr>
        <w:t xml:space="preserve">　</w:t>
      </w:r>
      <w:r w:rsidR="009F1BE8" w:rsidRPr="009F1BE8">
        <w:rPr>
          <w:rFonts w:hint="eastAsia"/>
          <w:b/>
          <w:sz w:val="24"/>
        </w:rPr>
        <w:t>４５</w:t>
      </w:r>
      <w:r w:rsidRPr="009F1BE8">
        <w:rPr>
          <w:rFonts w:hint="eastAsia"/>
          <w:sz w:val="24"/>
        </w:rPr>
        <w:t>分</w:t>
      </w:r>
      <w:r w:rsidR="00A0245B" w:rsidRPr="009F1BE8">
        <w:rPr>
          <w:rFonts w:hint="eastAsia"/>
          <w:sz w:val="24"/>
        </w:rPr>
        <w:t>時程</w:t>
      </w:r>
    </w:p>
    <w:p w:rsidR="00357A0B" w:rsidRPr="003706F5" w:rsidRDefault="003706F5" w:rsidP="003706F5">
      <w:pPr>
        <w:spacing w:line="0" w:lineRule="atLeast"/>
        <w:ind w:firstLineChars="100" w:firstLine="240"/>
        <w:rPr>
          <w:b/>
          <w:sz w:val="24"/>
        </w:rPr>
      </w:pPr>
      <w:r>
        <w:rPr>
          <w:rFonts w:hint="eastAsia"/>
          <w:sz w:val="24"/>
        </w:rPr>
        <w:t xml:space="preserve">（３）　</w:t>
      </w:r>
      <w:r w:rsidR="00357A0B" w:rsidRPr="003706F5">
        <w:rPr>
          <w:rFonts w:hint="eastAsia"/>
          <w:sz w:val="24"/>
        </w:rPr>
        <w:t>７</w:t>
      </w:r>
      <w:r w:rsidR="00B47B89" w:rsidRPr="003706F5">
        <w:rPr>
          <w:rFonts w:hint="eastAsia"/>
          <w:sz w:val="24"/>
        </w:rPr>
        <w:t>月７日（</w:t>
      </w:r>
      <w:r w:rsidR="00357A0B" w:rsidRPr="003706F5">
        <w:rPr>
          <w:rFonts w:hint="eastAsia"/>
          <w:sz w:val="24"/>
        </w:rPr>
        <w:t>火）～７月３０日（木）</w:t>
      </w:r>
      <w:r w:rsidR="00FC3CF6" w:rsidRPr="003706F5">
        <w:rPr>
          <w:rFonts w:hint="eastAsia"/>
          <w:sz w:val="32"/>
        </w:rPr>
        <w:t xml:space="preserve"> </w:t>
      </w:r>
      <w:r w:rsidR="00C9666B" w:rsidRPr="00C9666B">
        <w:rPr>
          <w:rFonts w:hint="eastAsia"/>
          <w:sz w:val="24"/>
        </w:rPr>
        <w:t>４５分</w:t>
      </w:r>
      <w:r w:rsidR="00357A0B" w:rsidRPr="003706F5">
        <w:rPr>
          <w:rFonts w:hint="eastAsia"/>
          <w:b/>
          <w:sz w:val="24"/>
        </w:rPr>
        <w:t>７時間授業</w:t>
      </w:r>
    </w:p>
    <w:p w:rsidR="003706F5" w:rsidRPr="003706F5" w:rsidRDefault="003706F5" w:rsidP="00C9666B">
      <w:pPr>
        <w:spacing w:line="0" w:lineRule="atLeast"/>
        <w:ind w:leftChars="600" w:left="1260"/>
        <w:rPr>
          <w:sz w:val="24"/>
        </w:rPr>
      </w:pPr>
      <w:r w:rsidRPr="003706F5">
        <w:rPr>
          <w:rFonts w:hint="eastAsia"/>
          <w:sz w:val="24"/>
        </w:rPr>
        <w:t>この期間に７時間授業を行うことで、年間の授業時数を確保することができます。</w:t>
      </w:r>
    </w:p>
    <w:p w:rsidR="00CA5FAB" w:rsidRDefault="00C1769B" w:rsidP="00357A0B">
      <w:pPr>
        <w:spacing w:line="0" w:lineRule="atLeast"/>
        <w:ind w:left="240"/>
        <w:rPr>
          <w:sz w:val="24"/>
        </w:rPr>
      </w:pPr>
      <w:r>
        <w:rPr>
          <w:rFonts w:hint="eastAsia"/>
          <w:sz w:val="24"/>
        </w:rPr>
        <w:t xml:space="preserve">　</w:t>
      </w:r>
      <w:r w:rsidR="00CA5FAB">
        <w:rPr>
          <w:rFonts w:hint="eastAsia"/>
          <w:sz w:val="24"/>
        </w:rPr>
        <w:t>＊</w:t>
      </w:r>
      <w:r w:rsidR="009F1BE8">
        <w:rPr>
          <w:rFonts w:hint="eastAsia"/>
          <w:sz w:val="24"/>
        </w:rPr>
        <w:t>７時間</w:t>
      </w:r>
      <w:r w:rsidR="00CA5FAB">
        <w:rPr>
          <w:rFonts w:hint="eastAsia"/>
          <w:sz w:val="24"/>
        </w:rPr>
        <w:t>時程＊</w:t>
      </w:r>
    </w:p>
    <w:tbl>
      <w:tblPr>
        <w:tblStyle w:val="a4"/>
        <w:tblW w:w="0" w:type="auto"/>
        <w:tblInd w:w="240" w:type="dxa"/>
        <w:tblLook w:val="04A0" w:firstRow="1" w:lastRow="0" w:firstColumn="1" w:lastColumn="0" w:noHBand="0" w:noVBand="1"/>
      </w:tblPr>
      <w:tblGrid>
        <w:gridCol w:w="1456"/>
        <w:gridCol w:w="2683"/>
        <w:gridCol w:w="1428"/>
        <w:gridCol w:w="2687"/>
      </w:tblGrid>
      <w:tr w:rsidR="00CA5FAB" w:rsidTr="00C1769B">
        <w:tc>
          <w:tcPr>
            <w:tcW w:w="1456" w:type="dxa"/>
          </w:tcPr>
          <w:p w:rsidR="00CA5FAB" w:rsidRPr="00A0245B" w:rsidRDefault="0087772D" w:rsidP="00357A0B">
            <w:pPr>
              <w:spacing w:line="0" w:lineRule="atLeast"/>
              <w:rPr>
                <w:sz w:val="18"/>
              </w:rPr>
            </w:pPr>
            <w:r w:rsidRPr="00A0245B">
              <w:rPr>
                <w:rFonts w:hint="eastAsia"/>
                <w:sz w:val="18"/>
              </w:rPr>
              <w:t>出席確認・連絡</w:t>
            </w:r>
          </w:p>
        </w:tc>
        <w:tc>
          <w:tcPr>
            <w:tcW w:w="2683" w:type="dxa"/>
          </w:tcPr>
          <w:p w:rsidR="00CA5FAB" w:rsidRDefault="00C1769B" w:rsidP="00A0245B">
            <w:pPr>
              <w:spacing w:line="0" w:lineRule="atLeast"/>
              <w:ind w:firstLineChars="100" w:firstLine="240"/>
              <w:rPr>
                <w:sz w:val="24"/>
              </w:rPr>
            </w:pPr>
            <w:r>
              <w:rPr>
                <w:rFonts w:hint="eastAsia"/>
                <w:sz w:val="24"/>
              </w:rPr>
              <w:t>８：１０～</w:t>
            </w:r>
            <w:r w:rsidR="00A0245B">
              <w:rPr>
                <w:rFonts w:hint="eastAsia"/>
                <w:sz w:val="24"/>
              </w:rPr>
              <w:t xml:space="preserve">　</w:t>
            </w:r>
            <w:r>
              <w:rPr>
                <w:rFonts w:hint="eastAsia"/>
                <w:sz w:val="24"/>
              </w:rPr>
              <w:t>８：１５</w:t>
            </w:r>
          </w:p>
        </w:tc>
        <w:tc>
          <w:tcPr>
            <w:tcW w:w="1428" w:type="dxa"/>
          </w:tcPr>
          <w:p w:rsidR="00CA5FAB" w:rsidRDefault="003D17CA" w:rsidP="00357A0B">
            <w:pPr>
              <w:spacing w:line="0" w:lineRule="atLeast"/>
              <w:rPr>
                <w:sz w:val="24"/>
              </w:rPr>
            </w:pPr>
            <w:r>
              <w:rPr>
                <w:rFonts w:hint="eastAsia"/>
                <w:sz w:val="24"/>
              </w:rPr>
              <w:t>６</w:t>
            </w:r>
            <w:r w:rsidR="0087772D">
              <w:rPr>
                <w:rFonts w:hint="eastAsia"/>
                <w:sz w:val="24"/>
              </w:rPr>
              <w:t>校時</w:t>
            </w:r>
          </w:p>
        </w:tc>
        <w:tc>
          <w:tcPr>
            <w:tcW w:w="2687" w:type="dxa"/>
          </w:tcPr>
          <w:p w:rsidR="00CA5FAB" w:rsidRDefault="00C1769B" w:rsidP="00357A0B">
            <w:pPr>
              <w:spacing w:line="0" w:lineRule="atLeast"/>
              <w:rPr>
                <w:sz w:val="24"/>
              </w:rPr>
            </w:pPr>
            <w:r>
              <w:rPr>
                <w:rFonts w:hint="eastAsia"/>
                <w:sz w:val="24"/>
              </w:rPr>
              <w:t>１３：４５～１４：３０</w:t>
            </w:r>
          </w:p>
        </w:tc>
      </w:tr>
      <w:tr w:rsidR="00CA5FAB" w:rsidTr="00C1769B">
        <w:tc>
          <w:tcPr>
            <w:tcW w:w="1456" w:type="dxa"/>
          </w:tcPr>
          <w:p w:rsidR="00CA5FAB" w:rsidRDefault="0087772D" w:rsidP="00357A0B">
            <w:pPr>
              <w:spacing w:line="0" w:lineRule="atLeast"/>
              <w:rPr>
                <w:sz w:val="24"/>
              </w:rPr>
            </w:pPr>
            <w:r>
              <w:rPr>
                <w:rFonts w:hint="eastAsia"/>
                <w:sz w:val="24"/>
              </w:rPr>
              <w:t>１校時</w:t>
            </w:r>
          </w:p>
        </w:tc>
        <w:tc>
          <w:tcPr>
            <w:tcW w:w="2683" w:type="dxa"/>
          </w:tcPr>
          <w:p w:rsidR="00C1769B" w:rsidRDefault="00C1769B" w:rsidP="00A0245B">
            <w:pPr>
              <w:spacing w:line="0" w:lineRule="atLeast"/>
              <w:ind w:firstLineChars="100" w:firstLine="240"/>
              <w:rPr>
                <w:sz w:val="24"/>
              </w:rPr>
            </w:pPr>
            <w:r>
              <w:rPr>
                <w:rFonts w:hint="eastAsia"/>
                <w:sz w:val="24"/>
              </w:rPr>
              <w:t>８：２０～</w:t>
            </w:r>
            <w:r w:rsidR="00A0245B">
              <w:rPr>
                <w:rFonts w:hint="eastAsia"/>
                <w:sz w:val="24"/>
              </w:rPr>
              <w:t xml:space="preserve">　</w:t>
            </w:r>
            <w:r>
              <w:rPr>
                <w:rFonts w:hint="eastAsia"/>
                <w:sz w:val="24"/>
              </w:rPr>
              <w:t>９：０５</w:t>
            </w:r>
          </w:p>
        </w:tc>
        <w:tc>
          <w:tcPr>
            <w:tcW w:w="1428" w:type="dxa"/>
          </w:tcPr>
          <w:p w:rsidR="00CA5FAB" w:rsidRDefault="003D17CA" w:rsidP="00357A0B">
            <w:pPr>
              <w:spacing w:line="0" w:lineRule="atLeast"/>
              <w:rPr>
                <w:sz w:val="24"/>
              </w:rPr>
            </w:pPr>
            <w:r>
              <w:rPr>
                <w:rFonts w:hint="eastAsia"/>
                <w:sz w:val="24"/>
              </w:rPr>
              <w:t>７</w:t>
            </w:r>
            <w:r w:rsidR="0087772D">
              <w:rPr>
                <w:rFonts w:hint="eastAsia"/>
                <w:sz w:val="24"/>
              </w:rPr>
              <w:t>校時</w:t>
            </w:r>
          </w:p>
        </w:tc>
        <w:tc>
          <w:tcPr>
            <w:tcW w:w="2687" w:type="dxa"/>
          </w:tcPr>
          <w:p w:rsidR="00CA5FAB" w:rsidRDefault="00C1769B" w:rsidP="00357A0B">
            <w:pPr>
              <w:spacing w:line="0" w:lineRule="atLeast"/>
              <w:rPr>
                <w:sz w:val="24"/>
              </w:rPr>
            </w:pPr>
            <w:r>
              <w:rPr>
                <w:rFonts w:hint="eastAsia"/>
                <w:sz w:val="24"/>
              </w:rPr>
              <w:t>１４：４０～１５：２５</w:t>
            </w:r>
          </w:p>
        </w:tc>
      </w:tr>
      <w:tr w:rsidR="00CA5FAB" w:rsidTr="00C1769B">
        <w:tc>
          <w:tcPr>
            <w:tcW w:w="1456" w:type="dxa"/>
          </w:tcPr>
          <w:p w:rsidR="00CA5FAB" w:rsidRDefault="0087772D" w:rsidP="00357A0B">
            <w:pPr>
              <w:spacing w:line="0" w:lineRule="atLeast"/>
              <w:rPr>
                <w:sz w:val="24"/>
              </w:rPr>
            </w:pPr>
            <w:r>
              <w:rPr>
                <w:rFonts w:hint="eastAsia"/>
                <w:sz w:val="24"/>
              </w:rPr>
              <w:t>２校時</w:t>
            </w:r>
          </w:p>
        </w:tc>
        <w:tc>
          <w:tcPr>
            <w:tcW w:w="2683" w:type="dxa"/>
          </w:tcPr>
          <w:p w:rsidR="00C1769B" w:rsidRDefault="00467480" w:rsidP="00A0245B">
            <w:pPr>
              <w:spacing w:line="0" w:lineRule="atLeast"/>
              <w:ind w:firstLineChars="100" w:firstLine="240"/>
              <w:rPr>
                <w:sz w:val="24"/>
              </w:rPr>
            </w:pPr>
            <w:r>
              <w:rPr>
                <w:rFonts w:hint="eastAsia"/>
                <w:sz w:val="24"/>
              </w:rPr>
              <w:t>９：１５～</w:t>
            </w:r>
            <w:r w:rsidR="00C1769B">
              <w:rPr>
                <w:rFonts w:hint="eastAsia"/>
                <w:sz w:val="24"/>
              </w:rPr>
              <w:t>１０：</w:t>
            </w:r>
            <w:r>
              <w:rPr>
                <w:rFonts w:hint="eastAsia"/>
                <w:sz w:val="24"/>
              </w:rPr>
              <w:t>００</w:t>
            </w:r>
          </w:p>
        </w:tc>
        <w:tc>
          <w:tcPr>
            <w:tcW w:w="1428" w:type="dxa"/>
          </w:tcPr>
          <w:p w:rsidR="00CA5FAB" w:rsidRDefault="0087772D" w:rsidP="00357A0B">
            <w:pPr>
              <w:spacing w:line="0" w:lineRule="atLeast"/>
              <w:rPr>
                <w:sz w:val="24"/>
              </w:rPr>
            </w:pPr>
            <w:r>
              <w:rPr>
                <w:rFonts w:hint="eastAsia"/>
                <w:sz w:val="24"/>
              </w:rPr>
              <w:t>清掃</w:t>
            </w:r>
          </w:p>
        </w:tc>
        <w:tc>
          <w:tcPr>
            <w:tcW w:w="2687" w:type="dxa"/>
          </w:tcPr>
          <w:p w:rsidR="00CA5FAB" w:rsidRDefault="00C1769B" w:rsidP="00357A0B">
            <w:pPr>
              <w:spacing w:line="0" w:lineRule="atLeast"/>
              <w:rPr>
                <w:sz w:val="24"/>
              </w:rPr>
            </w:pPr>
            <w:r>
              <w:rPr>
                <w:rFonts w:hint="eastAsia"/>
                <w:sz w:val="24"/>
              </w:rPr>
              <w:t>１５：３０～１５：４０</w:t>
            </w:r>
          </w:p>
        </w:tc>
      </w:tr>
      <w:tr w:rsidR="00CA5FAB" w:rsidTr="00C1769B">
        <w:tc>
          <w:tcPr>
            <w:tcW w:w="1456" w:type="dxa"/>
          </w:tcPr>
          <w:p w:rsidR="00CA5FAB" w:rsidRDefault="0087772D" w:rsidP="00357A0B">
            <w:pPr>
              <w:spacing w:line="0" w:lineRule="atLeast"/>
              <w:rPr>
                <w:sz w:val="24"/>
              </w:rPr>
            </w:pPr>
            <w:r>
              <w:rPr>
                <w:rFonts w:hint="eastAsia"/>
                <w:sz w:val="24"/>
              </w:rPr>
              <w:t>３校時</w:t>
            </w:r>
          </w:p>
        </w:tc>
        <w:tc>
          <w:tcPr>
            <w:tcW w:w="2683" w:type="dxa"/>
          </w:tcPr>
          <w:p w:rsidR="00C1769B" w:rsidRDefault="00467480" w:rsidP="00357A0B">
            <w:pPr>
              <w:spacing w:line="0" w:lineRule="atLeast"/>
              <w:rPr>
                <w:sz w:val="24"/>
              </w:rPr>
            </w:pPr>
            <w:r>
              <w:rPr>
                <w:rFonts w:hint="eastAsia"/>
                <w:sz w:val="24"/>
              </w:rPr>
              <w:t>１０：１０</w:t>
            </w:r>
            <w:r w:rsidR="00C1769B">
              <w:rPr>
                <w:rFonts w:hint="eastAsia"/>
                <w:sz w:val="24"/>
              </w:rPr>
              <w:t>～</w:t>
            </w:r>
            <w:r w:rsidR="00BA5A75">
              <w:rPr>
                <w:rFonts w:hint="eastAsia"/>
                <w:sz w:val="24"/>
              </w:rPr>
              <w:t>１０：５５</w:t>
            </w:r>
          </w:p>
        </w:tc>
        <w:tc>
          <w:tcPr>
            <w:tcW w:w="1428" w:type="dxa"/>
          </w:tcPr>
          <w:p w:rsidR="00CA5FAB" w:rsidRDefault="0087772D" w:rsidP="00357A0B">
            <w:pPr>
              <w:spacing w:line="0" w:lineRule="atLeast"/>
              <w:rPr>
                <w:sz w:val="24"/>
              </w:rPr>
            </w:pPr>
            <w:r>
              <w:rPr>
                <w:rFonts w:hint="eastAsia"/>
                <w:sz w:val="24"/>
              </w:rPr>
              <w:t>帰りの会</w:t>
            </w:r>
          </w:p>
        </w:tc>
        <w:tc>
          <w:tcPr>
            <w:tcW w:w="2687" w:type="dxa"/>
          </w:tcPr>
          <w:p w:rsidR="00CA5FAB" w:rsidRDefault="00C1769B" w:rsidP="00357A0B">
            <w:pPr>
              <w:spacing w:line="0" w:lineRule="atLeast"/>
              <w:rPr>
                <w:sz w:val="24"/>
              </w:rPr>
            </w:pPr>
            <w:r>
              <w:rPr>
                <w:rFonts w:hint="eastAsia"/>
                <w:sz w:val="24"/>
              </w:rPr>
              <w:t>１５：４５～１６：０５</w:t>
            </w:r>
          </w:p>
        </w:tc>
      </w:tr>
      <w:tr w:rsidR="00CA5FAB" w:rsidTr="00C1769B">
        <w:tc>
          <w:tcPr>
            <w:tcW w:w="1456" w:type="dxa"/>
          </w:tcPr>
          <w:p w:rsidR="00CA5FAB" w:rsidRDefault="0087772D" w:rsidP="00357A0B">
            <w:pPr>
              <w:spacing w:line="0" w:lineRule="atLeast"/>
              <w:rPr>
                <w:sz w:val="24"/>
              </w:rPr>
            </w:pPr>
            <w:r>
              <w:rPr>
                <w:rFonts w:hint="eastAsia"/>
                <w:sz w:val="24"/>
              </w:rPr>
              <w:t>４校時</w:t>
            </w:r>
          </w:p>
        </w:tc>
        <w:tc>
          <w:tcPr>
            <w:tcW w:w="2683" w:type="dxa"/>
          </w:tcPr>
          <w:p w:rsidR="00C1769B" w:rsidRDefault="00467480" w:rsidP="00357A0B">
            <w:pPr>
              <w:spacing w:line="0" w:lineRule="atLeast"/>
              <w:rPr>
                <w:sz w:val="24"/>
              </w:rPr>
            </w:pPr>
            <w:r>
              <w:rPr>
                <w:rFonts w:hint="eastAsia"/>
                <w:sz w:val="24"/>
              </w:rPr>
              <w:t>１１：０５</w:t>
            </w:r>
            <w:r w:rsidR="00C1769B">
              <w:rPr>
                <w:rFonts w:hint="eastAsia"/>
                <w:sz w:val="24"/>
              </w:rPr>
              <w:t>～</w:t>
            </w:r>
            <w:r>
              <w:rPr>
                <w:rFonts w:hint="eastAsia"/>
                <w:sz w:val="24"/>
              </w:rPr>
              <w:t>１１：５０</w:t>
            </w:r>
          </w:p>
        </w:tc>
        <w:tc>
          <w:tcPr>
            <w:tcW w:w="1428" w:type="dxa"/>
          </w:tcPr>
          <w:p w:rsidR="00CA5FAB" w:rsidRDefault="0087772D" w:rsidP="00357A0B">
            <w:pPr>
              <w:spacing w:line="0" w:lineRule="atLeast"/>
              <w:rPr>
                <w:sz w:val="24"/>
              </w:rPr>
            </w:pPr>
            <w:r>
              <w:rPr>
                <w:rFonts w:hint="eastAsia"/>
                <w:sz w:val="24"/>
              </w:rPr>
              <w:t>下校</w:t>
            </w:r>
          </w:p>
        </w:tc>
        <w:tc>
          <w:tcPr>
            <w:tcW w:w="2687" w:type="dxa"/>
          </w:tcPr>
          <w:p w:rsidR="00CA5FAB" w:rsidRDefault="00BA5A75" w:rsidP="00A0245B">
            <w:pPr>
              <w:spacing w:line="0" w:lineRule="atLeast"/>
              <w:ind w:firstLineChars="550" w:firstLine="1320"/>
              <w:rPr>
                <w:sz w:val="24"/>
              </w:rPr>
            </w:pPr>
            <w:r>
              <w:rPr>
                <w:rFonts w:hint="eastAsia"/>
                <w:sz w:val="24"/>
              </w:rPr>
              <w:t>１６：２</w:t>
            </w:r>
            <w:bookmarkStart w:id="0" w:name="_GoBack"/>
            <w:bookmarkEnd w:id="0"/>
            <w:r w:rsidR="00C1769B">
              <w:rPr>
                <w:rFonts w:hint="eastAsia"/>
                <w:sz w:val="24"/>
              </w:rPr>
              <w:t>０</w:t>
            </w:r>
          </w:p>
        </w:tc>
      </w:tr>
      <w:tr w:rsidR="0087772D" w:rsidTr="00C1769B">
        <w:tc>
          <w:tcPr>
            <w:tcW w:w="1456" w:type="dxa"/>
          </w:tcPr>
          <w:p w:rsidR="0087772D" w:rsidRDefault="00467480" w:rsidP="00357A0B">
            <w:pPr>
              <w:spacing w:line="0" w:lineRule="atLeast"/>
              <w:rPr>
                <w:sz w:val="24"/>
              </w:rPr>
            </w:pPr>
            <w:r>
              <w:rPr>
                <w:rFonts w:hint="eastAsia"/>
                <w:sz w:val="24"/>
              </w:rPr>
              <w:t>５校時</w:t>
            </w:r>
          </w:p>
        </w:tc>
        <w:tc>
          <w:tcPr>
            <w:tcW w:w="2683" w:type="dxa"/>
          </w:tcPr>
          <w:p w:rsidR="00C1769B" w:rsidRDefault="00467480" w:rsidP="00357A0B">
            <w:pPr>
              <w:spacing w:line="0" w:lineRule="atLeast"/>
              <w:rPr>
                <w:sz w:val="24"/>
              </w:rPr>
            </w:pPr>
            <w:r>
              <w:rPr>
                <w:rFonts w:hint="eastAsia"/>
                <w:sz w:val="24"/>
              </w:rPr>
              <w:t>１２：００</w:t>
            </w:r>
            <w:r w:rsidR="00C1769B">
              <w:rPr>
                <w:rFonts w:hint="eastAsia"/>
                <w:sz w:val="24"/>
              </w:rPr>
              <w:t>～</w:t>
            </w:r>
            <w:r>
              <w:rPr>
                <w:rFonts w:hint="eastAsia"/>
                <w:sz w:val="24"/>
              </w:rPr>
              <w:t>１２：４５</w:t>
            </w:r>
          </w:p>
        </w:tc>
        <w:tc>
          <w:tcPr>
            <w:tcW w:w="1428" w:type="dxa"/>
          </w:tcPr>
          <w:p w:rsidR="0087772D" w:rsidRDefault="0087772D" w:rsidP="00357A0B">
            <w:pPr>
              <w:spacing w:line="0" w:lineRule="atLeast"/>
              <w:rPr>
                <w:sz w:val="24"/>
              </w:rPr>
            </w:pPr>
            <w:r>
              <w:rPr>
                <w:rFonts w:hint="eastAsia"/>
                <w:sz w:val="24"/>
              </w:rPr>
              <w:t>部活動</w:t>
            </w:r>
          </w:p>
        </w:tc>
        <w:tc>
          <w:tcPr>
            <w:tcW w:w="2687" w:type="dxa"/>
          </w:tcPr>
          <w:p w:rsidR="0087772D" w:rsidRDefault="009F1BE8" w:rsidP="00357A0B">
            <w:pPr>
              <w:spacing w:line="0" w:lineRule="atLeast"/>
              <w:rPr>
                <w:sz w:val="24"/>
              </w:rPr>
            </w:pPr>
            <w:r>
              <w:rPr>
                <w:rFonts w:hint="eastAsia"/>
                <w:sz w:val="24"/>
              </w:rPr>
              <w:t>１６：２０～１７：１５</w:t>
            </w:r>
          </w:p>
        </w:tc>
      </w:tr>
      <w:tr w:rsidR="0087772D" w:rsidTr="00C1769B">
        <w:tc>
          <w:tcPr>
            <w:tcW w:w="1456" w:type="dxa"/>
          </w:tcPr>
          <w:p w:rsidR="0087772D" w:rsidRDefault="00467480" w:rsidP="00357A0B">
            <w:pPr>
              <w:spacing w:line="0" w:lineRule="atLeast"/>
              <w:rPr>
                <w:sz w:val="24"/>
              </w:rPr>
            </w:pPr>
            <w:r>
              <w:rPr>
                <w:rFonts w:hint="eastAsia"/>
                <w:sz w:val="24"/>
              </w:rPr>
              <w:t>給食</w:t>
            </w:r>
          </w:p>
        </w:tc>
        <w:tc>
          <w:tcPr>
            <w:tcW w:w="2683" w:type="dxa"/>
          </w:tcPr>
          <w:p w:rsidR="00C1769B" w:rsidRDefault="00467480" w:rsidP="00357A0B">
            <w:pPr>
              <w:spacing w:line="0" w:lineRule="atLeast"/>
              <w:rPr>
                <w:sz w:val="24"/>
              </w:rPr>
            </w:pPr>
            <w:r>
              <w:rPr>
                <w:rFonts w:hint="eastAsia"/>
                <w:sz w:val="24"/>
              </w:rPr>
              <w:t>１</w:t>
            </w:r>
            <w:r w:rsidR="00A0245B">
              <w:rPr>
                <w:rFonts w:hint="eastAsia"/>
                <w:sz w:val="24"/>
              </w:rPr>
              <w:t>２：４５</w:t>
            </w:r>
            <w:r w:rsidR="00C1769B">
              <w:rPr>
                <w:rFonts w:hint="eastAsia"/>
                <w:sz w:val="24"/>
              </w:rPr>
              <w:t>～</w:t>
            </w:r>
            <w:r w:rsidR="00A0245B">
              <w:rPr>
                <w:rFonts w:hint="eastAsia"/>
                <w:sz w:val="24"/>
              </w:rPr>
              <w:t>１３：２</w:t>
            </w:r>
            <w:r w:rsidR="00C1769B">
              <w:rPr>
                <w:rFonts w:hint="eastAsia"/>
                <w:sz w:val="24"/>
              </w:rPr>
              <w:t>０</w:t>
            </w:r>
          </w:p>
        </w:tc>
        <w:tc>
          <w:tcPr>
            <w:tcW w:w="1428" w:type="dxa"/>
          </w:tcPr>
          <w:p w:rsidR="0087772D" w:rsidRDefault="0087772D" w:rsidP="00357A0B">
            <w:pPr>
              <w:spacing w:line="0" w:lineRule="atLeast"/>
              <w:rPr>
                <w:sz w:val="24"/>
              </w:rPr>
            </w:pPr>
            <w:r>
              <w:rPr>
                <w:rFonts w:hint="eastAsia"/>
                <w:sz w:val="24"/>
              </w:rPr>
              <w:t>最終下校</w:t>
            </w:r>
          </w:p>
        </w:tc>
        <w:tc>
          <w:tcPr>
            <w:tcW w:w="2687" w:type="dxa"/>
          </w:tcPr>
          <w:p w:rsidR="0087772D" w:rsidRDefault="009F1BE8" w:rsidP="00A0245B">
            <w:pPr>
              <w:spacing w:line="0" w:lineRule="atLeast"/>
              <w:ind w:firstLineChars="550" w:firstLine="1320"/>
              <w:rPr>
                <w:sz w:val="24"/>
              </w:rPr>
            </w:pPr>
            <w:r>
              <w:rPr>
                <w:rFonts w:hint="eastAsia"/>
                <w:sz w:val="24"/>
              </w:rPr>
              <w:t>１７：３０</w:t>
            </w:r>
          </w:p>
        </w:tc>
      </w:tr>
      <w:tr w:rsidR="00A0245B" w:rsidTr="00C1769B">
        <w:tc>
          <w:tcPr>
            <w:tcW w:w="1456" w:type="dxa"/>
          </w:tcPr>
          <w:p w:rsidR="00A0245B" w:rsidRDefault="00A0245B" w:rsidP="00357A0B">
            <w:pPr>
              <w:spacing w:line="0" w:lineRule="atLeast"/>
              <w:rPr>
                <w:sz w:val="24"/>
              </w:rPr>
            </w:pPr>
            <w:r>
              <w:rPr>
                <w:rFonts w:hint="eastAsia"/>
                <w:sz w:val="24"/>
              </w:rPr>
              <w:t>昼休み</w:t>
            </w:r>
          </w:p>
        </w:tc>
        <w:tc>
          <w:tcPr>
            <w:tcW w:w="2683" w:type="dxa"/>
          </w:tcPr>
          <w:p w:rsidR="00A0245B" w:rsidRDefault="00A0245B" w:rsidP="00357A0B">
            <w:pPr>
              <w:spacing w:line="0" w:lineRule="atLeast"/>
              <w:rPr>
                <w:sz w:val="24"/>
              </w:rPr>
            </w:pPr>
            <w:r>
              <w:rPr>
                <w:rFonts w:hint="eastAsia"/>
                <w:sz w:val="24"/>
              </w:rPr>
              <w:t>１３：２０～１３：４０</w:t>
            </w:r>
          </w:p>
        </w:tc>
        <w:tc>
          <w:tcPr>
            <w:tcW w:w="1428" w:type="dxa"/>
          </w:tcPr>
          <w:p w:rsidR="00A0245B" w:rsidRDefault="00A0245B" w:rsidP="00357A0B">
            <w:pPr>
              <w:spacing w:line="0" w:lineRule="atLeast"/>
              <w:rPr>
                <w:sz w:val="24"/>
              </w:rPr>
            </w:pPr>
          </w:p>
        </w:tc>
        <w:tc>
          <w:tcPr>
            <w:tcW w:w="2687" w:type="dxa"/>
          </w:tcPr>
          <w:p w:rsidR="00A0245B" w:rsidRDefault="00A0245B" w:rsidP="00357A0B">
            <w:pPr>
              <w:spacing w:line="0" w:lineRule="atLeast"/>
              <w:rPr>
                <w:sz w:val="24"/>
              </w:rPr>
            </w:pPr>
          </w:p>
        </w:tc>
      </w:tr>
    </w:tbl>
    <w:p w:rsidR="00BE1182" w:rsidRDefault="00BE1182" w:rsidP="00230EF7">
      <w:pPr>
        <w:spacing w:line="0" w:lineRule="atLeast"/>
        <w:rPr>
          <w:sz w:val="24"/>
        </w:rPr>
      </w:pPr>
    </w:p>
    <w:p w:rsidR="009A16F7" w:rsidRDefault="003706F5" w:rsidP="003706F5">
      <w:pPr>
        <w:spacing w:line="0" w:lineRule="atLeast"/>
        <w:ind w:firstLineChars="200" w:firstLine="480"/>
        <w:rPr>
          <w:sz w:val="24"/>
        </w:rPr>
      </w:pPr>
      <w:r>
        <w:rPr>
          <w:rFonts w:hint="eastAsia"/>
          <w:sz w:val="24"/>
        </w:rPr>
        <w:lastRenderedPageBreak/>
        <w:t>（４）</w:t>
      </w:r>
      <w:r w:rsidR="009A16F7">
        <w:rPr>
          <w:rFonts w:hint="eastAsia"/>
          <w:sz w:val="24"/>
        </w:rPr>
        <w:t>７月２８日（火）１学期末保護者会　（詳細は別紙でお知らせします）</w:t>
      </w:r>
    </w:p>
    <w:p w:rsidR="003706F5" w:rsidRDefault="003706F5" w:rsidP="009A16F7">
      <w:pPr>
        <w:spacing w:line="0" w:lineRule="atLeast"/>
        <w:ind w:firstLineChars="500" w:firstLine="1200"/>
        <w:rPr>
          <w:sz w:val="24"/>
        </w:rPr>
      </w:pPr>
      <w:r>
        <w:rPr>
          <w:rFonts w:hint="eastAsia"/>
          <w:sz w:val="24"/>
        </w:rPr>
        <w:t>７月３１日（金）１学期終業式　給食終了</w:t>
      </w:r>
    </w:p>
    <w:p w:rsidR="003706F5" w:rsidRDefault="003706F5" w:rsidP="003706F5">
      <w:pPr>
        <w:spacing w:line="0" w:lineRule="atLeast"/>
        <w:rPr>
          <w:sz w:val="24"/>
        </w:rPr>
      </w:pPr>
      <w:r>
        <w:rPr>
          <w:rFonts w:hint="eastAsia"/>
          <w:sz w:val="24"/>
        </w:rPr>
        <w:t xml:space="preserve">　　　　　８月３日（月）～７日（金）３年生４０分５時間登校（給食無し）</w:t>
      </w:r>
    </w:p>
    <w:p w:rsidR="009A16F7" w:rsidRDefault="009F1BE8" w:rsidP="00C9666B">
      <w:pPr>
        <w:spacing w:line="0" w:lineRule="atLeast"/>
        <w:ind w:left="1680" w:hangingChars="700" w:hanging="1680"/>
        <w:rPr>
          <w:sz w:val="24"/>
        </w:rPr>
      </w:pPr>
      <w:r>
        <w:rPr>
          <w:rFonts w:hint="eastAsia"/>
          <w:sz w:val="24"/>
        </w:rPr>
        <w:t xml:space="preserve">　　　　　</w:t>
      </w:r>
      <w:r w:rsidR="00C9666B">
        <w:rPr>
          <w:rFonts w:hint="eastAsia"/>
          <w:sz w:val="24"/>
        </w:rPr>
        <w:t>この週に、全学年で</w:t>
      </w:r>
      <w:r w:rsidR="003706F5">
        <w:rPr>
          <w:rFonts w:hint="eastAsia"/>
          <w:sz w:val="24"/>
        </w:rPr>
        <w:t>三者面談</w:t>
      </w:r>
      <w:r>
        <w:rPr>
          <w:rFonts w:hint="eastAsia"/>
          <w:sz w:val="24"/>
        </w:rPr>
        <w:t>を実施します。</w:t>
      </w:r>
      <w:r w:rsidR="009A16F7">
        <w:rPr>
          <w:rFonts w:hint="eastAsia"/>
          <w:sz w:val="24"/>
        </w:rPr>
        <w:t>（</w:t>
      </w:r>
      <w:r>
        <w:rPr>
          <w:rFonts w:hint="eastAsia"/>
          <w:sz w:val="24"/>
        </w:rPr>
        <w:t>詳細は改めてお知</w:t>
      </w:r>
      <w:r w:rsidR="009A16F7">
        <w:rPr>
          <w:rFonts w:hint="eastAsia"/>
          <w:sz w:val="24"/>
        </w:rPr>
        <w:t>らせ</w:t>
      </w:r>
    </w:p>
    <w:p w:rsidR="003706F5" w:rsidRDefault="009A16F7" w:rsidP="009A16F7">
      <w:pPr>
        <w:spacing w:line="0" w:lineRule="atLeast"/>
        <w:ind w:leftChars="500" w:left="1530" w:hangingChars="200" w:hanging="480"/>
        <w:rPr>
          <w:sz w:val="24"/>
        </w:rPr>
      </w:pPr>
      <w:r>
        <w:rPr>
          <w:rFonts w:hint="eastAsia"/>
          <w:sz w:val="24"/>
        </w:rPr>
        <w:t>し</w:t>
      </w:r>
      <w:r w:rsidR="00C9666B">
        <w:rPr>
          <w:rFonts w:hint="eastAsia"/>
          <w:sz w:val="24"/>
        </w:rPr>
        <w:t>ます。</w:t>
      </w:r>
      <w:r>
        <w:rPr>
          <w:rFonts w:hint="eastAsia"/>
          <w:sz w:val="24"/>
        </w:rPr>
        <w:t>）</w:t>
      </w:r>
    </w:p>
    <w:p w:rsidR="003706F5" w:rsidRPr="009F1BE8" w:rsidRDefault="003706F5" w:rsidP="00230EF7">
      <w:pPr>
        <w:spacing w:line="0" w:lineRule="atLeast"/>
        <w:rPr>
          <w:sz w:val="24"/>
        </w:rPr>
      </w:pPr>
      <w:r>
        <w:rPr>
          <w:rFonts w:hint="eastAsia"/>
          <w:sz w:val="24"/>
        </w:rPr>
        <w:t xml:space="preserve">　　　　　８月２４日（月）２学期始業式　給食あり</w:t>
      </w:r>
    </w:p>
    <w:p w:rsidR="00357A0B" w:rsidRDefault="00B47B89" w:rsidP="00230EF7">
      <w:pPr>
        <w:spacing w:line="0" w:lineRule="atLeast"/>
        <w:rPr>
          <w:sz w:val="24"/>
        </w:rPr>
      </w:pPr>
      <w:r w:rsidRPr="00B47B89">
        <w:rPr>
          <w:rFonts w:hint="eastAsia"/>
          <w:sz w:val="24"/>
        </w:rPr>
        <w:t>２　部活動について</w:t>
      </w:r>
    </w:p>
    <w:p w:rsidR="007F11CD" w:rsidRPr="007F11CD" w:rsidRDefault="007F11CD" w:rsidP="007F11CD">
      <w:pPr>
        <w:pStyle w:val="a3"/>
        <w:numPr>
          <w:ilvl w:val="0"/>
          <w:numId w:val="4"/>
        </w:numPr>
        <w:spacing w:line="0" w:lineRule="atLeast"/>
        <w:ind w:leftChars="0"/>
        <w:rPr>
          <w:sz w:val="24"/>
        </w:rPr>
      </w:pPr>
      <w:r w:rsidRPr="007F11CD">
        <w:rPr>
          <w:rFonts w:hint="eastAsia"/>
          <w:sz w:val="24"/>
        </w:rPr>
        <w:t xml:space="preserve">２・３年生　　</w:t>
      </w:r>
    </w:p>
    <w:p w:rsidR="00BE1182" w:rsidRDefault="00A0245B" w:rsidP="007F11CD">
      <w:pPr>
        <w:spacing w:line="0" w:lineRule="atLeast"/>
        <w:ind w:firstLineChars="400" w:firstLine="960"/>
        <w:rPr>
          <w:sz w:val="24"/>
        </w:rPr>
      </w:pPr>
      <w:r w:rsidRPr="000D7433">
        <w:rPr>
          <w:rFonts w:hint="eastAsia"/>
          <w:sz w:val="24"/>
        </w:rPr>
        <w:t>朝・放課後実施</w:t>
      </w:r>
      <w:r w:rsidR="000D7433" w:rsidRPr="000D7433">
        <w:rPr>
          <w:rFonts w:hint="eastAsia"/>
          <w:sz w:val="24"/>
        </w:rPr>
        <w:t>６月２９日（月</w:t>
      </w:r>
      <w:r>
        <w:rPr>
          <w:rFonts w:hint="eastAsia"/>
          <w:sz w:val="24"/>
        </w:rPr>
        <w:t>）～</w:t>
      </w:r>
      <w:r w:rsidR="007F11CD">
        <w:rPr>
          <w:rFonts w:hint="eastAsia"/>
          <w:sz w:val="24"/>
        </w:rPr>
        <w:t xml:space="preserve">　</w:t>
      </w:r>
    </w:p>
    <w:p w:rsidR="000D7433" w:rsidRPr="00BE1182" w:rsidRDefault="007F11CD" w:rsidP="00BE1182">
      <w:pPr>
        <w:spacing w:line="0" w:lineRule="atLeast"/>
        <w:ind w:firstLineChars="900" w:firstLine="2160"/>
        <w:rPr>
          <w:sz w:val="24"/>
          <w:szCs w:val="24"/>
        </w:rPr>
      </w:pPr>
      <w:r w:rsidRPr="00BE1182">
        <w:rPr>
          <w:rFonts w:hint="eastAsia"/>
          <w:sz w:val="24"/>
          <w:szCs w:val="24"/>
        </w:rPr>
        <w:t>（</w:t>
      </w:r>
      <w:r w:rsidR="000D7433" w:rsidRPr="00BE1182">
        <w:rPr>
          <w:rFonts w:hint="eastAsia"/>
          <w:sz w:val="24"/>
          <w:szCs w:val="24"/>
        </w:rPr>
        <w:t>月の朝練・水の放課後は</w:t>
      </w:r>
      <w:r w:rsidR="00BE1182">
        <w:rPr>
          <w:rFonts w:hint="eastAsia"/>
          <w:sz w:val="24"/>
          <w:szCs w:val="24"/>
        </w:rPr>
        <w:t>ありません</w:t>
      </w:r>
      <w:r w:rsidR="00A0245B" w:rsidRPr="00BE1182">
        <w:rPr>
          <w:rFonts w:hint="eastAsia"/>
          <w:sz w:val="24"/>
          <w:szCs w:val="24"/>
        </w:rPr>
        <w:t>）</w:t>
      </w:r>
    </w:p>
    <w:p w:rsidR="00BE1182" w:rsidRPr="00A0245B" w:rsidRDefault="000D7433" w:rsidP="009F1BE8">
      <w:pPr>
        <w:spacing w:line="0" w:lineRule="atLeast"/>
        <w:ind w:firstLineChars="400" w:firstLine="960"/>
        <w:rPr>
          <w:sz w:val="24"/>
        </w:rPr>
      </w:pPr>
      <w:r w:rsidRPr="00A0245B">
        <w:rPr>
          <w:rFonts w:hint="eastAsia"/>
          <w:sz w:val="24"/>
        </w:rPr>
        <w:t>休日練習は７月１８日</w:t>
      </w:r>
      <w:r w:rsidR="00C9666B">
        <w:rPr>
          <w:rFonts w:hint="eastAsia"/>
          <w:sz w:val="24"/>
        </w:rPr>
        <w:t>（土）</w:t>
      </w:r>
      <w:r w:rsidRPr="00A0245B">
        <w:rPr>
          <w:rFonts w:hint="eastAsia"/>
          <w:sz w:val="24"/>
        </w:rPr>
        <w:t>から</w:t>
      </w:r>
      <w:r w:rsidR="00BE1182">
        <w:rPr>
          <w:rFonts w:hint="eastAsia"/>
          <w:sz w:val="24"/>
        </w:rPr>
        <w:t>になります。</w:t>
      </w:r>
    </w:p>
    <w:p w:rsidR="00BE1182" w:rsidRPr="00BE1182" w:rsidRDefault="00A0245B" w:rsidP="00BE1182">
      <w:pPr>
        <w:pStyle w:val="a3"/>
        <w:numPr>
          <w:ilvl w:val="0"/>
          <w:numId w:val="4"/>
        </w:numPr>
        <w:spacing w:line="0" w:lineRule="atLeast"/>
        <w:ind w:leftChars="0"/>
        <w:rPr>
          <w:sz w:val="24"/>
        </w:rPr>
      </w:pPr>
      <w:r w:rsidRPr="00BE1182">
        <w:rPr>
          <w:rFonts w:hint="eastAsia"/>
          <w:sz w:val="24"/>
        </w:rPr>
        <w:t>１</w:t>
      </w:r>
      <w:r w:rsidR="000D7433" w:rsidRPr="00BE1182">
        <w:rPr>
          <w:rFonts w:hint="eastAsia"/>
          <w:sz w:val="24"/>
        </w:rPr>
        <w:t>年生</w:t>
      </w:r>
      <w:r w:rsidR="00FC3CF6" w:rsidRPr="00BE1182">
        <w:rPr>
          <w:rFonts w:hint="eastAsia"/>
          <w:sz w:val="24"/>
        </w:rPr>
        <w:t xml:space="preserve">　</w:t>
      </w:r>
    </w:p>
    <w:p w:rsidR="000D7433" w:rsidRPr="00BE1182" w:rsidRDefault="00BE1182" w:rsidP="00BE1182">
      <w:pPr>
        <w:pStyle w:val="a3"/>
        <w:spacing w:line="0" w:lineRule="atLeast"/>
        <w:ind w:leftChars="0" w:left="960" w:firstLineChars="100" w:firstLine="240"/>
        <w:rPr>
          <w:sz w:val="24"/>
        </w:rPr>
      </w:pPr>
      <w:r w:rsidRPr="00BE1182">
        <w:rPr>
          <w:rFonts w:hint="eastAsia"/>
          <w:sz w:val="24"/>
        </w:rPr>
        <w:t>部活動紹介（各教室にて）</w:t>
      </w:r>
      <w:r w:rsidR="00A0245B" w:rsidRPr="00BE1182">
        <w:rPr>
          <w:rFonts w:hint="eastAsia"/>
          <w:sz w:val="24"/>
        </w:rPr>
        <w:t>２９日（月）３０日（火）</w:t>
      </w:r>
    </w:p>
    <w:p w:rsidR="00A0245B" w:rsidRDefault="00A0245B" w:rsidP="00FC3CF6">
      <w:pPr>
        <w:spacing w:line="0" w:lineRule="atLeast"/>
        <w:ind w:firstLineChars="700" w:firstLine="1680"/>
        <w:rPr>
          <w:sz w:val="24"/>
        </w:rPr>
      </w:pPr>
      <w:r>
        <w:rPr>
          <w:rFonts w:hint="eastAsia"/>
          <w:sz w:val="24"/>
        </w:rPr>
        <w:t>仮入部期間</w:t>
      </w:r>
      <w:r w:rsidR="009F1BE8">
        <w:rPr>
          <w:rFonts w:hint="eastAsia"/>
          <w:sz w:val="24"/>
        </w:rPr>
        <w:t>（放課後のみ</w:t>
      </w:r>
      <w:r w:rsidR="00A7136B">
        <w:rPr>
          <w:rFonts w:hint="eastAsia"/>
          <w:sz w:val="24"/>
        </w:rPr>
        <w:t>）</w:t>
      </w:r>
      <w:r>
        <w:rPr>
          <w:rFonts w:hint="eastAsia"/>
          <w:sz w:val="24"/>
        </w:rPr>
        <w:t xml:space="preserve">　６月２９日（月）～７月３日（金）</w:t>
      </w:r>
    </w:p>
    <w:p w:rsidR="0058297F" w:rsidRDefault="00A0245B" w:rsidP="00A7136B">
      <w:pPr>
        <w:spacing w:line="0" w:lineRule="atLeast"/>
        <w:ind w:firstLineChars="700" w:firstLine="1680"/>
        <w:rPr>
          <w:sz w:val="24"/>
        </w:rPr>
      </w:pPr>
      <w:r>
        <w:rPr>
          <w:rFonts w:hint="eastAsia"/>
          <w:sz w:val="24"/>
        </w:rPr>
        <w:t>正式入部</w:t>
      </w:r>
      <w:r w:rsidR="00EA2B51">
        <w:rPr>
          <w:rFonts w:hint="eastAsia"/>
          <w:sz w:val="24"/>
        </w:rPr>
        <w:t xml:space="preserve">　　７月６日（月）放課後の部活動ミーティングから</w:t>
      </w:r>
    </w:p>
    <w:p w:rsidR="0058297F" w:rsidRDefault="0058297F" w:rsidP="0058297F">
      <w:pPr>
        <w:spacing w:line="0" w:lineRule="atLeast"/>
        <w:rPr>
          <w:sz w:val="24"/>
        </w:rPr>
      </w:pPr>
      <w:r>
        <w:rPr>
          <w:rFonts w:hint="eastAsia"/>
          <w:sz w:val="24"/>
        </w:rPr>
        <w:t>３　衛生管理について</w:t>
      </w:r>
    </w:p>
    <w:p w:rsidR="00A7136B" w:rsidRPr="00A7136B" w:rsidRDefault="00A7136B" w:rsidP="00A7136B">
      <w:pPr>
        <w:pStyle w:val="a3"/>
        <w:numPr>
          <w:ilvl w:val="0"/>
          <w:numId w:val="5"/>
        </w:numPr>
        <w:spacing w:line="0" w:lineRule="atLeast"/>
        <w:ind w:leftChars="0"/>
        <w:rPr>
          <w:sz w:val="24"/>
        </w:rPr>
      </w:pPr>
      <w:r w:rsidRPr="00A7136B">
        <w:rPr>
          <w:rFonts w:hint="eastAsia"/>
          <w:sz w:val="24"/>
        </w:rPr>
        <w:t>健康観察カード</w:t>
      </w:r>
      <w:r>
        <w:rPr>
          <w:rFonts w:hint="eastAsia"/>
          <w:sz w:val="24"/>
        </w:rPr>
        <w:t>：毎朝必ず家で検温及び健康観察カードの記入をお願いします。</w:t>
      </w:r>
    </w:p>
    <w:p w:rsidR="00A7136B" w:rsidRDefault="00A7136B" w:rsidP="00A7136B">
      <w:pPr>
        <w:pStyle w:val="a3"/>
        <w:numPr>
          <w:ilvl w:val="0"/>
          <w:numId w:val="5"/>
        </w:numPr>
        <w:spacing w:line="0" w:lineRule="atLeast"/>
        <w:ind w:leftChars="0"/>
        <w:rPr>
          <w:sz w:val="24"/>
        </w:rPr>
      </w:pPr>
      <w:r>
        <w:rPr>
          <w:rFonts w:hint="eastAsia"/>
          <w:sz w:val="24"/>
        </w:rPr>
        <w:t>消毒：</w:t>
      </w:r>
      <w:r w:rsidRPr="00A7136B">
        <w:rPr>
          <w:rFonts w:hint="eastAsia"/>
          <w:sz w:val="24"/>
        </w:rPr>
        <w:t>職員による放課後の校内の消毒を行います</w:t>
      </w:r>
    </w:p>
    <w:p w:rsidR="00A7136B" w:rsidRDefault="00A7136B" w:rsidP="00A7136B">
      <w:pPr>
        <w:pStyle w:val="a3"/>
        <w:numPr>
          <w:ilvl w:val="0"/>
          <w:numId w:val="5"/>
        </w:numPr>
        <w:spacing w:line="0" w:lineRule="atLeast"/>
        <w:ind w:leftChars="0"/>
        <w:rPr>
          <w:sz w:val="24"/>
        </w:rPr>
      </w:pPr>
      <w:r>
        <w:rPr>
          <w:rFonts w:hint="eastAsia"/>
          <w:sz w:val="24"/>
        </w:rPr>
        <w:t>マスク：基本的には常時マスク着用が望ましいですが、十分な身体的距離が確保できる場合や、熱中症などの健康被害が発生する可能性が高いと判断した場合はマスクを外すようにお願いします。また、熱中症予防の対策として、毎日水筒を持参して下さい。</w:t>
      </w:r>
    </w:p>
    <w:p w:rsidR="009A16F7" w:rsidRDefault="00A7136B" w:rsidP="009A16F7">
      <w:pPr>
        <w:pStyle w:val="a3"/>
        <w:numPr>
          <w:ilvl w:val="0"/>
          <w:numId w:val="5"/>
        </w:numPr>
        <w:spacing w:line="0" w:lineRule="atLeast"/>
        <w:ind w:leftChars="0"/>
        <w:rPr>
          <w:sz w:val="24"/>
        </w:rPr>
      </w:pPr>
      <w:r w:rsidRPr="00A7136B">
        <w:rPr>
          <w:rFonts w:hint="eastAsia"/>
          <w:sz w:val="24"/>
        </w:rPr>
        <w:t>授業</w:t>
      </w:r>
      <w:r w:rsidR="0013585C" w:rsidRPr="00A7136B">
        <w:rPr>
          <w:rFonts w:hint="eastAsia"/>
          <w:sz w:val="24"/>
        </w:rPr>
        <w:t>教室の換気を常に行います。</w:t>
      </w:r>
      <w:r>
        <w:rPr>
          <w:rFonts w:hint="eastAsia"/>
          <w:sz w:val="24"/>
        </w:rPr>
        <w:t>また、授業においても、感染予防の観点から、音楽や英語の授業を体育館や格技場で行うなどの対策を行います。</w:t>
      </w:r>
    </w:p>
    <w:p w:rsidR="009A16F7" w:rsidRDefault="009A16F7" w:rsidP="009A16F7">
      <w:pPr>
        <w:spacing w:line="0" w:lineRule="atLeast"/>
        <w:ind w:left="480"/>
        <w:rPr>
          <w:sz w:val="24"/>
        </w:rPr>
      </w:pPr>
    </w:p>
    <w:tbl>
      <w:tblPr>
        <w:tblStyle w:val="a4"/>
        <w:tblW w:w="0" w:type="auto"/>
        <w:tblInd w:w="480" w:type="dxa"/>
        <w:tblLook w:val="04A0" w:firstRow="1" w:lastRow="0" w:firstColumn="1" w:lastColumn="0" w:noHBand="0" w:noVBand="1"/>
      </w:tblPr>
      <w:tblGrid>
        <w:gridCol w:w="8014"/>
      </w:tblGrid>
      <w:tr w:rsidR="009A16F7" w:rsidTr="009A16F7">
        <w:tc>
          <w:tcPr>
            <w:tcW w:w="8494" w:type="dxa"/>
          </w:tcPr>
          <w:p w:rsidR="009A16F7" w:rsidRDefault="009A16F7" w:rsidP="009A16F7">
            <w:pPr>
              <w:spacing w:line="0" w:lineRule="atLeast"/>
              <w:rPr>
                <w:sz w:val="24"/>
              </w:rPr>
            </w:pPr>
            <w:r>
              <w:rPr>
                <w:rFonts w:hint="eastAsia"/>
                <w:sz w:val="24"/>
              </w:rPr>
              <w:t xml:space="preserve">お問い合わせ　</w:t>
            </w:r>
          </w:p>
          <w:p w:rsidR="009A16F7" w:rsidRDefault="009A16F7" w:rsidP="009A16F7">
            <w:pPr>
              <w:spacing w:line="0" w:lineRule="atLeast"/>
              <w:rPr>
                <w:sz w:val="24"/>
              </w:rPr>
            </w:pPr>
            <w:r>
              <w:rPr>
                <w:rFonts w:hint="eastAsia"/>
                <w:sz w:val="24"/>
              </w:rPr>
              <w:t>西初石中学校　電話　 ０４－７１５４－３０９１</w:t>
            </w:r>
          </w:p>
          <w:p w:rsidR="009A16F7" w:rsidRDefault="009A16F7" w:rsidP="009A16F7">
            <w:pPr>
              <w:spacing w:line="0" w:lineRule="atLeast"/>
              <w:ind w:firstLineChars="700" w:firstLine="1680"/>
              <w:rPr>
                <w:sz w:val="24"/>
              </w:rPr>
            </w:pPr>
            <w:r>
              <w:rPr>
                <w:rFonts w:hint="eastAsia"/>
                <w:sz w:val="24"/>
              </w:rPr>
              <w:t xml:space="preserve">Gmail   </w:t>
            </w:r>
            <w:r>
              <w:rPr>
                <w:sz w:val="24"/>
              </w:rPr>
              <w:t>nhatsu3091@gmail.com</w:t>
            </w:r>
          </w:p>
        </w:tc>
      </w:tr>
    </w:tbl>
    <w:p w:rsidR="009A16F7" w:rsidRPr="009A16F7" w:rsidRDefault="009A16F7" w:rsidP="009A16F7">
      <w:pPr>
        <w:spacing w:line="0" w:lineRule="atLeast"/>
        <w:ind w:left="480"/>
        <w:rPr>
          <w:sz w:val="24"/>
        </w:rPr>
      </w:pPr>
    </w:p>
    <w:sectPr w:rsidR="009A16F7" w:rsidRPr="009A16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CA" w:rsidRDefault="003D17CA" w:rsidP="003D17CA">
      <w:r>
        <w:separator/>
      </w:r>
    </w:p>
  </w:endnote>
  <w:endnote w:type="continuationSeparator" w:id="0">
    <w:p w:rsidR="003D17CA" w:rsidRDefault="003D17CA" w:rsidP="003D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CA" w:rsidRDefault="003D17CA" w:rsidP="003D17CA">
      <w:r>
        <w:separator/>
      </w:r>
    </w:p>
  </w:footnote>
  <w:footnote w:type="continuationSeparator" w:id="0">
    <w:p w:rsidR="003D17CA" w:rsidRDefault="003D17CA" w:rsidP="003D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51D1"/>
    <w:multiLevelType w:val="hybridMultilevel"/>
    <w:tmpl w:val="EFF63418"/>
    <w:lvl w:ilvl="0" w:tplc="C03686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4F6987"/>
    <w:multiLevelType w:val="hybridMultilevel"/>
    <w:tmpl w:val="4A4E0400"/>
    <w:lvl w:ilvl="0" w:tplc="F7B2F1D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E733DB8"/>
    <w:multiLevelType w:val="hybridMultilevel"/>
    <w:tmpl w:val="535668C0"/>
    <w:lvl w:ilvl="0" w:tplc="F0F44C1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C1408C2"/>
    <w:multiLevelType w:val="hybridMultilevel"/>
    <w:tmpl w:val="117E4A8C"/>
    <w:lvl w:ilvl="0" w:tplc="18722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DF50CB"/>
    <w:multiLevelType w:val="hybridMultilevel"/>
    <w:tmpl w:val="3D2A0562"/>
    <w:lvl w:ilvl="0" w:tplc="FE20D28E">
      <w:start w:val="1"/>
      <w:numFmt w:val="decimalFullWidth"/>
      <w:lvlText w:val="（%1）"/>
      <w:lvlJc w:val="left"/>
      <w:pPr>
        <w:ind w:left="1320" w:hanging="1080"/>
      </w:pPr>
      <w:rPr>
        <w:rFonts w:asciiTheme="minorHAnsi" w:eastAsiaTheme="minorEastAsia" w:hAnsiTheme="minorHAnsi"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89"/>
    <w:rsid w:val="000D7433"/>
    <w:rsid w:val="0013585C"/>
    <w:rsid w:val="00230EF7"/>
    <w:rsid w:val="00357A0B"/>
    <w:rsid w:val="003706F5"/>
    <w:rsid w:val="003A54E9"/>
    <w:rsid w:val="003D17CA"/>
    <w:rsid w:val="0046123F"/>
    <w:rsid w:val="00467480"/>
    <w:rsid w:val="00476C19"/>
    <w:rsid w:val="0058297F"/>
    <w:rsid w:val="006061B7"/>
    <w:rsid w:val="00722E7A"/>
    <w:rsid w:val="00772F25"/>
    <w:rsid w:val="007F11CD"/>
    <w:rsid w:val="0087772D"/>
    <w:rsid w:val="00994882"/>
    <w:rsid w:val="009A16F7"/>
    <w:rsid w:val="009F1BE8"/>
    <w:rsid w:val="00A0245B"/>
    <w:rsid w:val="00A56EE1"/>
    <w:rsid w:val="00A7136B"/>
    <w:rsid w:val="00AC55AE"/>
    <w:rsid w:val="00B47B89"/>
    <w:rsid w:val="00BA5A75"/>
    <w:rsid w:val="00BD0AA3"/>
    <w:rsid w:val="00BE1182"/>
    <w:rsid w:val="00C1769B"/>
    <w:rsid w:val="00C9666B"/>
    <w:rsid w:val="00CA5FAB"/>
    <w:rsid w:val="00EA2B51"/>
    <w:rsid w:val="00FC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6CC2CE"/>
  <w15:chartTrackingRefBased/>
  <w15:docId w15:val="{CA356B08-8C75-4341-8828-5B005159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B89"/>
    <w:pPr>
      <w:ind w:leftChars="400" w:left="840"/>
    </w:pPr>
  </w:style>
  <w:style w:type="table" w:styleId="a4">
    <w:name w:val="Table Grid"/>
    <w:basedOn w:val="a1"/>
    <w:uiPriority w:val="39"/>
    <w:rsid w:val="00CA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230EF7"/>
  </w:style>
  <w:style w:type="character" w:customStyle="1" w:styleId="a6">
    <w:name w:val="日付 (文字)"/>
    <w:basedOn w:val="a0"/>
    <w:link w:val="a5"/>
    <w:uiPriority w:val="99"/>
    <w:semiHidden/>
    <w:rsid w:val="00230EF7"/>
  </w:style>
  <w:style w:type="paragraph" w:styleId="a7">
    <w:name w:val="Note Heading"/>
    <w:basedOn w:val="a"/>
    <w:next w:val="a"/>
    <w:link w:val="a8"/>
    <w:uiPriority w:val="99"/>
    <w:unhideWhenUsed/>
    <w:rsid w:val="00BE1182"/>
    <w:pPr>
      <w:jc w:val="center"/>
    </w:pPr>
    <w:rPr>
      <w:sz w:val="24"/>
    </w:rPr>
  </w:style>
  <w:style w:type="character" w:customStyle="1" w:styleId="a8">
    <w:name w:val="記 (文字)"/>
    <w:basedOn w:val="a0"/>
    <w:link w:val="a7"/>
    <w:uiPriority w:val="99"/>
    <w:rsid w:val="00BE1182"/>
    <w:rPr>
      <w:sz w:val="24"/>
    </w:rPr>
  </w:style>
  <w:style w:type="paragraph" w:styleId="a9">
    <w:name w:val="Closing"/>
    <w:basedOn w:val="a"/>
    <w:link w:val="aa"/>
    <w:uiPriority w:val="99"/>
    <w:unhideWhenUsed/>
    <w:rsid w:val="00BE1182"/>
    <w:pPr>
      <w:jc w:val="right"/>
    </w:pPr>
    <w:rPr>
      <w:sz w:val="24"/>
    </w:rPr>
  </w:style>
  <w:style w:type="character" w:customStyle="1" w:styleId="aa">
    <w:name w:val="結語 (文字)"/>
    <w:basedOn w:val="a0"/>
    <w:link w:val="a9"/>
    <w:uiPriority w:val="99"/>
    <w:rsid w:val="00BE1182"/>
    <w:rPr>
      <w:sz w:val="24"/>
    </w:rPr>
  </w:style>
  <w:style w:type="paragraph" w:styleId="ab">
    <w:name w:val="Balloon Text"/>
    <w:basedOn w:val="a"/>
    <w:link w:val="ac"/>
    <w:uiPriority w:val="99"/>
    <w:semiHidden/>
    <w:unhideWhenUsed/>
    <w:rsid w:val="00772F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2F25"/>
    <w:rPr>
      <w:rFonts w:asciiTheme="majorHAnsi" w:eastAsiaTheme="majorEastAsia" w:hAnsiTheme="majorHAnsi" w:cstheme="majorBidi"/>
      <w:sz w:val="18"/>
      <w:szCs w:val="18"/>
    </w:rPr>
  </w:style>
  <w:style w:type="paragraph" w:styleId="ad">
    <w:name w:val="header"/>
    <w:basedOn w:val="a"/>
    <w:link w:val="ae"/>
    <w:uiPriority w:val="99"/>
    <w:unhideWhenUsed/>
    <w:rsid w:val="003D17CA"/>
    <w:pPr>
      <w:tabs>
        <w:tab w:val="center" w:pos="4252"/>
        <w:tab w:val="right" w:pos="8504"/>
      </w:tabs>
      <w:snapToGrid w:val="0"/>
    </w:pPr>
  </w:style>
  <w:style w:type="character" w:customStyle="1" w:styleId="ae">
    <w:name w:val="ヘッダー (文字)"/>
    <w:basedOn w:val="a0"/>
    <w:link w:val="ad"/>
    <w:uiPriority w:val="99"/>
    <w:rsid w:val="003D17CA"/>
  </w:style>
  <w:style w:type="paragraph" w:styleId="af">
    <w:name w:val="footer"/>
    <w:basedOn w:val="a"/>
    <w:link w:val="af0"/>
    <w:uiPriority w:val="99"/>
    <w:unhideWhenUsed/>
    <w:rsid w:val="003D17CA"/>
    <w:pPr>
      <w:tabs>
        <w:tab w:val="center" w:pos="4252"/>
        <w:tab w:val="right" w:pos="8504"/>
      </w:tabs>
      <w:snapToGrid w:val="0"/>
    </w:pPr>
  </w:style>
  <w:style w:type="character" w:customStyle="1" w:styleId="af0">
    <w:name w:val="フッター (文字)"/>
    <w:basedOn w:val="a0"/>
    <w:link w:val="af"/>
    <w:uiPriority w:val="99"/>
    <w:rsid w:val="003D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kyoutou</dc:creator>
  <cp:keywords/>
  <dc:description/>
  <cp:lastModifiedBy>kyoutou</cp:lastModifiedBy>
  <cp:revision>4</cp:revision>
  <cp:lastPrinted>2020-06-29T23:23:00Z</cp:lastPrinted>
  <dcterms:created xsi:type="dcterms:W3CDTF">2020-06-29T11:15:00Z</dcterms:created>
  <dcterms:modified xsi:type="dcterms:W3CDTF">2020-06-29T23:31:00Z</dcterms:modified>
</cp:coreProperties>
</file>