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CA" w:rsidRPr="00DA49F3" w:rsidRDefault="00FC0755" w:rsidP="00FC0755">
      <w:pPr>
        <w:overflowPunct w:val="0"/>
        <w:jc w:val="center"/>
        <w:textAlignment w:val="baseline"/>
        <w:rPr>
          <w:rFonts w:asciiTheme="minorEastAsia" w:eastAsiaTheme="minorEastAsia" w:hAnsiTheme="minorEastAsia"/>
          <w:color w:val="000000"/>
          <w:spacing w:val="2"/>
          <w:kern w:val="0"/>
          <w:sz w:val="32"/>
          <w:szCs w:val="32"/>
        </w:rPr>
      </w:pPr>
      <w:r w:rsidRPr="00DA49F3">
        <w:rPr>
          <w:rFonts w:asciiTheme="minorEastAsia" w:eastAsiaTheme="minorEastAsia" w:hAnsiTheme="minorEastAsia" w:cs="ＭＳ 明朝" w:hint="eastAsia"/>
          <w:color w:val="000000"/>
          <w:kern w:val="0"/>
          <w:sz w:val="32"/>
          <w:szCs w:val="32"/>
        </w:rPr>
        <w:t>流山市立</w:t>
      </w:r>
      <w:r w:rsidR="000366A0" w:rsidRPr="00DA49F3">
        <w:rPr>
          <w:rFonts w:asciiTheme="minorEastAsia" w:eastAsiaTheme="minorEastAsia" w:hAnsiTheme="minorEastAsia" w:cs="ＭＳ 明朝" w:hint="eastAsia"/>
          <w:color w:val="000000"/>
          <w:kern w:val="0"/>
          <w:sz w:val="32"/>
          <w:szCs w:val="32"/>
        </w:rPr>
        <w:t>東深井</w:t>
      </w:r>
      <w:r w:rsidR="00A125CA" w:rsidRPr="00DA49F3">
        <w:rPr>
          <w:rFonts w:asciiTheme="minorEastAsia" w:eastAsiaTheme="minorEastAsia" w:hAnsiTheme="minorEastAsia" w:cs="ＭＳ 明朝" w:hint="eastAsia"/>
          <w:color w:val="000000"/>
          <w:kern w:val="0"/>
          <w:sz w:val="32"/>
          <w:szCs w:val="32"/>
        </w:rPr>
        <w:t>小学校</w:t>
      </w:r>
      <w:r w:rsidR="000366A0" w:rsidRPr="00DA49F3">
        <w:rPr>
          <w:rFonts w:asciiTheme="minorEastAsia" w:eastAsiaTheme="minorEastAsia" w:hAnsiTheme="minorEastAsia" w:cs="ＭＳ 明朝" w:hint="eastAsia"/>
          <w:color w:val="000000"/>
          <w:kern w:val="0"/>
          <w:sz w:val="32"/>
          <w:szCs w:val="32"/>
        </w:rPr>
        <w:t xml:space="preserve">　</w:t>
      </w:r>
      <w:r w:rsidR="00A125CA" w:rsidRPr="00DA49F3">
        <w:rPr>
          <w:rFonts w:asciiTheme="minorEastAsia" w:eastAsiaTheme="minorEastAsia" w:hAnsiTheme="minorEastAsia" w:cs="ＭＳ 明朝" w:hint="eastAsia"/>
          <w:color w:val="000000"/>
          <w:kern w:val="0"/>
          <w:sz w:val="32"/>
          <w:szCs w:val="32"/>
        </w:rPr>
        <w:t>いじめ防止基本方針</w:t>
      </w:r>
    </w:p>
    <w:p w:rsidR="00A125CA" w:rsidRPr="00DA49F3" w:rsidRDefault="00A125CA" w:rsidP="00DA49F3">
      <w:pPr>
        <w:wordWrap w:val="0"/>
        <w:overflowPunct w:val="0"/>
        <w:jc w:val="right"/>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 xml:space="preserve">　　　　　　　　　　　　　　　　　　　　　　　　</w:t>
      </w:r>
      <w:r w:rsidR="00A32364" w:rsidRPr="00DA49F3">
        <w:rPr>
          <w:rFonts w:asciiTheme="minorEastAsia" w:eastAsiaTheme="minorEastAsia" w:hAnsiTheme="minorEastAsia" w:cs="ＭＳ 明朝" w:hint="eastAsia"/>
          <w:color w:val="000000"/>
          <w:kern w:val="0"/>
          <w:sz w:val="24"/>
        </w:rPr>
        <w:t xml:space="preserve">　　</w:t>
      </w:r>
      <w:r w:rsidR="00D063F2" w:rsidRPr="00DA49F3">
        <w:rPr>
          <w:rFonts w:asciiTheme="minorEastAsia" w:eastAsiaTheme="minorEastAsia" w:hAnsiTheme="minorEastAsia" w:cs="ＭＳ 明朝" w:hint="eastAsia"/>
          <w:color w:val="000000"/>
          <w:kern w:val="0"/>
          <w:sz w:val="24"/>
        </w:rPr>
        <w:t xml:space="preserve">　令和</w:t>
      </w:r>
      <w:r w:rsidR="00280108" w:rsidRPr="00DA49F3">
        <w:rPr>
          <w:rFonts w:asciiTheme="minorEastAsia" w:eastAsiaTheme="minorEastAsia" w:hAnsiTheme="minorEastAsia" w:cs="ＭＳ 明朝" w:hint="eastAsia"/>
          <w:color w:val="000000"/>
          <w:kern w:val="0"/>
          <w:sz w:val="24"/>
        </w:rPr>
        <w:t>２</w:t>
      </w:r>
      <w:r w:rsidRPr="00DA49F3">
        <w:rPr>
          <w:rFonts w:asciiTheme="minorEastAsia" w:eastAsiaTheme="minorEastAsia" w:hAnsiTheme="minorEastAsia" w:cs="ＭＳ 明朝" w:hint="eastAsia"/>
          <w:color w:val="000000"/>
          <w:kern w:val="0"/>
          <w:sz w:val="24"/>
        </w:rPr>
        <w:t>年</w:t>
      </w:r>
      <w:r w:rsidR="00FC417A">
        <w:rPr>
          <w:rFonts w:asciiTheme="minorEastAsia" w:eastAsiaTheme="minorEastAsia" w:hAnsiTheme="minorEastAsia" w:cs="ＭＳ 明朝" w:hint="eastAsia"/>
          <w:color w:val="000000"/>
          <w:kern w:val="0"/>
          <w:sz w:val="24"/>
        </w:rPr>
        <w:t>７</w:t>
      </w:r>
      <w:r w:rsidR="00F340A9" w:rsidRPr="00DA49F3">
        <w:rPr>
          <w:rFonts w:asciiTheme="minorEastAsia" w:eastAsiaTheme="minorEastAsia" w:hAnsiTheme="minorEastAsia" w:cs="ＭＳ 明朝" w:hint="eastAsia"/>
          <w:color w:val="000000"/>
          <w:kern w:val="0"/>
          <w:sz w:val="24"/>
        </w:rPr>
        <w:t>月</w:t>
      </w:r>
      <w:r w:rsidR="00DA49F3" w:rsidRPr="00DA49F3">
        <w:rPr>
          <w:rFonts w:asciiTheme="minorEastAsia" w:eastAsiaTheme="minorEastAsia" w:hAnsiTheme="minorEastAsia" w:cs="ＭＳ 明朝" w:hint="eastAsia"/>
          <w:color w:val="000000"/>
          <w:kern w:val="0"/>
          <w:sz w:val="24"/>
        </w:rPr>
        <w:t>１</w:t>
      </w:r>
      <w:r w:rsidR="00FC417A">
        <w:rPr>
          <w:rFonts w:asciiTheme="minorEastAsia" w:eastAsiaTheme="minorEastAsia" w:hAnsiTheme="minorEastAsia" w:cs="ＭＳ 明朝" w:hint="eastAsia"/>
          <w:color w:val="000000"/>
          <w:kern w:val="0"/>
          <w:sz w:val="24"/>
        </w:rPr>
        <w:t>０</w:t>
      </w:r>
      <w:bookmarkStart w:id="0" w:name="_GoBack"/>
      <w:bookmarkEnd w:id="0"/>
      <w:r w:rsidRPr="00DA49F3">
        <w:rPr>
          <w:rFonts w:asciiTheme="minorEastAsia" w:eastAsiaTheme="minorEastAsia" w:hAnsiTheme="minorEastAsia" w:cs="ＭＳ 明朝" w:hint="eastAsia"/>
          <w:color w:val="000000"/>
          <w:kern w:val="0"/>
          <w:sz w:val="24"/>
        </w:rPr>
        <w:t>日</w:t>
      </w:r>
    </w:p>
    <w:p w:rsidR="003F6507" w:rsidRPr="00DA49F3" w:rsidRDefault="003F6507" w:rsidP="00B54F13">
      <w:pPr>
        <w:overflowPunct w:val="0"/>
        <w:jc w:val="right"/>
        <w:textAlignment w:val="baseline"/>
        <w:rPr>
          <w:rFonts w:asciiTheme="minorEastAsia" w:eastAsiaTheme="minorEastAsia" w:hAnsiTheme="minorEastAsia"/>
          <w:color w:val="000000"/>
          <w:spacing w:val="2"/>
          <w:kern w:val="0"/>
          <w:sz w:val="24"/>
        </w:rPr>
      </w:pPr>
    </w:p>
    <w:p w:rsidR="00A125CA" w:rsidRPr="00DA49F3" w:rsidRDefault="00A125CA" w:rsidP="00A125CA">
      <w:pPr>
        <w:overflowPunct w:val="0"/>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 xml:space="preserve">　</w:t>
      </w:r>
      <w:r w:rsidR="00A32364" w:rsidRPr="00DA49F3">
        <w:rPr>
          <w:rFonts w:asciiTheme="minorEastAsia" w:eastAsiaTheme="minorEastAsia" w:hAnsiTheme="minorEastAsia" w:cs="ＭＳ 明朝" w:hint="eastAsia"/>
          <w:color w:val="000000"/>
          <w:kern w:val="0"/>
          <w:sz w:val="24"/>
        </w:rPr>
        <w:t>流山市立</w:t>
      </w:r>
      <w:r w:rsidR="000366A0" w:rsidRPr="00DA49F3">
        <w:rPr>
          <w:rFonts w:asciiTheme="minorEastAsia" w:eastAsiaTheme="minorEastAsia" w:hAnsiTheme="minorEastAsia" w:cs="ＭＳ 明朝" w:hint="eastAsia"/>
          <w:color w:val="000000"/>
          <w:kern w:val="0"/>
          <w:sz w:val="24"/>
        </w:rPr>
        <w:t>東深井</w:t>
      </w:r>
      <w:r w:rsidR="00E10F8C" w:rsidRPr="00DA49F3">
        <w:rPr>
          <w:rFonts w:asciiTheme="minorEastAsia" w:eastAsiaTheme="minorEastAsia" w:hAnsiTheme="minorEastAsia" w:cs="ＭＳ 明朝" w:hint="eastAsia"/>
          <w:color w:val="000000"/>
          <w:kern w:val="0"/>
          <w:sz w:val="24"/>
        </w:rPr>
        <w:t>小</w:t>
      </w:r>
      <w:r w:rsidR="00DA49F3">
        <w:rPr>
          <w:rFonts w:asciiTheme="minorEastAsia" w:eastAsiaTheme="minorEastAsia" w:hAnsiTheme="minorEastAsia" w:cs="ＭＳ 明朝" w:hint="eastAsia"/>
          <w:color w:val="000000"/>
          <w:kern w:val="0"/>
          <w:sz w:val="24"/>
        </w:rPr>
        <w:t>学校は、いじめ防止対策推進法第１３条に基づいて、</w:t>
      </w:r>
      <w:r w:rsidRPr="00DA49F3">
        <w:rPr>
          <w:rFonts w:asciiTheme="minorEastAsia" w:eastAsiaTheme="minorEastAsia" w:hAnsiTheme="minorEastAsia" w:cs="ＭＳ 明朝" w:hint="eastAsia"/>
          <w:color w:val="000000"/>
          <w:kern w:val="0"/>
          <w:sz w:val="24"/>
        </w:rPr>
        <w:t>いじめ防止基本方針をここに定める。</w:t>
      </w:r>
    </w:p>
    <w:p w:rsidR="00A125CA" w:rsidRPr="00DA49F3" w:rsidRDefault="00A125CA" w:rsidP="00A125CA">
      <w:pPr>
        <w:overflowPunct w:val="0"/>
        <w:textAlignment w:val="baseline"/>
        <w:rPr>
          <w:rFonts w:asciiTheme="minorEastAsia" w:eastAsiaTheme="minorEastAsia" w:hAnsiTheme="minorEastAsia"/>
          <w:color w:val="000000"/>
          <w:spacing w:val="2"/>
          <w:kern w:val="0"/>
          <w:sz w:val="24"/>
        </w:rPr>
      </w:pPr>
    </w:p>
    <w:p w:rsidR="00063D7A" w:rsidRDefault="00D556C6" w:rsidP="00063D7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 xml:space="preserve">１　</w:t>
      </w:r>
      <w:r w:rsidR="00A125CA" w:rsidRPr="00DA49F3">
        <w:rPr>
          <w:rFonts w:asciiTheme="minorEastAsia" w:eastAsiaTheme="minorEastAsia" w:hAnsiTheme="minorEastAsia" w:cs="ＭＳ 明朝" w:hint="eastAsia"/>
          <w:color w:val="000000"/>
          <w:kern w:val="0"/>
          <w:sz w:val="24"/>
        </w:rPr>
        <w:t>いじめの定義といじめ防止対策の基本的な方針</w:t>
      </w:r>
    </w:p>
    <w:p w:rsidR="00A125CA" w:rsidRPr="00DA49F3" w:rsidRDefault="00DA49F3" w:rsidP="00713912">
      <w:pPr>
        <w:overflowPunct w:val="0"/>
        <w:ind w:firstLineChars="100" w:firstLine="244"/>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（１）</w:t>
      </w:r>
      <w:r w:rsidR="00A125CA" w:rsidRPr="00DA49F3">
        <w:rPr>
          <w:rFonts w:asciiTheme="minorEastAsia" w:eastAsiaTheme="minorEastAsia" w:hAnsiTheme="minorEastAsia" w:cs="ＭＳ 明朝" w:hint="eastAsia"/>
          <w:color w:val="000000"/>
          <w:kern w:val="0"/>
          <w:sz w:val="24"/>
        </w:rPr>
        <w:t>いじめの定義（いじめ防止対策推進法第２条）</w:t>
      </w:r>
    </w:p>
    <w:p w:rsidR="00A125CA" w:rsidRPr="00DA49F3" w:rsidRDefault="00DA49F3" w:rsidP="00713912">
      <w:pPr>
        <w:overflowPunct w:val="0"/>
        <w:ind w:left="488" w:hangingChars="200" w:hanging="488"/>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 xml:space="preserve">　</w:t>
      </w:r>
      <w:r w:rsidR="00713912">
        <w:rPr>
          <w:rFonts w:asciiTheme="minorEastAsia" w:eastAsiaTheme="minorEastAsia" w:hAnsiTheme="minorEastAsia" w:cs="ＭＳ 明朝" w:hint="eastAsia"/>
          <w:color w:val="000000"/>
          <w:kern w:val="0"/>
          <w:sz w:val="24"/>
        </w:rPr>
        <w:t xml:space="preserve">　</w:t>
      </w:r>
      <w:r w:rsidR="00063D7A">
        <w:rPr>
          <w:rFonts w:asciiTheme="minorEastAsia" w:eastAsiaTheme="minorEastAsia" w:hAnsiTheme="minorEastAsia" w:cs="ＭＳ 明朝" w:hint="eastAsia"/>
          <w:color w:val="000000"/>
          <w:kern w:val="0"/>
          <w:sz w:val="24"/>
        </w:rPr>
        <w:t xml:space="preserve">　</w:t>
      </w:r>
      <w:r w:rsidR="008A3573" w:rsidRPr="00DA49F3">
        <w:rPr>
          <w:rFonts w:asciiTheme="minorEastAsia" w:eastAsiaTheme="minorEastAsia" w:hAnsiTheme="minorEastAsia" w:cs="ＭＳ 明朝" w:hint="eastAsia"/>
          <w:color w:val="000000"/>
          <w:kern w:val="0"/>
          <w:sz w:val="24"/>
        </w:rPr>
        <w:t>いじめは、児童生徒</w:t>
      </w:r>
      <w:r w:rsidR="00A125CA" w:rsidRPr="00DA49F3">
        <w:rPr>
          <w:rFonts w:asciiTheme="minorEastAsia" w:eastAsiaTheme="minorEastAsia" w:hAnsiTheme="minorEastAsia" w:cs="ＭＳ 明朝" w:hint="eastAsia"/>
          <w:color w:val="000000"/>
          <w:kern w:val="0"/>
          <w:sz w:val="24"/>
        </w:rPr>
        <w:t>に対して、</w:t>
      </w:r>
      <w:r w:rsidR="008A3573" w:rsidRPr="00DA49F3">
        <w:rPr>
          <w:rFonts w:asciiTheme="minorEastAsia" w:eastAsiaTheme="minorEastAsia" w:hAnsiTheme="minorEastAsia" w:cs="ＭＳ 明朝" w:hint="eastAsia"/>
          <w:color w:val="000000"/>
          <w:kern w:val="0"/>
          <w:sz w:val="24"/>
        </w:rPr>
        <w:t>当該児童生徒が在籍する学校に在籍している等当</w:t>
      </w:r>
      <w:r w:rsidR="00F014FE" w:rsidRPr="00DA49F3">
        <w:rPr>
          <w:rFonts w:asciiTheme="minorEastAsia" w:eastAsiaTheme="minorEastAsia" w:hAnsiTheme="minorEastAsia" w:cs="ＭＳ 明朝" w:hint="eastAsia"/>
          <w:color w:val="000000"/>
          <w:kern w:val="0"/>
          <w:sz w:val="24"/>
        </w:rPr>
        <w:t>該児童</w:t>
      </w:r>
      <w:r w:rsidR="008A3573" w:rsidRPr="00DA49F3">
        <w:rPr>
          <w:rFonts w:asciiTheme="minorEastAsia" w:eastAsiaTheme="minorEastAsia" w:hAnsiTheme="minorEastAsia" w:cs="ＭＳ 明朝" w:hint="eastAsia"/>
          <w:color w:val="000000"/>
          <w:kern w:val="0"/>
          <w:sz w:val="24"/>
        </w:rPr>
        <w:t>生徒</w:t>
      </w:r>
      <w:r w:rsidR="00F014FE" w:rsidRPr="00DA49F3">
        <w:rPr>
          <w:rFonts w:asciiTheme="minorEastAsia" w:eastAsiaTheme="minorEastAsia" w:hAnsiTheme="minorEastAsia" w:cs="ＭＳ 明朝" w:hint="eastAsia"/>
          <w:color w:val="000000"/>
          <w:kern w:val="0"/>
          <w:sz w:val="24"/>
        </w:rPr>
        <w:t>と一定の人的</w:t>
      </w:r>
      <w:r w:rsidR="008A3573" w:rsidRPr="00DA49F3">
        <w:rPr>
          <w:rFonts w:asciiTheme="minorEastAsia" w:eastAsiaTheme="minorEastAsia" w:hAnsiTheme="minorEastAsia" w:cs="ＭＳ 明朝" w:hint="eastAsia"/>
          <w:color w:val="000000"/>
          <w:kern w:val="0"/>
          <w:sz w:val="24"/>
        </w:rPr>
        <w:t>関係にある他の児童生徒</w:t>
      </w:r>
      <w:r w:rsidR="00A125CA" w:rsidRPr="00DA49F3">
        <w:rPr>
          <w:rFonts w:asciiTheme="minorEastAsia" w:eastAsiaTheme="minorEastAsia" w:hAnsiTheme="minorEastAsia" w:cs="ＭＳ 明朝" w:hint="eastAsia"/>
          <w:color w:val="000000"/>
          <w:kern w:val="0"/>
          <w:sz w:val="24"/>
        </w:rPr>
        <w:t>が行う心理的又は物理的な影響を与える行為（インターネットを通じて行われるものを含む）で</w:t>
      </w:r>
      <w:r w:rsidR="008A3573" w:rsidRPr="00DA49F3">
        <w:rPr>
          <w:rFonts w:asciiTheme="minorEastAsia" w:eastAsiaTheme="minorEastAsia" w:hAnsiTheme="minorEastAsia" w:cs="ＭＳ 明朝" w:hint="eastAsia"/>
          <w:color w:val="000000"/>
          <w:kern w:val="0"/>
          <w:sz w:val="24"/>
        </w:rPr>
        <w:t>あって、当該行為の対象となった児童生徒</w:t>
      </w:r>
      <w:r w:rsidR="00A125CA" w:rsidRPr="00DA49F3">
        <w:rPr>
          <w:rFonts w:asciiTheme="minorEastAsia" w:eastAsiaTheme="minorEastAsia" w:hAnsiTheme="minorEastAsia" w:cs="ＭＳ 明朝" w:hint="eastAsia"/>
          <w:color w:val="000000"/>
          <w:kern w:val="0"/>
          <w:sz w:val="24"/>
        </w:rPr>
        <w:t>が心身の苦痛を感じているものをいう。</w:t>
      </w:r>
    </w:p>
    <w:p w:rsidR="00A125CA" w:rsidRPr="00DA49F3" w:rsidRDefault="00A125CA" w:rsidP="00063D7A">
      <w:pPr>
        <w:overflowPunct w:val="0"/>
        <w:ind w:left="488" w:hangingChars="200" w:hanging="488"/>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olor w:val="000000"/>
          <w:kern w:val="0"/>
          <w:sz w:val="24"/>
        </w:rPr>
        <w:t xml:space="preserve">      </w:t>
      </w:r>
      <w:r w:rsidRPr="00DA49F3">
        <w:rPr>
          <w:rFonts w:asciiTheme="minorEastAsia" w:eastAsiaTheme="minorEastAsia" w:hAnsiTheme="minorEastAsia" w:cs="ＭＳ 明朝" w:hint="eastAsia"/>
          <w:color w:val="000000"/>
          <w:kern w:val="0"/>
          <w:sz w:val="24"/>
        </w:rPr>
        <w:t>個々の行</w:t>
      </w:r>
      <w:r w:rsidR="007F2FA6" w:rsidRPr="00DA49F3">
        <w:rPr>
          <w:rFonts w:asciiTheme="minorEastAsia" w:eastAsiaTheme="minorEastAsia" w:hAnsiTheme="minorEastAsia" w:cs="ＭＳ 明朝" w:hint="eastAsia"/>
          <w:color w:val="000000"/>
          <w:kern w:val="0"/>
          <w:sz w:val="24"/>
        </w:rPr>
        <w:t>為が、「いじめ」に当たるか否かの判断は、表面的・形式的にする</w:t>
      </w:r>
      <w:r w:rsidRPr="00DA49F3">
        <w:rPr>
          <w:rFonts w:asciiTheme="minorEastAsia" w:eastAsiaTheme="minorEastAsia" w:hAnsiTheme="minorEastAsia" w:cs="ＭＳ 明朝" w:hint="eastAsia"/>
          <w:color w:val="000000"/>
          <w:kern w:val="0"/>
          <w:sz w:val="24"/>
        </w:rPr>
        <w:t>ことなく、いじめられた児童</w:t>
      </w:r>
      <w:r w:rsidR="00E10F8C" w:rsidRPr="00DA49F3">
        <w:rPr>
          <w:rFonts w:asciiTheme="minorEastAsia" w:eastAsiaTheme="minorEastAsia" w:hAnsiTheme="minorEastAsia" w:cs="ＭＳ 明朝" w:hint="eastAsia"/>
          <w:color w:val="000000"/>
          <w:kern w:val="0"/>
          <w:sz w:val="24"/>
        </w:rPr>
        <w:t>等</w:t>
      </w:r>
      <w:r w:rsidRPr="00DA49F3">
        <w:rPr>
          <w:rFonts w:asciiTheme="minorEastAsia" w:eastAsiaTheme="minorEastAsia" w:hAnsiTheme="minorEastAsia" w:cs="ＭＳ 明朝" w:hint="eastAsia"/>
          <w:color w:val="000000"/>
          <w:kern w:val="0"/>
          <w:sz w:val="24"/>
        </w:rPr>
        <w:t>の立場に立つ。</w:t>
      </w:r>
    </w:p>
    <w:p w:rsidR="00A125CA" w:rsidRPr="00063D7A" w:rsidRDefault="00713912" w:rsidP="00A125C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color w:val="000000"/>
          <w:spacing w:val="2"/>
          <w:kern w:val="0"/>
          <w:sz w:val="24"/>
        </w:rPr>
        <w:t xml:space="preserve">　</w:t>
      </w:r>
    </w:p>
    <w:p w:rsidR="00A125CA" w:rsidRPr="00DA49F3" w:rsidRDefault="00DA49F3" w:rsidP="00713912">
      <w:pPr>
        <w:overflowPunct w:val="0"/>
        <w:ind w:firstLineChars="100" w:firstLine="244"/>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color w:val="000000"/>
          <w:kern w:val="0"/>
          <w:sz w:val="24"/>
        </w:rPr>
        <w:t>（</w:t>
      </w:r>
      <w:r w:rsidR="00A125CA" w:rsidRPr="00DA49F3">
        <w:rPr>
          <w:rFonts w:asciiTheme="minorEastAsia" w:eastAsiaTheme="minorEastAsia" w:hAnsiTheme="minorEastAsia" w:cs="ＭＳ 明朝" w:hint="eastAsia"/>
          <w:color w:val="000000"/>
          <w:kern w:val="0"/>
          <w:sz w:val="24"/>
        </w:rPr>
        <w:t>２）いじめ防止対策等の基本的な方針</w:t>
      </w:r>
    </w:p>
    <w:p w:rsidR="00A125CA" w:rsidRPr="00DA49F3" w:rsidRDefault="00A125CA" w:rsidP="00713912">
      <w:pPr>
        <w:overflowPunct w:val="0"/>
        <w:ind w:left="488" w:hangingChars="200" w:hanging="488"/>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olor w:val="000000"/>
          <w:kern w:val="0"/>
          <w:sz w:val="24"/>
        </w:rPr>
        <w:t xml:space="preserve">  </w:t>
      </w:r>
      <w:r w:rsidR="00713912">
        <w:rPr>
          <w:rFonts w:asciiTheme="minorEastAsia" w:eastAsiaTheme="minorEastAsia" w:hAnsiTheme="minorEastAsia" w:hint="eastAsia"/>
          <w:color w:val="000000"/>
          <w:kern w:val="0"/>
          <w:sz w:val="24"/>
        </w:rPr>
        <w:t xml:space="preserve">　</w:t>
      </w:r>
      <w:r w:rsidR="00D556C6">
        <w:rPr>
          <w:rFonts w:asciiTheme="minorEastAsia" w:eastAsiaTheme="minorEastAsia" w:hAnsiTheme="minorEastAsia" w:cs="ＭＳ 明朝" w:hint="eastAsia"/>
          <w:color w:val="000000"/>
          <w:kern w:val="0"/>
          <w:sz w:val="24"/>
        </w:rPr>
        <w:t xml:space="preserve">  </w:t>
      </w:r>
      <w:r w:rsidR="005D3140">
        <w:rPr>
          <w:rFonts w:asciiTheme="minorEastAsia" w:eastAsiaTheme="minorEastAsia" w:hAnsiTheme="minorEastAsia" w:cs="ＭＳ 明朝" w:hint="eastAsia"/>
          <w:color w:val="000000"/>
          <w:kern w:val="0"/>
          <w:sz w:val="24"/>
        </w:rPr>
        <w:t>いじめは</w:t>
      </w:r>
      <w:r w:rsidR="002A45BD">
        <w:rPr>
          <w:rFonts w:asciiTheme="minorEastAsia" w:eastAsiaTheme="minorEastAsia" w:hAnsiTheme="minorEastAsia" w:cs="ＭＳ 明朝" w:hint="eastAsia"/>
          <w:color w:val="000000"/>
          <w:kern w:val="0"/>
          <w:sz w:val="24"/>
        </w:rPr>
        <w:t>人権侵害であり、</w:t>
      </w:r>
      <w:r w:rsidR="00845B8F">
        <w:rPr>
          <w:rFonts w:asciiTheme="minorEastAsia" w:eastAsiaTheme="minorEastAsia" w:hAnsiTheme="minorEastAsia" w:cs="ＭＳ 明朝" w:hint="eastAsia"/>
          <w:color w:val="000000"/>
          <w:kern w:val="0"/>
          <w:sz w:val="24"/>
        </w:rPr>
        <w:t>生命又は心身</w:t>
      </w:r>
      <w:r w:rsidRPr="00DA49F3">
        <w:rPr>
          <w:rFonts w:asciiTheme="minorEastAsia" w:eastAsiaTheme="minorEastAsia" w:hAnsiTheme="minorEastAsia" w:cs="ＭＳ 明朝" w:hint="eastAsia"/>
          <w:color w:val="000000"/>
          <w:kern w:val="0"/>
          <w:sz w:val="24"/>
        </w:rPr>
        <w:t>に重大な危険を及</w:t>
      </w:r>
      <w:r w:rsidR="00ED7E4B">
        <w:rPr>
          <w:rFonts w:asciiTheme="minorEastAsia" w:eastAsiaTheme="minorEastAsia" w:hAnsiTheme="minorEastAsia" w:cs="ＭＳ 明朝" w:hint="eastAsia"/>
          <w:color w:val="000000"/>
          <w:kern w:val="0"/>
          <w:sz w:val="24"/>
        </w:rPr>
        <w:t>ぼすものである</w:t>
      </w:r>
      <w:r w:rsidR="00845B8F">
        <w:rPr>
          <w:rFonts w:asciiTheme="minorEastAsia" w:eastAsiaTheme="minorEastAsia" w:hAnsiTheme="minorEastAsia" w:cs="ＭＳ 明朝" w:hint="eastAsia"/>
          <w:color w:val="000000"/>
          <w:kern w:val="0"/>
          <w:sz w:val="24"/>
        </w:rPr>
        <w:t>。また、</w:t>
      </w:r>
      <w:r w:rsidR="00ED7E4B">
        <w:rPr>
          <w:rFonts w:asciiTheme="minorEastAsia" w:eastAsiaTheme="minorEastAsia" w:hAnsiTheme="minorEastAsia" w:cs="ＭＳ 明朝" w:hint="eastAsia"/>
          <w:color w:val="000000"/>
          <w:kern w:val="0"/>
          <w:sz w:val="24"/>
        </w:rPr>
        <w:t>いじめは</w:t>
      </w:r>
      <w:r w:rsidR="00845B8F">
        <w:rPr>
          <w:rFonts w:asciiTheme="minorEastAsia" w:eastAsiaTheme="minorEastAsia" w:hAnsiTheme="minorEastAsia" w:cs="ＭＳ 明朝" w:hint="eastAsia"/>
          <w:color w:val="000000"/>
          <w:kern w:val="0"/>
          <w:sz w:val="24"/>
        </w:rPr>
        <w:t>どこにでもおこりうる</w:t>
      </w:r>
      <w:r w:rsidR="00EF5739">
        <w:rPr>
          <w:rFonts w:asciiTheme="minorEastAsia" w:eastAsiaTheme="minorEastAsia" w:hAnsiTheme="minorEastAsia" w:cs="ＭＳ 明朝" w:hint="eastAsia"/>
          <w:color w:val="000000"/>
          <w:kern w:val="0"/>
          <w:sz w:val="24"/>
        </w:rPr>
        <w:t>こと、決して許されるものではないことを</w:t>
      </w:r>
      <w:r w:rsidR="00845B8F">
        <w:rPr>
          <w:rFonts w:asciiTheme="minorEastAsia" w:eastAsiaTheme="minorEastAsia" w:hAnsiTheme="minorEastAsia" w:cs="ＭＳ 明朝" w:hint="eastAsia"/>
          <w:color w:val="000000"/>
          <w:kern w:val="0"/>
          <w:sz w:val="24"/>
        </w:rPr>
        <w:t>強く認識する</w:t>
      </w:r>
      <w:r w:rsidR="00EF5739">
        <w:rPr>
          <w:rFonts w:asciiTheme="minorEastAsia" w:eastAsiaTheme="minorEastAsia" w:hAnsiTheme="minorEastAsia" w:cs="ＭＳ 明朝" w:hint="eastAsia"/>
          <w:color w:val="000000"/>
          <w:kern w:val="0"/>
          <w:sz w:val="24"/>
        </w:rPr>
        <w:t>必要がある</w:t>
      </w:r>
      <w:r w:rsidRPr="00DA49F3">
        <w:rPr>
          <w:rFonts w:asciiTheme="minorEastAsia" w:eastAsiaTheme="minorEastAsia" w:hAnsiTheme="minorEastAsia" w:cs="ＭＳ 明朝" w:hint="eastAsia"/>
          <w:color w:val="000000"/>
          <w:kern w:val="0"/>
          <w:sz w:val="24"/>
        </w:rPr>
        <w:t>。</w:t>
      </w:r>
      <w:r w:rsidR="00DA49F3">
        <w:rPr>
          <w:rFonts w:asciiTheme="minorEastAsia" w:eastAsiaTheme="minorEastAsia" w:hAnsiTheme="minorEastAsia" w:cs="ＭＳ 明朝" w:hint="eastAsia"/>
          <w:color w:val="000000"/>
          <w:kern w:val="0"/>
          <w:sz w:val="24"/>
        </w:rPr>
        <w:t xml:space="preserve">　</w:t>
      </w:r>
    </w:p>
    <w:p w:rsidR="00713912" w:rsidRDefault="006A00E7" w:rsidP="00713912">
      <w:pPr>
        <w:overflowPunct w:val="0"/>
        <w:ind w:leftChars="100" w:left="580" w:hangingChars="150" w:hanging="366"/>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 xml:space="preserve"> </w:t>
      </w:r>
      <w:r w:rsidR="00D556C6">
        <w:rPr>
          <w:rFonts w:asciiTheme="minorEastAsia" w:eastAsiaTheme="minorEastAsia" w:hAnsiTheme="minorEastAsia" w:cs="ＭＳ 明朝" w:hint="eastAsia"/>
          <w:color w:val="000000"/>
          <w:kern w:val="0"/>
          <w:sz w:val="24"/>
        </w:rPr>
        <w:t xml:space="preserve">　</w:t>
      </w:r>
      <w:r w:rsidR="00713912">
        <w:rPr>
          <w:rFonts w:asciiTheme="minorEastAsia" w:eastAsiaTheme="minorEastAsia" w:hAnsiTheme="minorEastAsia" w:cs="ＭＳ 明朝" w:hint="eastAsia"/>
          <w:color w:val="000000"/>
          <w:kern w:val="0"/>
          <w:sz w:val="24"/>
        </w:rPr>
        <w:t xml:space="preserve"> </w:t>
      </w:r>
      <w:r w:rsidR="00A125CA" w:rsidRPr="00DA49F3">
        <w:rPr>
          <w:rFonts w:asciiTheme="minorEastAsia" w:eastAsiaTheme="minorEastAsia" w:hAnsiTheme="minorEastAsia" w:cs="ＭＳ 明朝" w:hint="eastAsia"/>
          <w:color w:val="000000"/>
          <w:kern w:val="0"/>
          <w:sz w:val="24"/>
        </w:rPr>
        <w:t>本校は、ここに、児童</w:t>
      </w:r>
      <w:r w:rsidR="00E10F8C" w:rsidRPr="00DA49F3">
        <w:rPr>
          <w:rFonts w:asciiTheme="minorEastAsia" w:eastAsiaTheme="minorEastAsia" w:hAnsiTheme="minorEastAsia" w:cs="ＭＳ 明朝" w:hint="eastAsia"/>
          <w:color w:val="000000"/>
          <w:kern w:val="0"/>
          <w:sz w:val="24"/>
        </w:rPr>
        <w:t>等</w:t>
      </w:r>
      <w:r w:rsidR="00713912">
        <w:rPr>
          <w:rFonts w:asciiTheme="minorEastAsia" w:eastAsiaTheme="minorEastAsia" w:hAnsiTheme="minorEastAsia" w:cs="ＭＳ 明朝" w:hint="eastAsia"/>
          <w:color w:val="000000"/>
          <w:kern w:val="0"/>
          <w:sz w:val="24"/>
        </w:rPr>
        <w:t xml:space="preserve">と教職員、保護者が「しない、させない、許さない」の </w:t>
      </w:r>
    </w:p>
    <w:p w:rsidR="00956E28" w:rsidRDefault="00A125CA" w:rsidP="00956E28">
      <w:pPr>
        <w:overflowPunct w:val="0"/>
        <w:ind w:leftChars="200" w:left="42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ない宣言をする。</w:t>
      </w:r>
      <w:r w:rsidR="00743125" w:rsidRPr="00DA49F3">
        <w:rPr>
          <w:rFonts w:asciiTheme="minorEastAsia" w:eastAsiaTheme="minorEastAsia" w:hAnsiTheme="minorEastAsia" w:cs="ＭＳ 明朝" w:hint="eastAsia"/>
          <w:color w:val="000000"/>
          <w:kern w:val="0"/>
          <w:sz w:val="24"/>
        </w:rPr>
        <w:t>また、いじめ防止対策推進法</w:t>
      </w:r>
      <w:r w:rsidR="00713912">
        <w:rPr>
          <w:rFonts w:asciiTheme="minorEastAsia" w:eastAsiaTheme="minorEastAsia" w:hAnsiTheme="minorEastAsia" w:cs="ＭＳ 明朝" w:hint="eastAsia"/>
          <w:color w:val="000000"/>
          <w:kern w:val="0"/>
          <w:sz w:val="24"/>
        </w:rPr>
        <w:t xml:space="preserve">の遵守といじめ問題の対応に当たり  </w:t>
      </w:r>
      <w:r w:rsidR="00F340A9" w:rsidRPr="00DA49F3">
        <w:rPr>
          <w:rFonts w:asciiTheme="minorEastAsia" w:eastAsiaTheme="minorEastAsia" w:hAnsiTheme="minorEastAsia" w:cs="ＭＳ 明朝" w:hint="eastAsia"/>
          <w:color w:val="000000"/>
          <w:kern w:val="0"/>
          <w:sz w:val="24"/>
        </w:rPr>
        <w:t>正確に丁寧な説明を行うとともに、隠蔽や虚偽の説明を行わないこととする</w:t>
      </w:r>
      <w:r w:rsidR="00956E28">
        <w:rPr>
          <w:rFonts w:asciiTheme="minorEastAsia" w:eastAsiaTheme="minorEastAsia" w:hAnsiTheme="minorEastAsia" w:cs="ＭＳ 明朝" w:hint="eastAsia"/>
          <w:color w:val="000000"/>
          <w:kern w:val="0"/>
          <w:sz w:val="24"/>
        </w:rPr>
        <w:t>。</w:t>
      </w:r>
    </w:p>
    <w:p w:rsidR="00A125CA" w:rsidRPr="00956E28" w:rsidRDefault="00A125CA" w:rsidP="00956E28">
      <w:pPr>
        <w:overflowPunct w:val="0"/>
        <w:ind w:leftChars="200" w:left="42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この方針に基づいて具体的な方策として、下記のことに取り組んでいく。</w:t>
      </w:r>
    </w:p>
    <w:p w:rsidR="00063D7A" w:rsidRDefault="00063D7A" w:rsidP="00A125CA">
      <w:pPr>
        <w:overflowPunct w:val="0"/>
        <w:textAlignment w:val="baseline"/>
        <w:rPr>
          <w:rFonts w:asciiTheme="minorEastAsia" w:eastAsiaTheme="minorEastAsia" w:hAnsiTheme="minorEastAsia" w:cs="ＭＳ 明朝"/>
          <w:color w:val="000000"/>
          <w:kern w:val="0"/>
          <w:sz w:val="24"/>
        </w:rPr>
      </w:pPr>
    </w:p>
    <w:p w:rsidR="00B67BE8" w:rsidRDefault="0006667B" w:rsidP="00B67BE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w:t>
      </w:r>
      <w:r w:rsidR="002265FD">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学校におけるいじめ防止等の対策について</w:t>
      </w:r>
    </w:p>
    <w:p w:rsidR="00D57B22" w:rsidRDefault="00B67BE8" w:rsidP="00BC5AD8">
      <w:pPr>
        <w:overflowPunct w:val="0"/>
        <w:ind w:left="488" w:hangingChars="200" w:hanging="488"/>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D57B22">
        <w:rPr>
          <w:rFonts w:asciiTheme="minorEastAsia" w:eastAsiaTheme="minorEastAsia" w:hAnsiTheme="minorEastAsia" w:cs="ＭＳ 明朝" w:hint="eastAsia"/>
          <w:color w:val="000000"/>
          <w:kern w:val="0"/>
          <w:sz w:val="24"/>
        </w:rPr>
        <w:t xml:space="preserve">　　いじめ問題の取り組みにあたっては、学校長のもと、「いじめは許されるもの</w:t>
      </w:r>
      <w:r w:rsidR="00BC5AD8">
        <w:rPr>
          <w:rFonts w:asciiTheme="minorEastAsia" w:eastAsiaTheme="minorEastAsia" w:hAnsiTheme="minorEastAsia" w:cs="ＭＳ 明朝" w:hint="eastAsia"/>
          <w:color w:val="000000"/>
          <w:kern w:val="0"/>
          <w:sz w:val="24"/>
        </w:rPr>
        <w:t>ではない</w:t>
      </w:r>
      <w:r w:rsidR="00D57B22">
        <w:rPr>
          <w:rFonts w:asciiTheme="minorEastAsia" w:eastAsiaTheme="minorEastAsia" w:hAnsiTheme="minorEastAsia" w:cs="ＭＳ 明朝" w:hint="eastAsia"/>
          <w:color w:val="000000"/>
          <w:kern w:val="0"/>
          <w:sz w:val="24"/>
        </w:rPr>
        <w:t>」という強い意志を持ち、学校全体で組織的な取り組みを行う。</w:t>
      </w:r>
      <w:r>
        <w:rPr>
          <w:rFonts w:asciiTheme="minorEastAsia" w:eastAsiaTheme="minorEastAsia" w:hAnsiTheme="minorEastAsia" w:cs="ＭＳ 明朝" w:hint="eastAsia"/>
          <w:color w:val="000000"/>
          <w:kern w:val="0"/>
          <w:sz w:val="24"/>
        </w:rPr>
        <w:t>いじめ</w:t>
      </w:r>
      <w:r w:rsidR="00D57B22">
        <w:rPr>
          <w:rFonts w:asciiTheme="minorEastAsia" w:eastAsiaTheme="minorEastAsia" w:hAnsiTheme="minorEastAsia" w:cs="ＭＳ 明朝" w:hint="eastAsia"/>
          <w:color w:val="000000"/>
          <w:kern w:val="0"/>
          <w:sz w:val="24"/>
        </w:rPr>
        <w:t>の</w:t>
      </w:r>
      <w:r>
        <w:rPr>
          <w:rFonts w:asciiTheme="minorEastAsia" w:eastAsiaTheme="minorEastAsia" w:hAnsiTheme="minorEastAsia" w:cs="ＭＳ 明朝" w:hint="eastAsia"/>
          <w:color w:val="000000"/>
          <w:kern w:val="0"/>
          <w:sz w:val="24"/>
        </w:rPr>
        <w:t>防止等</w:t>
      </w:r>
      <w:r w:rsidR="00D57B22">
        <w:rPr>
          <w:rFonts w:asciiTheme="minorEastAsia" w:eastAsiaTheme="minorEastAsia" w:hAnsiTheme="minorEastAsia" w:cs="ＭＳ 明朝" w:hint="eastAsia"/>
          <w:color w:val="000000"/>
          <w:kern w:val="0"/>
          <w:sz w:val="24"/>
        </w:rPr>
        <w:t>を実効的に行うため、以下の取り組みを担う「いじめ防止対策委員会</w:t>
      </w:r>
      <w:r w:rsidR="00BC5AD8">
        <w:rPr>
          <w:rFonts w:asciiTheme="minorEastAsia" w:eastAsiaTheme="minorEastAsia" w:hAnsiTheme="minorEastAsia" w:cs="ＭＳ 明朝" w:hint="eastAsia"/>
          <w:color w:val="000000"/>
          <w:kern w:val="0"/>
          <w:sz w:val="24"/>
        </w:rPr>
        <w:t>」</w:t>
      </w:r>
      <w:r w:rsidR="00D57B22">
        <w:rPr>
          <w:rFonts w:asciiTheme="minorEastAsia" w:eastAsiaTheme="minorEastAsia" w:hAnsiTheme="minorEastAsia" w:cs="ＭＳ 明朝" w:hint="eastAsia"/>
          <w:color w:val="000000"/>
          <w:kern w:val="0"/>
          <w:sz w:val="24"/>
        </w:rPr>
        <w:t>を設置する。</w:t>
      </w:r>
    </w:p>
    <w:p w:rsidR="002265FD" w:rsidRPr="00D57B22" w:rsidRDefault="00BC5AD8" w:rsidP="00BC5AD8">
      <w:pPr>
        <w:overflowPunct w:val="0"/>
        <w:ind w:left="488" w:hangingChars="200" w:hanging="488"/>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（１）</w:t>
      </w:r>
      <w:r w:rsidR="002265FD" w:rsidRPr="00D57B22">
        <w:rPr>
          <w:rFonts w:asciiTheme="minorEastAsia" w:eastAsiaTheme="minorEastAsia" w:hAnsiTheme="minorEastAsia" w:cs="ＭＳ 明朝" w:hint="eastAsia"/>
          <w:color w:val="000000"/>
          <w:kern w:val="0"/>
          <w:sz w:val="24"/>
        </w:rPr>
        <w:t>構成員</w:t>
      </w:r>
    </w:p>
    <w:p w:rsidR="002265FD" w:rsidRDefault="00D57B22" w:rsidP="00BC5AD8">
      <w:pPr>
        <w:overflowPunct w:val="0"/>
        <w:ind w:leftChars="350" w:left="749" w:firstLineChars="100" w:firstLine="24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校長</w:t>
      </w:r>
      <w:r w:rsidR="002265FD">
        <w:rPr>
          <w:rFonts w:asciiTheme="minorEastAsia" w:eastAsiaTheme="minorEastAsia" w:hAnsiTheme="minorEastAsia" w:cs="ＭＳ 明朝" w:hint="eastAsia"/>
          <w:color w:val="000000"/>
          <w:kern w:val="0"/>
          <w:sz w:val="24"/>
        </w:rPr>
        <w:t>及</w:t>
      </w:r>
      <w:r>
        <w:rPr>
          <w:rFonts w:asciiTheme="minorEastAsia" w:eastAsiaTheme="minorEastAsia" w:hAnsiTheme="minorEastAsia" w:cs="ＭＳ 明朝" w:hint="eastAsia"/>
          <w:color w:val="000000"/>
          <w:kern w:val="0"/>
          <w:sz w:val="24"/>
        </w:rPr>
        <w:t>び</w:t>
      </w:r>
      <w:r w:rsidR="002265FD">
        <w:rPr>
          <w:rFonts w:asciiTheme="minorEastAsia" w:eastAsiaTheme="minorEastAsia" w:hAnsiTheme="minorEastAsia" w:cs="ＭＳ 明朝" w:hint="eastAsia"/>
          <w:color w:val="000000"/>
          <w:kern w:val="0"/>
          <w:sz w:val="24"/>
        </w:rPr>
        <w:t>教頭、教務主任、生徒指導主任、養護教諭、</w:t>
      </w:r>
      <w:r>
        <w:rPr>
          <w:rFonts w:asciiTheme="minorEastAsia" w:eastAsiaTheme="minorEastAsia" w:hAnsiTheme="minorEastAsia" w:cs="ＭＳ 明朝" w:hint="eastAsia"/>
          <w:color w:val="000000"/>
          <w:kern w:val="0"/>
          <w:sz w:val="24"/>
        </w:rPr>
        <w:t>学年主任、</w:t>
      </w:r>
      <w:r w:rsidR="002265FD">
        <w:rPr>
          <w:rFonts w:asciiTheme="minorEastAsia" w:eastAsiaTheme="minorEastAsia" w:hAnsiTheme="minorEastAsia" w:cs="ＭＳ 明朝" w:hint="eastAsia"/>
          <w:color w:val="000000"/>
          <w:kern w:val="0"/>
          <w:sz w:val="24"/>
        </w:rPr>
        <w:t>当該学級担任等から構成し、随時、状況に応じて柔軟に関係職員が参加することとする。</w:t>
      </w:r>
      <w:r w:rsidR="00FA2DB9">
        <w:rPr>
          <w:rFonts w:asciiTheme="minorEastAsia" w:eastAsiaTheme="minorEastAsia" w:hAnsiTheme="minorEastAsia" w:cs="ＭＳ 明朝" w:hint="eastAsia"/>
          <w:color w:val="000000"/>
          <w:kern w:val="0"/>
          <w:sz w:val="24"/>
        </w:rPr>
        <w:t>また、必要に応じて流山市教育委員会のスクールカウンセラー等の人材派遣を要請する。</w:t>
      </w:r>
    </w:p>
    <w:p w:rsidR="00E67407" w:rsidRDefault="00E67407" w:rsidP="00BC5AD8">
      <w:pPr>
        <w:overflowPunct w:val="0"/>
        <w:ind w:leftChars="350" w:left="749" w:firstLineChars="100" w:firstLine="244"/>
        <w:textAlignment w:val="baseline"/>
        <w:rPr>
          <w:rFonts w:asciiTheme="minorEastAsia" w:eastAsiaTheme="minorEastAsia" w:hAnsiTheme="minorEastAsia" w:cs="ＭＳ 明朝"/>
          <w:color w:val="000000"/>
          <w:kern w:val="0"/>
          <w:sz w:val="24"/>
        </w:rPr>
      </w:pPr>
    </w:p>
    <w:p w:rsidR="009B1123" w:rsidRPr="00BC5AD8" w:rsidRDefault="00BC5AD8" w:rsidP="00BC5AD8">
      <w:pPr>
        <w:overflowPunct w:val="0"/>
        <w:ind w:firstLineChars="100" w:firstLine="24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w:t>
      </w:r>
      <w:r w:rsidR="009B1123" w:rsidRPr="00BC5AD8">
        <w:rPr>
          <w:rFonts w:asciiTheme="minorEastAsia" w:eastAsiaTheme="minorEastAsia" w:hAnsiTheme="minorEastAsia" w:cs="ＭＳ 明朝" w:hint="eastAsia"/>
          <w:color w:val="000000"/>
          <w:kern w:val="0"/>
          <w:sz w:val="24"/>
        </w:rPr>
        <w:t>活動内容</w:t>
      </w:r>
    </w:p>
    <w:p w:rsidR="00FA2DB9" w:rsidRDefault="00FA2DB9" w:rsidP="00BC5AD8">
      <w:pPr>
        <w:overflowPunct w:val="0"/>
        <w:ind w:firstLineChars="250" w:firstLine="61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・いじめの相談・通報の窓口</w:t>
      </w:r>
    </w:p>
    <w:p w:rsidR="002265FD" w:rsidRDefault="00FA2DB9" w:rsidP="00BC5AD8">
      <w:pPr>
        <w:overflowPunct w:val="0"/>
        <w:ind w:firstLineChars="250" w:firstLine="61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2265FD">
        <w:rPr>
          <w:rFonts w:asciiTheme="minorEastAsia" w:eastAsiaTheme="minorEastAsia" w:hAnsiTheme="minorEastAsia" w:cs="ＭＳ 明朝" w:hint="eastAsia"/>
          <w:color w:val="000000"/>
          <w:kern w:val="0"/>
          <w:sz w:val="24"/>
        </w:rPr>
        <w:t>いじめ未然防止に関する取り組みと評価</w:t>
      </w:r>
    </w:p>
    <w:p w:rsidR="002265FD" w:rsidRDefault="002265FD" w:rsidP="002265FD">
      <w:pPr>
        <w:overflowPunct w:val="0"/>
        <w:ind w:left="732" w:hangingChars="300" w:hanging="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BC5AD8">
        <w:rPr>
          <w:rFonts w:asciiTheme="minorEastAsia" w:eastAsiaTheme="minorEastAsia" w:hAnsiTheme="minorEastAsia" w:cs="ＭＳ 明朝" w:hint="eastAsia"/>
          <w:color w:val="000000"/>
          <w:kern w:val="0"/>
          <w:sz w:val="24"/>
        </w:rPr>
        <w:t xml:space="preserve"> </w:t>
      </w:r>
      <w:r w:rsidR="00FA2DB9">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いじめ早期発見に関する取り組みと評価</w:t>
      </w:r>
    </w:p>
    <w:p w:rsidR="002265FD" w:rsidRDefault="002265FD" w:rsidP="002265FD">
      <w:pPr>
        <w:overflowPunct w:val="0"/>
        <w:ind w:left="732" w:hangingChars="300" w:hanging="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BC5AD8">
        <w:rPr>
          <w:rFonts w:asciiTheme="minorEastAsia" w:eastAsiaTheme="minorEastAsia" w:hAnsiTheme="minorEastAsia" w:cs="ＭＳ 明朝" w:hint="eastAsia"/>
          <w:color w:val="000000"/>
          <w:kern w:val="0"/>
          <w:sz w:val="24"/>
        </w:rPr>
        <w:t xml:space="preserve"> </w:t>
      </w:r>
      <w:r w:rsidR="00FA2DB9">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いじめ事案に対する迅速かつ適切な対応に関する協議及び評価</w:t>
      </w:r>
    </w:p>
    <w:p w:rsidR="002265FD" w:rsidRDefault="002265FD" w:rsidP="00BC5AD8">
      <w:pPr>
        <w:overflowPunct w:val="0"/>
        <w:ind w:left="732" w:hangingChars="300" w:hanging="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BC5AD8">
        <w:rPr>
          <w:rFonts w:asciiTheme="minorEastAsia" w:eastAsiaTheme="minorEastAsia" w:hAnsiTheme="minorEastAsia" w:cs="ＭＳ 明朝" w:hint="eastAsia"/>
          <w:color w:val="000000"/>
          <w:kern w:val="0"/>
          <w:sz w:val="24"/>
        </w:rPr>
        <w:t xml:space="preserve"> </w:t>
      </w:r>
      <w:r w:rsidR="00FA2DB9">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いじめが心身に及ぼす影響とその他のいじめの問題に関する児童の理解深化</w:t>
      </w:r>
    </w:p>
    <w:p w:rsidR="002265FD" w:rsidRDefault="002265FD" w:rsidP="002265FD">
      <w:pPr>
        <w:overflowPunct w:val="0"/>
        <w:ind w:left="732" w:hangingChars="300" w:hanging="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FA2DB9">
        <w:rPr>
          <w:rFonts w:asciiTheme="minorEastAsia" w:eastAsiaTheme="minorEastAsia" w:hAnsiTheme="minorEastAsia" w:cs="ＭＳ 明朝"/>
          <w:color w:val="000000"/>
          <w:kern w:val="0"/>
          <w:sz w:val="24"/>
        </w:rPr>
        <w:t xml:space="preserve"> </w:t>
      </w:r>
      <w:r w:rsidR="00FA2DB9">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重大ないじめ事案の判断かつ対応内容の確認</w:t>
      </w:r>
    </w:p>
    <w:p w:rsidR="00FA2DB9" w:rsidRDefault="002265FD" w:rsidP="009B1123">
      <w:pPr>
        <w:overflowPunct w:val="0"/>
        <w:ind w:left="976" w:hangingChars="400" w:hanging="976"/>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BC5AD8">
        <w:rPr>
          <w:rFonts w:asciiTheme="minorEastAsia" w:eastAsiaTheme="minorEastAsia" w:hAnsiTheme="minorEastAsia" w:cs="ＭＳ 明朝" w:hint="eastAsia"/>
          <w:color w:val="000000"/>
          <w:kern w:val="0"/>
          <w:sz w:val="24"/>
        </w:rPr>
        <w:t xml:space="preserve"> </w:t>
      </w:r>
      <w:r w:rsidR="00FA2DB9">
        <w:rPr>
          <w:rFonts w:asciiTheme="minorEastAsia" w:eastAsiaTheme="minorEastAsia" w:hAnsiTheme="minorEastAsia" w:cs="ＭＳ 明朝" w:hint="eastAsia"/>
          <w:color w:val="000000"/>
          <w:kern w:val="0"/>
          <w:sz w:val="24"/>
        </w:rPr>
        <w:t>・</w:t>
      </w:r>
      <w:r w:rsidR="009B1123">
        <w:rPr>
          <w:rFonts w:asciiTheme="minorEastAsia" w:eastAsiaTheme="minorEastAsia" w:hAnsiTheme="minorEastAsia" w:cs="ＭＳ 明朝" w:hint="eastAsia"/>
          <w:color w:val="000000"/>
          <w:kern w:val="0"/>
          <w:sz w:val="24"/>
        </w:rPr>
        <w:t>PTAや地域の関係団体等との連携を図りながら</w:t>
      </w:r>
      <w:r w:rsidR="00EF5739">
        <w:rPr>
          <w:rFonts w:asciiTheme="minorEastAsia" w:eastAsiaTheme="minorEastAsia" w:hAnsiTheme="minorEastAsia" w:cs="ＭＳ 明朝" w:hint="eastAsia"/>
          <w:color w:val="000000"/>
          <w:kern w:val="0"/>
          <w:sz w:val="24"/>
        </w:rPr>
        <w:t>の</w:t>
      </w:r>
      <w:r w:rsidR="009B1123">
        <w:rPr>
          <w:rFonts w:asciiTheme="minorEastAsia" w:eastAsiaTheme="minorEastAsia" w:hAnsiTheme="minorEastAsia" w:cs="ＭＳ 明朝" w:hint="eastAsia"/>
          <w:color w:val="000000"/>
          <w:kern w:val="0"/>
          <w:sz w:val="24"/>
        </w:rPr>
        <w:t>法の趣旨及び、法に基づく</w:t>
      </w:r>
    </w:p>
    <w:p w:rsidR="002265FD" w:rsidRDefault="009B1123" w:rsidP="009A7364">
      <w:pPr>
        <w:overflowPunct w:val="0"/>
        <w:ind w:firstLineChars="350" w:firstLine="85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対応に関わる広報啓発</w:t>
      </w:r>
      <w:r w:rsidR="00EF5739">
        <w:rPr>
          <w:rFonts w:asciiTheme="minorEastAsia" w:eastAsiaTheme="minorEastAsia" w:hAnsiTheme="minorEastAsia" w:cs="ＭＳ 明朝" w:hint="eastAsia"/>
          <w:color w:val="000000"/>
          <w:kern w:val="0"/>
          <w:sz w:val="24"/>
        </w:rPr>
        <w:t>の</w:t>
      </w:r>
      <w:r>
        <w:rPr>
          <w:rFonts w:asciiTheme="minorEastAsia" w:eastAsiaTheme="minorEastAsia" w:hAnsiTheme="minorEastAsia" w:cs="ＭＳ 明朝" w:hint="eastAsia"/>
          <w:color w:val="000000"/>
          <w:kern w:val="0"/>
          <w:sz w:val="24"/>
        </w:rPr>
        <w:t>充実</w:t>
      </w:r>
    </w:p>
    <w:p w:rsidR="009B1123" w:rsidRDefault="00BC5AD8" w:rsidP="00BC5AD8">
      <w:pPr>
        <w:overflowPunct w:val="0"/>
        <w:ind w:firstLineChars="200" w:firstLine="488"/>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（３）</w:t>
      </w:r>
      <w:r w:rsidR="00C628CA" w:rsidRPr="00BC5AD8">
        <w:rPr>
          <w:rFonts w:asciiTheme="minorEastAsia" w:eastAsiaTheme="minorEastAsia" w:hAnsiTheme="minorEastAsia" w:cs="ＭＳ 明朝" w:hint="eastAsia"/>
          <w:color w:val="000000"/>
          <w:kern w:val="0"/>
          <w:sz w:val="24"/>
        </w:rPr>
        <w:t>開催</w:t>
      </w:r>
    </w:p>
    <w:p w:rsidR="00FA2DB9" w:rsidRDefault="00C628CA" w:rsidP="002265FD">
      <w:pPr>
        <w:overflowPunct w:val="0"/>
        <w:ind w:left="732" w:hangingChars="300" w:hanging="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FA2DB9">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学校職員のみの定例会を月に1回行い、三部会での生徒指導部会にこれを兼</w:t>
      </w:r>
    </w:p>
    <w:p w:rsidR="00C628CA" w:rsidRDefault="00C628CA" w:rsidP="00BC5AD8">
      <w:pPr>
        <w:overflowPunct w:val="0"/>
        <w:ind w:firstLineChars="400" w:firstLine="976"/>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ねる。ただし、いじめ事案発生時は、緊急開催とし、その後も随時開催する。</w:t>
      </w:r>
    </w:p>
    <w:p w:rsidR="00FA2DB9" w:rsidRDefault="00FA2DB9" w:rsidP="002265FD">
      <w:pPr>
        <w:overflowPunct w:val="0"/>
        <w:ind w:left="732" w:hangingChars="300" w:hanging="732"/>
        <w:textAlignment w:val="baseline"/>
        <w:rPr>
          <w:rFonts w:asciiTheme="minorEastAsia" w:eastAsiaTheme="minorEastAsia" w:hAnsiTheme="minorEastAsia" w:cs="ＭＳ 明朝"/>
          <w:color w:val="000000"/>
          <w:kern w:val="0"/>
          <w:sz w:val="24"/>
        </w:rPr>
      </w:pPr>
    </w:p>
    <w:p w:rsidR="00A125CA" w:rsidRPr="00DA49F3" w:rsidRDefault="00C16555" w:rsidP="00A125C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３</w:t>
      </w:r>
      <w:r w:rsidR="00A125CA" w:rsidRPr="00DA49F3">
        <w:rPr>
          <w:rFonts w:asciiTheme="minorEastAsia" w:eastAsiaTheme="minorEastAsia" w:hAnsiTheme="minorEastAsia" w:cs="ＭＳ 明朝" w:hint="eastAsia"/>
          <w:color w:val="000000"/>
          <w:kern w:val="0"/>
          <w:sz w:val="24"/>
        </w:rPr>
        <w:t xml:space="preserve">　いじめ防止の取り組み</w:t>
      </w:r>
    </w:p>
    <w:p w:rsidR="002265FD" w:rsidRDefault="00A125CA" w:rsidP="009B1123">
      <w:pPr>
        <w:overflowPunct w:val="0"/>
        <w:ind w:left="488" w:hangingChars="200" w:hanging="48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063D7A">
        <w:rPr>
          <w:rFonts w:asciiTheme="minorEastAsia" w:eastAsiaTheme="minorEastAsia" w:hAnsiTheme="minorEastAsia" w:hint="eastAsia"/>
          <w:color w:val="000000"/>
          <w:kern w:val="0"/>
          <w:sz w:val="24"/>
        </w:rPr>
        <w:t xml:space="preserve">　</w:t>
      </w:r>
      <w:r w:rsidRPr="00DA49F3">
        <w:rPr>
          <w:rFonts w:asciiTheme="minorEastAsia" w:eastAsiaTheme="minorEastAsia" w:hAnsiTheme="minorEastAsia" w:cs="ＭＳ 明朝" w:hint="eastAsia"/>
          <w:color w:val="000000"/>
          <w:kern w:val="0"/>
          <w:sz w:val="24"/>
        </w:rPr>
        <w:t>本校は、「</w:t>
      </w:r>
      <w:r w:rsidR="00AB14DC" w:rsidRPr="00DA49F3">
        <w:rPr>
          <w:rFonts w:asciiTheme="minorEastAsia" w:eastAsiaTheme="minorEastAsia" w:hAnsiTheme="minorEastAsia" w:cs="ＭＳ 明朝" w:hint="eastAsia"/>
          <w:color w:val="000000"/>
          <w:kern w:val="0"/>
          <w:sz w:val="24"/>
        </w:rPr>
        <w:t>やる気</w:t>
      </w:r>
      <w:r w:rsidR="000366A0" w:rsidRPr="00DA49F3">
        <w:rPr>
          <w:rFonts w:asciiTheme="minorEastAsia" w:eastAsiaTheme="minorEastAsia" w:hAnsiTheme="minorEastAsia" w:cs="ＭＳ 明朝" w:hint="eastAsia"/>
          <w:color w:val="000000"/>
          <w:kern w:val="0"/>
          <w:sz w:val="24"/>
        </w:rPr>
        <w:t>いっぱい・</w:t>
      </w:r>
      <w:r w:rsidR="00AB14DC" w:rsidRPr="00DA49F3">
        <w:rPr>
          <w:rFonts w:asciiTheme="minorEastAsia" w:eastAsiaTheme="minorEastAsia" w:hAnsiTheme="minorEastAsia" w:cs="ＭＳ 明朝" w:hint="eastAsia"/>
          <w:color w:val="000000"/>
          <w:kern w:val="0"/>
          <w:sz w:val="24"/>
        </w:rPr>
        <w:t>笑顔</w:t>
      </w:r>
      <w:r w:rsidR="000366A0" w:rsidRPr="00DA49F3">
        <w:rPr>
          <w:rFonts w:asciiTheme="minorEastAsia" w:eastAsiaTheme="minorEastAsia" w:hAnsiTheme="minorEastAsia" w:cs="ＭＳ 明朝" w:hint="eastAsia"/>
          <w:color w:val="000000"/>
          <w:kern w:val="0"/>
          <w:sz w:val="24"/>
        </w:rPr>
        <w:t>いっぱい・元気いっぱい</w:t>
      </w:r>
      <w:r w:rsidRPr="00DA49F3">
        <w:rPr>
          <w:rFonts w:asciiTheme="minorEastAsia" w:eastAsiaTheme="minorEastAsia" w:hAnsiTheme="minorEastAsia" w:cs="ＭＳ 明朝" w:hint="eastAsia"/>
          <w:color w:val="000000"/>
          <w:kern w:val="0"/>
          <w:sz w:val="24"/>
        </w:rPr>
        <w:t>」を</w:t>
      </w:r>
      <w:r w:rsidR="00A32364" w:rsidRPr="00DA49F3">
        <w:rPr>
          <w:rFonts w:asciiTheme="minorEastAsia" w:eastAsiaTheme="minorEastAsia" w:hAnsiTheme="minorEastAsia" w:cs="ＭＳ 明朝" w:hint="eastAsia"/>
          <w:color w:val="000000"/>
          <w:kern w:val="0"/>
          <w:sz w:val="24"/>
        </w:rPr>
        <w:t>めざす子どもの姿として、学校教育目標の</w:t>
      </w:r>
      <w:r w:rsidR="000366A0" w:rsidRPr="00DA49F3">
        <w:rPr>
          <w:rFonts w:asciiTheme="minorEastAsia" w:eastAsiaTheme="minorEastAsia" w:hAnsiTheme="minorEastAsia" w:cs="ＭＳ 明朝" w:hint="eastAsia"/>
          <w:color w:val="000000"/>
          <w:kern w:val="0"/>
          <w:sz w:val="24"/>
        </w:rPr>
        <w:t>重点</w:t>
      </w:r>
      <w:r w:rsidRPr="00DA49F3">
        <w:rPr>
          <w:rFonts w:asciiTheme="minorEastAsia" w:eastAsiaTheme="minorEastAsia" w:hAnsiTheme="minorEastAsia" w:cs="ＭＳ 明朝" w:hint="eastAsia"/>
          <w:color w:val="000000"/>
          <w:kern w:val="0"/>
          <w:sz w:val="24"/>
        </w:rPr>
        <w:t>に掲げている。全校児童が、毎日、</w:t>
      </w:r>
      <w:r w:rsidR="00DA49F3">
        <w:rPr>
          <w:rFonts w:asciiTheme="minorEastAsia" w:eastAsiaTheme="minorEastAsia" w:hAnsiTheme="minorEastAsia" w:cs="ＭＳ 明朝" w:hint="eastAsia"/>
          <w:color w:val="000000"/>
          <w:kern w:val="0"/>
          <w:sz w:val="24"/>
        </w:rPr>
        <w:t>「笑顔いっぱい」（心豊かな</w:t>
      </w:r>
      <w:r w:rsidR="00A32364" w:rsidRPr="00DA49F3">
        <w:rPr>
          <w:rFonts w:asciiTheme="minorEastAsia" w:eastAsiaTheme="minorEastAsia" w:hAnsiTheme="minorEastAsia" w:cs="ＭＳ 明朝" w:hint="eastAsia"/>
          <w:color w:val="000000"/>
          <w:kern w:val="0"/>
          <w:sz w:val="24"/>
        </w:rPr>
        <w:t>）</w:t>
      </w:r>
      <w:r w:rsidRPr="00DA49F3">
        <w:rPr>
          <w:rFonts w:asciiTheme="minorEastAsia" w:eastAsiaTheme="minorEastAsia" w:hAnsiTheme="minorEastAsia" w:cs="ＭＳ 明朝" w:hint="eastAsia"/>
          <w:color w:val="000000"/>
          <w:kern w:val="0"/>
          <w:sz w:val="24"/>
        </w:rPr>
        <w:t>元気で楽しい学校生活が送れるよう</w:t>
      </w:r>
      <w:r w:rsidR="00F014FE" w:rsidRPr="00DA49F3">
        <w:rPr>
          <w:rFonts w:asciiTheme="minorEastAsia" w:eastAsiaTheme="minorEastAsia" w:hAnsiTheme="minorEastAsia" w:cs="ＭＳ 明朝" w:hint="eastAsia"/>
          <w:color w:val="000000"/>
          <w:kern w:val="0"/>
          <w:sz w:val="24"/>
        </w:rPr>
        <w:t>「いじめゼロ」を目指して</w:t>
      </w:r>
      <w:r w:rsidR="00F403A3" w:rsidRPr="00DA49F3">
        <w:rPr>
          <w:rFonts w:asciiTheme="minorEastAsia" w:eastAsiaTheme="minorEastAsia" w:hAnsiTheme="minorEastAsia" w:cs="ＭＳ 明朝" w:hint="eastAsia"/>
          <w:color w:val="000000"/>
          <w:kern w:val="0"/>
          <w:sz w:val="24"/>
        </w:rPr>
        <w:t>全校で</w:t>
      </w:r>
      <w:r w:rsidRPr="00DA49F3">
        <w:rPr>
          <w:rFonts w:asciiTheme="minorEastAsia" w:eastAsiaTheme="minorEastAsia" w:hAnsiTheme="minorEastAsia" w:cs="ＭＳ 明朝" w:hint="eastAsia"/>
          <w:color w:val="000000"/>
          <w:kern w:val="0"/>
          <w:sz w:val="24"/>
        </w:rPr>
        <w:t>組織的に取り組む。</w:t>
      </w:r>
    </w:p>
    <w:p w:rsidR="00B2526A" w:rsidRPr="00DA49F3" w:rsidRDefault="00DA49F3" w:rsidP="00956E28">
      <w:pPr>
        <w:overflowPunct w:val="0"/>
        <w:ind w:leftChars="100" w:left="702" w:hangingChars="200" w:hanging="488"/>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9B1123">
        <w:rPr>
          <w:rFonts w:asciiTheme="minorEastAsia" w:eastAsiaTheme="minorEastAsia" w:hAnsiTheme="minorEastAsia" w:cs="ＭＳ 明朝" w:hint="eastAsia"/>
          <w:color w:val="000000"/>
          <w:kern w:val="0"/>
          <w:sz w:val="24"/>
        </w:rPr>
        <w:t>１</w:t>
      </w:r>
      <w:r w:rsidR="00B2526A" w:rsidRPr="00DA49F3">
        <w:rPr>
          <w:rFonts w:asciiTheme="minorEastAsia" w:eastAsiaTheme="minorEastAsia" w:hAnsiTheme="minorEastAsia" w:cs="ＭＳ 明朝" w:hint="eastAsia"/>
          <w:color w:val="000000"/>
          <w:kern w:val="0"/>
          <w:sz w:val="24"/>
        </w:rPr>
        <w:t>）</w:t>
      </w:r>
      <w:r w:rsidR="00DE1D7E" w:rsidRPr="00DA49F3">
        <w:rPr>
          <w:rFonts w:asciiTheme="minorEastAsia" w:eastAsiaTheme="minorEastAsia" w:hAnsiTheme="minorEastAsia" w:cs="ＭＳ 明朝" w:hint="eastAsia"/>
          <w:color w:val="000000"/>
          <w:kern w:val="0"/>
          <w:sz w:val="24"/>
        </w:rPr>
        <w:t>全教育活動をとおして</w:t>
      </w:r>
      <w:r w:rsidR="00A125CA" w:rsidRPr="00DA49F3">
        <w:rPr>
          <w:rFonts w:asciiTheme="minorEastAsia" w:eastAsiaTheme="minorEastAsia" w:hAnsiTheme="minorEastAsia" w:cs="ＭＳ 明朝" w:hint="eastAsia"/>
          <w:color w:val="000000"/>
          <w:kern w:val="0"/>
          <w:sz w:val="24"/>
        </w:rPr>
        <w:t>いじめ防止の取り組みを推進するため、</w:t>
      </w:r>
      <w:r w:rsidR="00F014FE" w:rsidRPr="00DA49F3">
        <w:rPr>
          <w:rFonts w:asciiTheme="minorEastAsia" w:eastAsiaTheme="minorEastAsia" w:hAnsiTheme="minorEastAsia" w:cs="ＭＳ 明朝" w:hint="eastAsia"/>
          <w:color w:val="000000"/>
          <w:kern w:val="0"/>
          <w:sz w:val="24"/>
        </w:rPr>
        <w:t>いじめ防止対策を</w:t>
      </w:r>
      <w:r w:rsidR="00D47557">
        <w:rPr>
          <w:rFonts w:asciiTheme="minorEastAsia" w:eastAsiaTheme="minorEastAsia" w:hAnsiTheme="minorEastAsia" w:cs="ＭＳ 明朝" w:hint="eastAsia"/>
          <w:color w:val="000000"/>
          <w:kern w:val="0"/>
          <w:sz w:val="24"/>
        </w:rPr>
        <w:t xml:space="preserve"> 年</w:t>
      </w:r>
      <w:r w:rsidR="00A125CA" w:rsidRPr="00DA49F3">
        <w:rPr>
          <w:rFonts w:asciiTheme="minorEastAsia" w:eastAsiaTheme="minorEastAsia" w:hAnsiTheme="minorEastAsia" w:cs="ＭＳ 明朝" w:hint="eastAsia"/>
          <w:color w:val="000000"/>
          <w:kern w:val="0"/>
          <w:sz w:val="24"/>
        </w:rPr>
        <w:t>間計画に位置づけていく。</w:t>
      </w:r>
    </w:p>
    <w:p w:rsidR="00063D7A" w:rsidRDefault="00671D03" w:rsidP="00D47557">
      <w:pPr>
        <w:overflowPunct w:val="0"/>
        <w:ind w:leftChars="350" w:left="993"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w:t>
      </w:r>
      <w:r w:rsidR="00B2526A" w:rsidRPr="00DA49F3">
        <w:rPr>
          <w:rFonts w:asciiTheme="minorEastAsia" w:eastAsiaTheme="minorEastAsia" w:hAnsiTheme="minorEastAsia" w:cs="ＭＳ 明朝" w:hint="eastAsia"/>
          <w:color w:val="000000"/>
          <w:kern w:val="0"/>
          <w:sz w:val="24"/>
        </w:rPr>
        <w:t>学級ごとに話し合い、</w:t>
      </w:r>
      <w:r w:rsidR="00DA49F3">
        <w:rPr>
          <w:rFonts w:asciiTheme="minorEastAsia" w:eastAsiaTheme="minorEastAsia" w:hAnsiTheme="minorEastAsia" w:cs="ＭＳ 明朝" w:hint="eastAsia"/>
          <w:color w:val="000000"/>
          <w:kern w:val="0"/>
          <w:sz w:val="24"/>
        </w:rPr>
        <w:t>１</w:t>
      </w:r>
      <w:r w:rsidR="00F403A3" w:rsidRPr="00DA49F3">
        <w:rPr>
          <w:rFonts w:asciiTheme="minorEastAsia" w:eastAsiaTheme="minorEastAsia" w:hAnsiTheme="minorEastAsia" w:cs="ＭＳ 明朝" w:hint="eastAsia"/>
          <w:color w:val="000000"/>
          <w:kern w:val="0"/>
          <w:sz w:val="24"/>
        </w:rPr>
        <w:t>学期の始まりに</w:t>
      </w:r>
      <w:r w:rsidR="00B2526A" w:rsidRPr="00DA49F3">
        <w:rPr>
          <w:rFonts w:asciiTheme="minorEastAsia" w:eastAsiaTheme="minorEastAsia" w:hAnsiTheme="minorEastAsia" w:cs="ＭＳ 明朝" w:hint="eastAsia"/>
          <w:color w:val="000000"/>
          <w:kern w:val="0"/>
          <w:sz w:val="24"/>
        </w:rPr>
        <w:t>「いじめゼロ宣言」を</w:t>
      </w:r>
      <w:r w:rsidR="00A32364" w:rsidRPr="00DA49F3">
        <w:rPr>
          <w:rFonts w:asciiTheme="minorEastAsia" w:eastAsiaTheme="minorEastAsia" w:hAnsiTheme="minorEastAsia" w:cs="ＭＳ 明朝" w:hint="eastAsia"/>
          <w:color w:val="000000"/>
          <w:kern w:val="0"/>
          <w:sz w:val="24"/>
        </w:rPr>
        <w:t>策定する。</w:t>
      </w:r>
      <w:r w:rsidRPr="00DA49F3">
        <w:rPr>
          <w:rFonts w:asciiTheme="minorEastAsia" w:eastAsiaTheme="minorEastAsia" w:hAnsiTheme="minorEastAsia" w:cs="ＭＳ 明朝" w:hint="eastAsia"/>
          <w:color w:val="000000"/>
          <w:kern w:val="0"/>
          <w:sz w:val="24"/>
        </w:rPr>
        <w:t>その後、</w:t>
      </w:r>
      <w:r w:rsidR="00B2526A" w:rsidRPr="00DA49F3">
        <w:rPr>
          <w:rFonts w:asciiTheme="minorEastAsia" w:eastAsiaTheme="minorEastAsia" w:hAnsiTheme="minorEastAsia" w:cs="ＭＳ 明朝" w:hint="eastAsia"/>
          <w:color w:val="000000"/>
          <w:kern w:val="0"/>
          <w:sz w:val="24"/>
        </w:rPr>
        <w:t>各学級に掲示し常に意識化を図る。</w:t>
      </w:r>
      <w:r w:rsidR="00ED7E4B">
        <w:rPr>
          <w:rFonts w:asciiTheme="minorEastAsia" w:eastAsiaTheme="minorEastAsia" w:hAnsiTheme="minorEastAsia" w:cs="ＭＳ 明朝" w:hint="eastAsia"/>
          <w:color w:val="000000"/>
          <w:kern w:val="0"/>
          <w:sz w:val="24"/>
        </w:rPr>
        <w:t>また、職員室前に全学級のいじめゼロ宣言を掲示し、</w:t>
      </w:r>
      <w:r w:rsidR="00F403A3" w:rsidRPr="00DA49F3">
        <w:rPr>
          <w:rFonts w:asciiTheme="minorEastAsia" w:eastAsiaTheme="minorEastAsia" w:hAnsiTheme="minorEastAsia" w:cs="ＭＳ 明朝" w:hint="eastAsia"/>
          <w:color w:val="000000"/>
          <w:kern w:val="0"/>
          <w:sz w:val="24"/>
        </w:rPr>
        <w:t>全校でいじめを撲滅しようとする態度を養う。</w:t>
      </w:r>
    </w:p>
    <w:p w:rsidR="0050357A" w:rsidRDefault="0050357A" w:rsidP="00D47557">
      <w:pPr>
        <w:overflowPunct w:val="0"/>
        <w:ind w:leftChars="350" w:left="993" w:hangingChars="100" w:hanging="244"/>
        <w:textAlignment w:val="baseline"/>
        <w:rPr>
          <w:rFonts w:asciiTheme="minorEastAsia" w:eastAsiaTheme="minorEastAsia" w:hAnsiTheme="minorEastAsia" w:cs="ＭＳ 明朝"/>
          <w:color w:val="000000"/>
          <w:kern w:val="0"/>
          <w:sz w:val="24"/>
        </w:rPr>
      </w:pPr>
    </w:p>
    <w:p w:rsidR="00A125CA" w:rsidRPr="00DA49F3" w:rsidRDefault="00DA49F3" w:rsidP="00956E28">
      <w:pPr>
        <w:overflowPunct w:val="0"/>
        <w:ind w:firstLineChars="100" w:firstLine="24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9B1123">
        <w:rPr>
          <w:rFonts w:asciiTheme="minorEastAsia" w:eastAsiaTheme="minorEastAsia" w:hAnsiTheme="minorEastAsia" w:cs="ＭＳ 明朝" w:hint="eastAsia"/>
          <w:color w:val="000000"/>
          <w:kern w:val="0"/>
          <w:sz w:val="24"/>
        </w:rPr>
        <w:t>２</w:t>
      </w:r>
      <w:r w:rsidR="00A125CA" w:rsidRPr="00DA49F3">
        <w:rPr>
          <w:rFonts w:asciiTheme="minorEastAsia" w:eastAsiaTheme="minorEastAsia" w:hAnsiTheme="minorEastAsia" w:cs="ＭＳ 明朝" w:hint="eastAsia"/>
          <w:color w:val="000000"/>
          <w:kern w:val="0"/>
          <w:sz w:val="24"/>
        </w:rPr>
        <w:t>）</w:t>
      </w:r>
      <w:r w:rsidR="00F014FE" w:rsidRPr="00DA49F3">
        <w:rPr>
          <w:rFonts w:asciiTheme="minorEastAsia" w:eastAsiaTheme="minorEastAsia" w:hAnsiTheme="minorEastAsia" w:cs="ＭＳ 明朝" w:hint="eastAsia"/>
          <w:color w:val="000000"/>
          <w:kern w:val="0"/>
          <w:sz w:val="24"/>
        </w:rPr>
        <w:t>いじめ防止につながる</w:t>
      </w:r>
      <w:r w:rsidR="00A125CA" w:rsidRPr="00DA49F3">
        <w:rPr>
          <w:rFonts w:asciiTheme="minorEastAsia" w:eastAsiaTheme="minorEastAsia" w:hAnsiTheme="minorEastAsia" w:cs="ＭＳ 明朝" w:hint="eastAsia"/>
          <w:color w:val="000000"/>
          <w:kern w:val="0"/>
          <w:sz w:val="24"/>
        </w:rPr>
        <w:t>道徳教育、人権教育を重視し、全教育活動で推進する。</w:t>
      </w:r>
    </w:p>
    <w:p w:rsidR="00063D7A" w:rsidRDefault="00DE1D7E" w:rsidP="00D47557">
      <w:pPr>
        <w:overflowPunct w:val="0"/>
        <w:ind w:leftChars="350" w:left="993"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・「いのちを大切にするキャンペーン」や「豊かな人間関係づくり実践プログラム」を計画的に活用する。</w:t>
      </w:r>
    </w:p>
    <w:p w:rsidR="0050357A" w:rsidRDefault="0050357A" w:rsidP="00D47557">
      <w:pPr>
        <w:overflowPunct w:val="0"/>
        <w:ind w:leftChars="350" w:left="997" w:hangingChars="100" w:hanging="248"/>
        <w:textAlignment w:val="baseline"/>
        <w:rPr>
          <w:rFonts w:asciiTheme="minorEastAsia" w:eastAsiaTheme="minorEastAsia" w:hAnsiTheme="minorEastAsia"/>
          <w:color w:val="000000"/>
          <w:spacing w:val="2"/>
          <w:kern w:val="0"/>
          <w:sz w:val="24"/>
        </w:rPr>
      </w:pPr>
    </w:p>
    <w:p w:rsidR="00A125CA" w:rsidRPr="00DA49F3" w:rsidRDefault="00DA49F3" w:rsidP="00956E28">
      <w:pPr>
        <w:overflowPunct w:val="0"/>
        <w:ind w:firstLineChars="100" w:firstLine="244"/>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color w:val="000000"/>
          <w:kern w:val="0"/>
          <w:sz w:val="24"/>
        </w:rPr>
        <w:t>（</w:t>
      </w:r>
      <w:r w:rsidR="009B1123">
        <w:rPr>
          <w:rFonts w:asciiTheme="minorEastAsia" w:eastAsiaTheme="minorEastAsia" w:hAnsiTheme="minorEastAsia" w:cs="ＭＳ 明朝" w:hint="eastAsia"/>
          <w:color w:val="000000"/>
          <w:kern w:val="0"/>
          <w:sz w:val="24"/>
        </w:rPr>
        <w:t>３</w:t>
      </w:r>
      <w:r w:rsidR="00A125CA" w:rsidRPr="00DA49F3">
        <w:rPr>
          <w:rFonts w:asciiTheme="minorEastAsia" w:eastAsiaTheme="minorEastAsia" w:hAnsiTheme="minorEastAsia" w:cs="ＭＳ 明朝" w:hint="eastAsia"/>
          <w:color w:val="000000"/>
          <w:kern w:val="0"/>
          <w:sz w:val="24"/>
        </w:rPr>
        <w:t>）好ましい人間関係をつくる教育活動を</w:t>
      </w:r>
      <w:r w:rsidR="00F014FE" w:rsidRPr="00DA49F3">
        <w:rPr>
          <w:rFonts w:asciiTheme="minorEastAsia" w:eastAsiaTheme="minorEastAsia" w:hAnsiTheme="minorEastAsia" w:cs="ＭＳ 明朝" w:hint="eastAsia"/>
          <w:color w:val="000000"/>
          <w:kern w:val="0"/>
          <w:sz w:val="24"/>
        </w:rPr>
        <w:t>推進</w:t>
      </w:r>
      <w:r w:rsidR="00A125CA" w:rsidRPr="00DA49F3">
        <w:rPr>
          <w:rFonts w:asciiTheme="minorEastAsia" w:eastAsiaTheme="minorEastAsia" w:hAnsiTheme="minorEastAsia" w:cs="ＭＳ 明朝" w:hint="eastAsia"/>
          <w:color w:val="000000"/>
          <w:kern w:val="0"/>
          <w:sz w:val="24"/>
        </w:rPr>
        <w:t>する。</w:t>
      </w:r>
    </w:p>
    <w:p w:rsidR="00A125CA" w:rsidRPr="00DA49F3" w:rsidRDefault="00A125CA" w:rsidP="00A125CA">
      <w:pPr>
        <w:overflowPunct w:val="0"/>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 xml:space="preserve">　　</w:t>
      </w:r>
      <w:r w:rsidR="00D556C6">
        <w:rPr>
          <w:rFonts w:asciiTheme="minorEastAsia" w:eastAsiaTheme="minorEastAsia" w:hAnsiTheme="minorEastAsia" w:cs="ＭＳ 明朝" w:hint="eastAsia"/>
          <w:color w:val="000000"/>
          <w:kern w:val="0"/>
          <w:sz w:val="24"/>
        </w:rPr>
        <w:t xml:space="preserve"> </w:t>
      </w:r>
      <w:r w:rsidR="00D47557">
        <w:rPr>
          <w:rFonts w:asciiTheme="minorEastAsia" w:eastAsiaTheme="minorEastAsia" w:hAnsiTheme="minorEastAsia" w:cs="ＭＳ 明朝"/>
          <w:color w:val="000000"/>
          <w:kern w:val="0"/>
          <w:sz w:val="24"/>
        </w:rPr>
        <w:t xml:space="preserve"> </w:t>
      </w:r>
      <w:r w:rsidRPr="00DA49F3">
        <w:rPr>
          <w:rFonts w:asciiTheme="minorEastAsia" w:eastAsiaTheme="minorEastAsia" w:hAnsiTheme="minorEastAsia" w:cs="ＭＳ 明朝" w:hint="eastAsia"/>
          <w:color w:val="000000"/>
          <w:kern w:val="0"/>
          <w:sz w:val="24"/>
        </w:rPr>
        <w:t>・あいさつ運動の実施</w:t>
      </w:r>
    </w:p>
    <w:p w:rsidR="009A7364" w:rsidRDefault="00D556C6" w:rsidP="002265FD">
      <w:pPr>
        <w:overflowPunct w:val="0"/>
        <w:ind w:left="1220" w:hangingChars="500" w:hanging="1220"/>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olor w:val="000000"/>
          <w:kern w:val="0"/>
          <w:sz w:val="24"/>
        </w:rPr>
        <w:t xml:space="preserve">     </w:t>
      </w:r>
      <w:r>
        <w:rPr>
          <w:rFonts w:asciiTheme="minorEastAsia" w:eastAsiaTheme="minorEastAsia" w:hAnsiTheme="minorEastAsia" w:hint="eastAsia"/>
          <w:color w:val="000000"/>
          <w:kern w:val="0"/>
          <w:sz w:val="24"/>
        </w:rPr>
        <w:t xml:space="preserve">　</w:t>
      </w:r>
      <w:r w:rsidR="004E6D3B">
        <w:rPr>
          <w:rFonts w:asciiTheme="minorEastAsia" w:eastAsiaTheme="minorEastAsia" w:hAnsiTheme="minorEastAsia"/>
          <w:color w:val="000000"/>
          <w:kern w:val="0"/>
          <w:sz w:val="24"/>
        </w:rPr>
        <w:t xml:space="preserve"> </w:t>
      </w:r>
      <w:r w:rsidR="00713912">
        <w:rPr>
          <w:rFonts w:asciiTheme="minorEastAsia" w:eastAsiaTheme="minorEastAsia" w:hAnsiTheme="minorEastAsia" w:cs="ＭＳ 明朝" w:hint="eastAsia"/>
          <w:color w:val="000000"/>
          <w:kern w:val="0"/>
          <w:sz w:val="24"/>
        </w:rPr>
        <w:t>人間関係やコミュニケーションの基本は、挨拶</w:t>
      </w:r>
      <w:r w:rsidR="00F403A3" w:rsidRPr="00DA49F3">
        <w:rPr>
          <w:rFonts w:asciiTheme="minorEastAsia" w:eastAsiaTheme="minorEastAsia" w:hAnsiTheme="minorEastAsia" w:cs="ＭＳ 明朝" w:hint="eastAsia"/>
          <w:color w:val="000000"/>
          <w:kern w:val="0"/>
          <w:sz w:val="24"/>
        </w:rPr>
        <w:t>であることを鑑み、児童</w:t>
      </w:r>
      <w:r w:rsidR="00FB2CDE">
        <w:rPr>
          <w:rFonts w:asciiTheme="minorEastAsia" w:eastAsiaTheme="minorEastAsia" w:hAnsiTheme="minorEastAsia" w:cs="ＭＳ 明朝" w:hint="eastAsia"/>
          <w:color w:val="000000"/>
          <w:kern w:val="0"/>
          <w:sz w:val="24"/>
        </w:rPr>
        <w:t>会の</w:t>
      </w:r>
    </w:p>
    <w:p w:rsidR="009A7364" w:rsidRDefault="00FB2CDE" w:rsidP="009A7364">
      <w:pPr>
        <w:overflowPunct w:val="0"/>
        <w:ind w:leftChars="450" w:left="1085" w:hangingChars="50" w:hanging="122"/>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朝の挨拶運動に加え、各委員会との合同挨拶運動を行い、挨拶</w:t>
      </w:r>
      <w:r w:rsidR="00F403A3" w:rsidRPr="00DA49F3">
        <w:rPr>
          <w:rFonts w:asciiTheme="minorEastAsia" w:eastAsiaTheme="minorEastAsia" w:hAnsiTheme="minorEastAsia" w:cs="ＭＳ 明朝" w:hint="eastAsia"/>
          <w:color w:val="000000"/>
          <w:kern w:val="0"/>
          <w:sz w:val="24"/>
        </w:rPr>
        <w:t>の意識付けを行</w:t>
      </w:r>
    </w:p>
    <w:p w:rsidR="00F403A3" w:rsidRPr="00DA49F3" w:rsidRDefault="00F403A3" w:rsidP="009A7364">
      <w:pPr>
        <w:overflowPunct w:val="0"/>
        <w:ind w:leftChars="450" w:left="1085" w:hangingChars="50" w:hanging="122"/>
        <w:jc w:val="left"/>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う。</w:t>
      </w:r>
    </w:p>
    <w:p w:rsidR="00A125CA" w:rsidRPr="00DA49F3" w:rsidRDefault="00A125CA" w:rsidP="00A32364">
      <w:pPr>
        <w:overflowPunct w:val="0"/>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D47557">
        <w:rPr>
          <w:rFonts w:asciiTheme="minorEastAsia" w:eastAsiaTheme="minorEastAsia" w:hAnsiTheme="minorEastAsia"/>
          <w:color w:val="000000"/>
          <w:kern w:val="0"/>
          <w:sz w:val="24"/>
        </w:rPr>
        <w:t xml:space="preserve"> </w:t>
      </w:r>
      <w:r w:rsidRPr="00DA49F3">
        <w:rPr>
          <w:rFonts w:asciiTheme="minorEastAsia" w:eastAsiaTheme="minorEastAsia" w:hAnsiTheme="minorEastAsia"/>
          <w:color w:val="000000"/>
          <w:kern w:val="0"/>
          <w:sz w:val="24"/>
        </w:rPr>
        <w:t xml:space="preserve">  </w:t>
      </w:r>
      <w:r w:rsidR="00956E28">
        <w:rPr>
          <w:rFonts w:asciiTheme="minorEastAsia" w:eastAsiaTheme="minorEastAsia" w:hAnsiTheme="minorEastAsia"/>
          <w:color w:val="000000"/>
          <w:kern w:val="0"/>
          <w:sz w:val="24"/>
        </w:rPr>
        <w:t xml:space="preserve"> </w:t>
      </w:r>
      <w:r w:rsidRPr="00DA49F3">
        <w:rPr>
          <w:rFonts w:asciiTheme="minorEastAsia" w:eastAsiaTheme="minorEastAsia" w:hAnsiTheme="minorEastAsia" w:cs="ＭＳ 明朝" w:hint="eastAsia"/>
          <w:color w:val="000000"/>
          <w:kern w:val="0"/>
          <w:sz w:val="24"/>
        </w:rPr>
        <w:t>・</w:t>
      </w:r>
      <w:r w:rsidR="00A32364" w:rsidRPr="00DA49F3">
        <w:rPr>
          <w:rFonts w:asciiTheme="minorEastAsia" w:eastAsiaTheme="minorEastAsia" w:hAnsiTheme="minorEastAsia" w:cs="ＭＳ 明朝" w:hint="eastAsia"/>
          <w:color w:val="000000"/>
          <w:kern w:val="0"/>
          <w:sz w:val="24"/>
        </w:rPr>
        <w:t>ふれあい</w:t>
      </w:r>
      <w:r w:rsidR="000366A0" w:rsidRPr="00DA49F3">
        <w:rPr>
          <w:rFonts w:asciiTheme="minorEastAsia" w:eastAsiaTheme="minorEastAsia" w:hAnsiTheme="minorEastAsia" w:cs="ＭＳ 明朝" w:hint="eastAsia"/>
          <w:color w:val="000000"/>
          <w:kern w:val="0"/>
          <w:sz w:val="24"/>
        </w:rPr>
        <w:t>給食</w:t>
      </w:r>
      <w:r w:rsidR="00A32364" w:rsidRPr="00DA49F3">
        <w:rPr>
          <w:rFonts w:asciiTheme="minorEastAsia" w:eastAsiaTheme="minorEastAsia" w:hAnsiTheme="minorEastAsia" w:cs="ＭＳ 明朝" w:hint="eastAsia"/>
          <w:color w:val="000000"/>
          <w:kern w:val="0"/>
          <w:sz w:val="24"/>
        </w:rPr>
        <w:t>・活動（年８回）を</w:t>
      </w:r>
      <w:r w:rsidRPr="00DA49F3">
        <w:rPr>
          <w:rFonts w:asciiTheme="minorEastAsia" w:eastAsiaTheme="minorEastAsia" w:hAnsiTheme="minorEastAsia" w:cs="ＭＳ 明朝" w:hint="eastAsia"/>
          <w:color w:val="000000"/>
          <w:kern w:val="0"/>
          <w:sz w:val="24"/>
        </w:rPr>
        <w:t>実施</w:t>
      </w:r>
      <w:r w:rsidR="00A32364" w:rsidRPr="00DA49F3">
        <w:rPr>
          <w:rFonts w:asciiTheme="minorEastAsia" w:eastAsiaTheme="minorEastAsia" w:hAnsiTheme="minorEastAsia" w:cs="ＭＳ 明朝" w:hint="eastAsia"/>
          <w:color w:val="000000"/>
          <w:kern w:val="0"/>
          <w:sz w:val="24"/>
        </w:rPr>
        <w:t>し、</w:t>
      </w:r>
      <w:r w:rsidRPr="00DA49F3">
        <w:rPr>
          <w:rFonts w:asciiTheme="minorEastAsia" w:eastAsiaTheme="minorEastAsia" w:hAnsiTheme="minorEastAsia" w:cs="ＭＳ 明朝" w:hint="eastAsia"/>
          <w:color w:val="000000"/>
          <w:kern w:val="0"/>
          <w:sz w:val="24"/>
        </w:rPr>
        <w:t>異学年の交流遊びを行う。</w:t>
      </w:r>
    </w:p>
    <w:p w:rsidR="00A32364" w:rsidRPr="00DA49F3" w:rsidRDefault="00A32364" w:rsidP="00A32364">
      <w:pPr>
        <w:overflowPunct w:val="0"/>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color w:val="000000"/>
          <w:kern w:val="0"/>
          <w:sz w:val="24"/>
        </w:rPr>
        <w:t xml:space="preserve">　　</w:t>
      </w:r>
      <w:r w:rsidR="00D47557">
        <w:rPr>
          <w:rFonts w:asciiTheme="minorEastAsia" w:eastAsiaTheme="minorEastAsia" w:hAnsiTheme="minorEastAsia" w:cs="ＭＳ 明朝" w:hint="eastAsia"/>
          <w:color w:val="000000"/>
          <w:kern w:val="0"/>
          <w:sz w:val="24"/>
        </w:rPr>
        <w:t xml:space="preserve">   </w:t>
      </w:r>
      <w:r w:rsidR="004E6D3B">
        <w:rPr>
          <w:rFonts w:asciiTheme="minorEastAsia" w:eastAsiaTheme="minorEastAsia" w:hAnsiTheme="minorEastAsia" w:cs="ＭＳ 明朝" w:hint="eastAsia"/>
          <w:color w:val="000000"/>
          <w:kern w:val="0"/>
          <w:sz w:val="24"/>
        </w:rPr>
        <w:t>（</w:t>
      </w:r>
      <w:r w:rsidRPr="00DA49F3">
        <w:rPr>
          <w:rFonts w:asciiTheme="minorEastAsia" w:eastAsiaTheme="minorEastAsia" w:hAnsiTheme="minorEastAsia" w:cs="ＭＳ 明朝"/>
          <w:color w:val="000000"/>
          <w:kern w:val="0"/>
          <w:sz w:val="24"/>
        </w:rPr>
        <w:t>シスター学級　１・６年、２・４年、３・５年）</w:t>
      </w:r>
    </w:p>
    <w:p w:rsidR="003F6507" w:rsidRPr="00DA49F3" w:rsidRDefault="003F6507" w:rsidP="00A32364">
      <w:pPr>
        <w:overflowPunct w:val="0"/>
        <w:textAlignment w:val="baseline"/>
        <w:rPr>
          <w:rFonts w:asciiTheme="minorEastAsia" w:eastAsiaTheme="minorEastAsia" w:hAnsiTheme="minorEastAsia"/>
          <w:color w:val="000000"/>
          <w:spacing w:val="2"/>
          <w:kern w:val="0"/>
          <w:sz w:val="24"/>
        </w:rPr>
      </w:pPr>
    </w:p>
    <w:p w:rsidR="00A125CA" w:rsidRPr="00DA49F3" w:rsidRDefault="00C16555" w:rsidP="00A125C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４</w:t>
      </w:r>
      <w:r w:rsidR="00A125CA" w:rsidRPr="00DA49F3">
        <w:rPr>
          <w:rFonts w:asciiTheme="minorEastAsia" w:eastAsiaTheme="minorEastAsia" w:hAnsiTheme="minorEastAsia" w:cs="ＭＳ 明朝" w:hint="eastAsia"/>
          <w:color w:val="000000"/>
          <w:kern w:val="0"/>
          <w:sz w:val="24"/>
        </w:rPr>
        <w:t xml:space="preserve">　いじめの早期発見、早期対応の在り方</w:t>
      </w:r>
      <w:r w:rsidR="009B1123">
        <w:rPr>
          <w:rFonts w:asciiTheme="minorEastAsia" w:eastAsiaTheme="minorEastAsia" w:hAnsiTheme="minorEastAsia" w:cs="ＭＳ 明朝" w:hint="eastAsia"/>
          <w:color w:val="000000"/>
          <w:kern w:val="0"/>
          <w:sz w:val="24"/>
        </w:rPr>
        <w:t>、解消の判断方法</w:t>
      </w:r>
    </w:p>
    <w:p w:rsidR="00D47557" w:rsidRDefault="00A32364" w:rsidP="00956E28">
      <w:pPr>
        <w:overflowPunct w:val="0"/>
        <w:spacing w:line="300" w:lineRule="exact"/>
        <w:ind w:leftChars="80" w:left="781" w:hangingChars="250" w:hanging="610"/>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w:t>
      </w:r>
      <w:r w:rsidR="00F403A3" w:rsidRPr="00DA49F3">
        <w:rPr>
          <w:rFonts w:asciiTheme="minorEastAsia" w:eastAsiaTheme="minorEastAsia" w:hAnsiTheme="minorEastAsia" w:cs="ＭＳ 明朝" w:hint="eastAsia"/>
          <w:color w:val="000000"/>
          <w:kern w:val="0"/>
          <w:sz w:val="24"/>
        </w:rPr>
        <w:t>１）いじめは、日常生活の何気ない中</w:t>
      </w:r>
      <w:r w:rsidR="00D47557">
        <w:rPr>
          <w:rFonts w:asciiTheme="minorEastAsia" w:eastAsiaTheme="minorEastAsia" w:hAnsiTheme="minorEastAsia" w:cs="ＭＳ 明朝" w:hint="eastAsia"/>
          <w:color w:val="000000"/>
          <w:kern w:val="0"/>
          <w:sz w:val="24"/>
        </w:rPr>
        <w:t>なか</w:t>
      </w:r>
      <w:r w:rsidR="00F403A3" w:rsidRPr="00DA49F3">
        <w:rPr>
          <w:rFonts w:asciiTheme="minorEastAsia" w:eastAsiaTheme="minorEastAsia" w:hAnsiTheme="minorEastAsia" w:cs="ＭＳ 明朝" w:hint="eastAsia"/>
          <w:color w:val="000000"/>
          <w:kern w:val="0"/>
          <w:sz w:val="24"/>
        </w:rPr>
        <w:t>で起こるため、</w:t>
      </w:r>
      <w:r w:rsidR="00A125CA" w:rsidRPr="00DA49F3">
        <w:rPr>
          <w:rFonts w:asciiTheme="minorEastAsia" w:eastAsiaTheme="minorEastAsia" w:hAnsiTheme="minorEastAsia" w:cs="ＭＳ 明朝" w:hint="eastAsia"/>
          <w:color w:val="000000"/>
          <w:kern w:val="0"/>
          <w:sz w:val="24"/>
        </w:rPr>
        <w:t>教師は、児童</w:t>
      </w:r>
      <w:r w:rsidR="00E10F8C" w:rsidRPr="00DA49F3">
        <w:rPr>
          <w:rFonts w:asciiTheme="minorEastAsia" w:eastAsiaTheme="minorEastAsia" w:hAnsiTheme="minorEastAsia" w:cs="ＭＳ 明朝" w:hint="eastAsia"/>
          <w:color w:val="000000"/>
          <w:kern w:val="0"/>
          <w:sz w:val="24"/>
        </w:rPr>
        <w:t>の学校生活、</w:t>
      </w:r>
    </w:p>
    <w:p w:rsidR="004E6D3B" w:rsidRDefault="00E10F8C" w:rsidP="00956E28">
      <w:pPr>
        <w:overflowPunct w:val="0"/>
        <w:spacing w:line="300" w:lineRule="exact"/>
        <w:ind w:leftChars="300" w:left="642" w:firstLineChars="100" w:firstLine="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保護</w:t>
      </w:r>
      <w:r w:rsidR="00A125CA" w:rsidRPr="00DA49F3">
        <w:rPr>
          <w:rFonts w:asciiTheme="minorEastAsia" w:eastAsiaTheme="minorEastAsia" w:hAnsiTheme="minorEastAsia" w:cs="ＭＳ 明朝" w:hint="eastAsia"/>
          <w:color w:val="000000"/>
          <w:kern w:val="0"/>
          <w:sz w:val="24"/>
        </w:rPr>
        <w:t>者は、家庭</w:t>
      </w:r>
      <w:r w:rsidR="00F403A3" w:rsidRPr="00DA49F3">
        <w:rPr>
          <w:rFonts w:asciiTheme="minorEastAsia" w:eastAsiaTheme="minorEastAsia" w:hAnsiTheme="minorEastAsia" w:cs="ＭＳ 明朝" w:hint="eastAsia"/>
          <w:color w:val="000000"/>
          <w:kern w:val="0"/>
          <w:sz w:val="24"/>
        </w:rPr>
        <w:t>生活の中で、児童</w:t>
      </w:r>
      <w:r w:rsidR="00671D03" w:rsidRPr="00DA49F3">
        <w:rPr>
          <w:rFonts w:asciiTheme="minorEastAsia" w:eastAsiaTheme="minorEastAsia" w:hAnsiTheme="minorEastAsia" w:cs="ＭＳ 明朝" w:hint="eastAsia"/>
          <w:color w:val="000000"/>
          <w:kern w:val="0"/>
          <w:sz w:val="24"/>
        </w:rPr>
        <w:t>の暴力や暴言だけでなく、人間関係や生活ぶり</w:t>
      </w:r>
      <w:r w:rsidRPr="00DA49F3">
        <w:rPr>
          <w:rFonts w:asciiTheme="minorEastAsia" w:eastAsiaTheme="minorEastAsia" w:hAnsiTheme="minorEastAsia" w:cs="ＭＳ 明朝" w:hint="eastAsia"/>
          <w:color w:val="000000"/>
          <w:kern w:val="0"/>
          <w:sz w:val="24"/>
        </w:rPr>
        <w:t>に</w:t>
      </w:r>
      <w:r w:rsidR="00671D03" w:rsidRPr="00DA49F3">
        <w:rPr>
          <w:rFonts w:asciiTheme="minorEastAsia" w:eastAsiaTheme="minorEastAsia" w:hAnsiTheme="minorEastAsia" w:cs="ＭＳ 明朝" w:hint="eastAsia"/>
          <w:color w:val="000000"/>
          <w:kern w:val="0"/>
          <w:sz w:val="24"/>
        </w:rPr>
        <w:t>も</w:t>
      </w:r>
      <w:r w:rsidRPr="00DA49F3">
        <w:rPr>
          <w:rFonts w:asciiTheme="minorEastAsia" w:eastAsiaTheme="minorEastAsia" w:hAnsiTheme="minorEastAsia" w:cs="ＭＳ 明朝" w:hint="eastAsia"/>
          <w:color w:val="000000"/>
          <w:kern w:val="0"/>
          <w:sz w:val="24"/>
        </w:rPr>
        <w:t>注視し</w:t>
      </w:r>
      <w:r w:rsidR="00671D03" w:rsidRPr="00DA49F3">
        <w:rPr>
          <w:rFonts w:asciiTheme="minorEastAsia" w:eastAsiaTheme="minorEastAsia" w:hAnsiTheme="minorEastAsia" w:cs="ＭＳ 明朝" w:hint="eastAsia"/>
          <w:color w:val="000000"/>
          <w:kern w:val="0"/>
          <w:sz w:val="24"/>
        </w:rPr>
        <w:t>（休み時間等も含む）</w:t>
      </w:r>
      <w:r w:rsidRPr="00DA49F3">
        <w:rPr>
          <w:rFonts w:asciiTheme="minorEastAsia" w:eastAsiaTheme="minorEastAsia" w:hAnsiTheme="minorEastAsia" w:cs="ＭＳ 明朝" w:hint="eastAsia"/>
          <w:color w:val="000000"/>
          <w:kern w:val="0"/>
          <w:sz w:val="24"/>
        </w:rPr>
        <w:t>、互いに密に連携して早期発</w:t>
      </w:r>
      <w:r w:rsidR="00A125CA" w:rsidRPr="00DA49F3">
        <w:rPr>
          <w:rFonts w:asciiTheme="minorEastAsia" w:eastAsiaTheme="minorEastAsia" w:hAnsiTheme="minorEastAsia" w:cs="ＭＳ 明朝" w:hint="eastAsia"/>
          <w:color w:val="000000"/>
          <w:kern w:val="0"/>
          <w:sz w:val="24"/>
        </w:rPr>
        <w:t>見に努める。</w:t>
      </w:r>
    </w:p>
    <w:p w:rsidR="0050357A" w:rsidRDefault="0050357A" w:rsidP="00956E28">
      <w:pPr>
        <w:overflowPunct w:val="0"/>
        <w:spacing w:line="300" w:lineRule="exact"/>
        <w:ind w:leftChars="300" w:left="642" w:firstLineChars="100" w:firstLine="248"/>
        <w:textAlignment w:val="baseline"/>
        <w:rPr>
          <w:rFonts w:asciiTheme="minorEastAsia" w:eastAsiaTheme="minorEastAsia" w:hAnsiTheme="minorEastAsia"/>
          <w:color w:val="000000"/>
          <w:spacing w:val="2"/>
          <w:kern w:val="0"/>
          <w:sz w:val="24"/>
        </w:rPr>
      </w:pPr>
    </w:p>
    <w:p w:rsidR="00D47557" w:rsidRDefault="00A32364" w:rsidP="00956E28">
      <w:pPr>
        <w:overflowPunct w:val="0"/>
        <w:spacing w:line="300" w:lineRule="exact"/>
        <w:ind w:leftChars="80" w:left="781" w:hangingChars="250" w:hanging="610"/>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w:t>
      </w:r>
      <w:r w:rsidR="00A125CA" w:rsidRPr="00DA49F3">
        <w:rPr>
          <w:rFonts w:asciiTheme="minorEastAsia" w:eastAsiaTheme="minorEastAsia" w:hAnsiTheme="minorEastAsia" w:cs="ＭＳ 明朝" w:hint="eastAsia"/>
          <w:color w:val="000000"/>
          <w:kern w:val="0"/>
          <w:sz w:val="24"/>
        </w:rPr>
        <w:t>２）いじめ調査を行う</w:t>
      </w:r>
      <w:r w:rsidR="00D47557">
        <w:rPr>
          <w:rFonts w:asciiTheme="minorEastAsia" w:eastAsiaTheme="minorEastAsia" w:hAnsiTheme="minorEastAsia" w:cs="ＭＳ 明朝" w:hint="eastAsia"/>
          <w:color w:val="000000"/>
          <w:kern w:val="0"/>
          <w:sz w:val="24"/>
        </w:rPr>
        <w:t>。</w:t>
      </w:r>
    </w:p>
    <w:p w:rsidR="00D47557" w:rsidRDefault="00D47557" w:rsidP="00D47557">
      <w:pPr>
        <w:overflowPunct w:val="0"/>
        <w:spacing w:line="300" w:lineRule="exact"/>
        <w:ind w:leftChars="30" w:left="796" w:hangingChars="300" w:hanging="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olor w:val="000000"/>
          <w:kern w:val="0"/>
          <w:sz w:val="24"/>
        </w:rPr>
        <w:t xml:space="preserve"> </w:t>
      </w:r>
      <w:r>
        <w:rPr>
          <w:rFonts w:asciiTheme="minorEastAsia" w:eastAsiaTheme="minorEastAsia" w:hAnsiTheme="minorEastAsia" w:hint="eastAsia"/>
          <w:color w:val="000000"/>
          <w:kern w:val="0"/>
          <w:sz w:val="24"/>
        </w:rPr>
        <w:t xml:space="preserve">　</w:t>
      </w:r>
      <w:r w:rsidR="00956E28">
        <w:rPr>
          <w:rFonts w:asciiTheme="minorEastAsia" w:eastAsiaTheme="minorEastAsia" w:hAnsiTheme="minorEastAsia" w:hint="eastAsia"/>
          <w:color w:val="000000"/>
          <w:kern w:val="0"/>
          <w:sz w:val="24"/>
        </w:rPr>
        <w:t xml:space="preserve"> </w:t>
      </w:r>
      <w:r w:rsidR="00956E28">
        <w:rPr>
          <w:rFonts w:asciiTheme="minorEastAsia" w:eastAsiaTheme="minorEastAsia" w:hAnsiTheme="minorEastAsia"/>
          <w:color w:val="000000"/>
          <w:kern w:val="0"/>
          <w:sz w:val="24"/>
        </w:rPr>
        <w:t xml:space="preserve"> </w:t>
      </w:r>
      <w:r w:rsidR="004E6D3B">
        <w:rPr>
          <w:rFonts w:asciiTheme="minorEastAsia" w:eastAsiaTheme="minorEastAsia" w:hAnsiTheme="minorEastAsia" w:hint="eastAsia"/>
          <w:color w:val="000000"/>
          <w:kern w:val="0"/>
          <w:sz w:val="24"/>
        </w:rPr>
        <w:t>・</w:t>
      </w:r>
      <w:r w:rsidR="00F87393" w:rsidRPr="00DA49F3">
        <w:rPr>
          <w:rFonts w:asciiTheme="minorEastAsia" w:eastAsiaTheme="minorEastAsia" w:hAnsiTheme="minorEastAsia" w:cs="ＭＳ 明朝" w:hint="eastAsia"/>
          <w:color w:val="000000"/>
          <w:kern w:val="0"/>
          <w:sz w:val="24"/>
        </w:rPr>
        <w:t>定期調査として</w:t>
      </w:r>
      <w:r w:rsidR="00D27E47" w:rsidRPr="00DA49F3">
        <w:rPr>
          <w:rFonts w:asciiTheme="minorEastAsia" w:eastAsiaTheme="minorEastAsia" w:hAnsiTheme="minorEastAsia" w:cs="ＭＳ 明朝" w:hint="eastAsia"/>
          <w:color w:val="000000"/>
          <w:kern w:val="0"/>
          <w:sz w:val="24"/>
        </w:rPr>
        <w:t>、</w:t>
      </w:r>
      <w:r w:rsidR="00514EDE" w:rsidRPr="00DA49F3">
        <w:rPr>
          <w:rFonts w:asciiTheme="minorEastAsia" w:eastAsiaTheme="minorEastAsia" w:hAnsiTheme="minorEastAsia" w:cs="ＭＳ 明朝" w:hint="eastAsia"/>
          <w:color w:val="000000"/>
          <w:kern w:val="0"/>
          <w:sz w:val="24"/>
        </w:rPr>
        <w:t>委員会からの調査を</w:t>
      </w:r>
      <w:r w:rsidR="00F87393" w:rsidRPr="00DA49F3">
        <w:rPr>
          <w:rFonts w:asciiTheme="minorEastAsia" w:eastAsiaTheme="minorEastAsia" w:hAnsiTheme="minorEastAsia" w:cs="ＭＳ 明朝" w:hint="eastAsia"/>
          <w:color w:val="000000"/>
          <w:kern w:val="0"/>
          <w:sz w:val="24"/>
        </w:rPr>
        <w:t>年</w:t>
      </w:r>
      <w:r w:rsidR="006D748A" w:rsidRPr="00DA49F3">
        <w:rPr>
          <w:rFonts w:asciiTheme="minorEastAsia" w:eastAsiaTheme="minorEastAsia" w:hAnsiTheme="minorEastAsia" w:cs="ＭＳ 明朝" w:hint="eastAsia"/>
          <w:color w:val="000000"/>
          <w:kern w:val="0"/>
          <w:sz w:val="24"/>
        </w:rPr>
        <w:t>３</w:t>
      </w:r>
      <w:r w:rsidR="00F014FE" w:rsidRPr="00DA49F3">
        <w:rPr>
          <w:rFonts w:asciiTheme="minorEastAsia" w:eastAsiaTheme="minorEastAsia" w:hAnsiTheme="minorEastAsia" w:cs="ＭＳ 明朝" w:hint="eastAsia"/>
          <w:color w:val="000000"/>
          <w:kern w:val="0"/>
          <w:sz w:val="24"/>
        </w:rPr>
        <w:t>回</w:t>
      </w:r>
      <w:r w:rsidR="00514EDE" w:rsidRPr="00DA49F3">
        <w:rPr>
          <w:rFonts w:asciiTheme="minorEastAsia" w:eastAsiaTheme="minorEastAsia" w:hAnsiTheme="minorEastAsia" w:cs="ＭＳ 明朝" w:hint="eastAsia"/>
          <w:color w:val="000000"/>
          <w:kern w:val="0"/>
          <w:sz w:val="24"/>
        </w:rPr>
        <w:t>、学校での調査を年６回</w:t>
      </w:r>
      <w:r w:rsidR="00A125CA" w:rsidRPr="00DA49F3">
        <w:rPr>
          <w:rFonts w:asciiTheme="minorEastAsia" w:eastAsiaTheme="minorEastAsia" w:hAnsiTheme="minorEastAsia" w:cs="ＭＳ 明朝" w:hint="eastAsia"/>
          <w:color w:val="000000"/>
          <w:kern w:val="0"/>
          <w:sz w:val="24"/>
        </w:rPr>
        <w:t>「</w:t>
      </w:r>
      <w:r w:rsidR="00D27E47" w:rsidRPr="00DA49F3">
        <w:rPr>
          <w:rFonts w:asciiTheme="minorEastAsia" w:eastAsiaTheme="minorEastAsia" w:hAnsiTheme="minorEastAsia" w:cs="ＭＳ 明朝" w:hint="eastAsia"/>
          <w:color w:val="000000"/>
          <w:kern w:val="0"/>
          <w:sz w:val="24"/>
        </w:rPr>
        <w:t>学校</w:t>
      </w:r>
      <w:r w:rsidR="00514EDE" w:rsidRPr="00DA49F3">
        <w:rPr>
          <w:rFonts w:asciiTheme="minorEastAsia" w:eastAsiaTheme="minorEastAsia" w:hAnsiTheme="minorEastAsia" w:cs="ＭＳ 明朝" w:hint="eastAsia"/>
          <w:color w:val="000000"/>
          <w:kern w:val="0"/>
          <w:sz w:val="24"/>
        </w:rPr>
        <w:t>生活</w:t>
      </w:r>
    </w:p>
    <w:p w:rsidR="00956E28" w:rsidRDefault="00514EDE" w:rsidP="00956E28">
      <w:pPr>
        <w:overflowPunct w:val="0"/>
        <w:ind w:firstLineChars="350" w:firstLine="85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アンケート」</w:t>
      </w:r>
      <w:r w:rsidR="00A125CA" w:rsidRPr="00DA49F3">
        <w:rPr>
          <w:rFonts w:asciiTheme="minorEastAsia" w:eastAsiaTheme="minorEastAsia" w:hAnsiTheme="minorEastAsia" w:cs="ＭＳ 明朝" w:hint="eastAsia"/>
          <w:color w:val="000000"/>
          <w:kern w:val="0"/>
          <w:sz w:val="24"/>
        </w:rPr>
        <w:t>行う。</w:t>
      </w:r>
    </w:p>
    <w:p w:rsidR="00D47557" w:rsidRDefault="004E6D3B" w:rsidP="00956E28">
      <w:pPr>
        <w:overflowPunct w:val="0"/>
        <w:ind w:firstLineChars="250" w:firstLine="61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t>・</w:t>
      </w:r>
      <w:r w:rsidR="00A125CA" w:rsidRPr="00DA49F3">
        <w:rPr>
          <w:rFonts w:asciiTheme="minorEastAsia" w:eastAsiaTheme="minorEastAsia" w:hAnsiTheme="minorEastAsia" w:cs="ＭＳ 明朝" w:hint="eastAsia"/>
          <w:color w:val="000000"/>
          <w:kern w:val="0"/>
          <w:sz w:val="24"/>
        </w:rPr>
        <w:t>全校で集</w:t>
      </w:r>
      <w:r w:rsidR="007F2FA6" w:rsidRPr="00DA49F3">
        <w:rPr>
          <w:rFonts w:asciiTheme="minorEastAsia" w:eastAsiaTheme="minorEastAsia" w:hAnsiTheme="minorEastAsia" w:cs="ＭＳ 明朝" w:hint="eastAsia"/>
          <w:color w:val="000000"/>
          <w:kern w:val="0"/>
          <w:sz w:val="24"/>
        </w:rPr>
        <w:t>約し、生徒指導部会で、いじめの実態について詳細に調査し、具体</w:t>
      </w:r>
      <w:r w:rsidR="00F403A3" w:rsidRPr="00DA49F3">
        <w:rPr>
          <w:rFonts w:asciiTheme="minorEastAsia" w:eastAsiaTheme="minorEastAsia" w:hAnsiTheme="minorEastAsia" w:cs="ＭＳ 明朝" w:hint="eastAsia"/>
          <w:color w:val="000000"/>
          <w:kern w:val="0"/>
          <w:sz w:val="24"/>
        </w:rPr>
        <w:t>的な</w:t>
      </w:r>
    </w:p>
    <w:p w:rsidR="00A125CA" w:rsidRDefault="00F403A3" w:rsidP="00956E28">
      <w:pPr>
        <w:overflowPunct w:val="0"/>
        <w:ind w:leftChars="400" w:left="856"/>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改善策を立てて</w:t>
      </w:r>
      <w:r w:rsidR="00A125CA" w:rsidRPr="00DA49F3">
        <w:rPr>
          <w:rFonts w:asciiTheme="minorEastAsia" w:eastAsiaTheme="minorEastAsia" w:hAnsiTheme="minorEastAsia" w:cs="ＭＳ 明朝" w:hint="eastAsia"/>
          <w:color w:val="000000"/>
          <w:kern w:val="0"/>
          <w:sz w:val="24"/>
        </w:rPr>
        <w:t>、組織的に早期対応を</w:t>
      </w:r>
      <w:r w:rsidR="00D47557">
        <w:rPr>
          <w:rFonts w:asciiTheme="minorEastAsia" w:eastAsiaTheme="minorEastAsia" w:hAnsiTheme="minorEastAsia" w:cs="ＭＳ 明朝" w:hint="eastAsia"/>
          <w:color w:val="000000"/>
          <w:kern w:val="0"/>
          <w:sz w:val="24"/>
        </w:rPr>
        <w:t>進める</w:t>
      </w:r>
      <w:r w:rsidR="00F014FE" w:rsidRPr="00DA49F3">
        <w:rPr>
          <w:rFonts w:asciiTheme="minorEastAsia" w:eastAsiaTheme="minorEastAsia" w:hAnsiTheme="minorEastAsia" w:cs="ＭＳ 明朝" w:hint="eastAsia"/>
          <w:color w:val="000000"/>
          <w:kern w:val="0"/>
          <w:sz w:val="24"/>
        </w:rPr>
        <w:t>。</w:t>
      </w:r>
      <w:r w:rsidR="00587CC0">
        <w:rPr>
          <w:rFonts w:asciiTheme="minorEastAsia" w:eastAsiaTheme="minorEastAsia" w:hAnsiTheme="minorEastAsia" w:cs="ＭＳ 明朝" w:hint="eastAsia"/>
          <w:color w:val="000000"/>
          <w:kern w:val="0"/>
          <w:sz w:val="24"/>
        </w:rPr>
        <w:t>いじめの情報が得られた場合、速やかに管理職まで報告し</w:t>
      </w:r>
      <w:r w:rsidR="00A125CA" w:rsidRPr="00DA49F3">
        <w:rPr>
          <w:rFonts w:asciiTheme="minorEastAsia" w:eastAsiaTheme="minorEastAsia" w:hAnsiTheme="minorEastAsia" w:cs="ＭＳ 明朝" w:hint="eastAsia"/>
          <w:color w:val="000000"/>
          <w:kern w:val="0"/>
          <w:sz w:val="24"/>
        </w:rPr>
        <w:t>、対応策を協議し、対応に当たる。</w:t>
      </w:r>
    </w:p>
    <w:p w:rsidR="0050357A" w:rsidRDefault="0050357A" w:rsidP="00956E28">
      <w:pPr>
        <w:overflowPunct w:val="0"/>
        <w:ind w:leftChars="400" w:left="856"/>
        <w:textAlignment w:val="baseline"/>
        <w:rPr>
          <w:rFonts w:asciiTheme="minorEastAsia" w:eastAsiaTheme="minorEastAsia" w:hAnsiTheme="minorEastAsia" w:cs="ＭＳ 明朝"/>
          <w:color w:val="000000"/>
          <w:kern w:val="0"/>
          <w:sz w:val="24"/>
        </w:rPr>
      </w:pPr>
    </w:p>
    <w:p w:rsidR="00341E98" w:rsidRDefault="000A6E00" w:rsidP="00956E28">
      <w:pPr>
        <w:overflowPunct w:val="0"/>
        <w:ind w:firstLineChars="50" w:firstLine="122"/>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w:t>
      </w:r>
      <w:r w:rsidR="00341E98">
        <w:rPr>
          <w:rFonts w:asciiTheme="minorEastAsia" w:eastAsiaTheme="minorEastAsia" w:hAnsiTheme="minorEastAsia" w:cs="ＭＳ 明朝" w:hint="eastAsia"/>
          <w:color w:val="000000"/>
          <w:kern w:val="0"/>
          <w:sz w:val="24"/>
        </w:rPr>
        <w:t>３</w:t>
      </w:r>
      <w:r w:rsidRPr="00DA49F3">
        <w:rPr>
          <w:rFonts w:asciiTheme="minorEastAsia" w:eastAsiaTheme="minorEastAsia" w:hAnsiTheme="minorEastAsia" w:cs="ＭＳ 明朝" w:hint="eastAsia"/>
          <w:color w:val="000000"/>
          <w:kern w:val="0"/>
          <w:sz w:val="24"/>
        </w:rPr>
        <w:t>）</w:t>
      </w:r>
      <w:r w:rsidR="00341E98">
        <w:rPr>
          <w:rFonts w:asciiTheme="minorEastAsia" w:eastAsiaTheme="minorEastAsia" w:hAnsiTheme="minorEastAsia" w:cs="ＭＳ 明朝" w:hint="eastAsia"/>
          <w:color w:val="000000"/>
          <w:kern w:val="0"/>
          <w:sz w:val="24"/>
        </w:rPr>
        <w:t>いじめに対する措置</w:t>
      </w:r>
    </w:p>
    <w:p w:rsidR="00334F6B" w:rsidRPr="00CC4791" w:rsidRDefault="00341E98" w:rsidP="00956E28">
      <w:pPr>
        <w:overflowPunct w:val="0"/>
        <w:ind w:left="854" w:hangingChars="350" w:hanging="85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905F79">
        <w:rPr>
          <w:rFonts w:asciiTheme="minorEastAsia" w:eastAsiaTheme="minorEastAsia" w:hAnsiTheme="minorEastAsia" w:cs="ＭＳ 明朝" w:hint="eastAsia"/>
          <w:color w:val="000000"/>
          <w:kern w:val="0"/>
          <w:sz w:val="24"/>
        </w:rPr>
        <w:t xml:space="preserve"> </w:t>
      </w:r>
      <w:r w:rsidR="00905F79">
        <w:rPr>
          <w:rFonts w:asciiTheme="minorEastAsia" w:eastAsiaTheme="minorEastAsia" w:hAnsiTheme="minorEastAsia" w:cs="ＭＳ 明朝"/>
          <w:color w:val="000000"/>
          <w:kern w:val="0"/>
          <w:sz w:val="24"/>
        </w:rPr>
        <w:t xml:space="preserve"> </w:t>
      </w:r>
      <w:r w:rsidR="00956E28">
        <w:rPr>
          <w:rFonts w:asciiTheme="minorEastAsia" w:eastAsiaTheme="minorEastAsia" w:hAnsiTheme="minorEastAsia" w:cs="ＭＳ 明朝"/>
          <w:color w:val="000000"/>
          <w:kern w:val="0"/>
          <w:sz w:val="24"/>
        </w:rPr>
        <w:t xml:space="preserve"> </w:t>
      </w:r>
      <w:r w:rsidR="00334F6B" w:rsidRPr="00DA49F3">
        <w:rPr>
          <w:rFonts w:asciiTheme="minorEastAsia" w:eastAsiaTheme="minorEastAsia" w:hAnsiTheme="minorEastAsia" w:cs="ＭＳ 明朝" w:hint="eastAsia"/>
          <w:color w:val="000000"/>
          <w:kern w:val="0"/>
          <w:sz w:val="24"/>
        </w:rPr>
        <w:t>・指導者はいじめの指導をするにあたり、いじめの加害・被害という二者関係だけ</w:t>
      </w:r>
      <w:r w:rsidR="00905F79">
        <w:rPr>
          <w:rFonts w:asciiTheme="minorEastAsia" w:eastAsiaTheme="minorEastAsia" w:hAnsiTheme="minorEastAsia" w:cs="ＭＳ 明朝" w:hint="eastAsia"/>
          <w:color w:val="000000"/>
          <w:kern w:val="0"/>
          <w:sz w:val="24"/>
        </w:rPr>
        <w:t>で</w:t>
      </w:r>
      <w:r w:rsidR="00334F6B">
        <w:rPr>
          <w:rFonts w:asciiTheme="minorEastAsia" w:eastAsiaTheme="minorEastAsia" w:hAnsiTheme="minorEastAsia" w:cs="ＭＳ 明朝" w:hint="eastAsia"/>
          <w:color w:val="000000"/>
          <w:kern w:val="0"/>
          <w:sz w:val="24"/>
        </w:rPr>
        <w:t>なく</w:t>
      </w:r>
      <w:r w:rsidR="00334F6B" w:rsidRPr="00DA49F3">
        <w:rPr>
          <w:rFonts w:asciiTheme="minorEastAsia" w:eastAsiaTheme="minorEastAsia" w:hAnsiTheme="minorEastAsia" w:cs="ＭＳ 明朝" w:hint="eastAsia"/>
          <w:color w:val="000000"/>
          <w:kern w:val="0"/>
          <w:sz w:val="24"/>
        </w:rPr>
        <w:t>「観衆」として</w:t>
      </w:r>
      <w:r w:rsidR="00334F6B">
        <w:rPr>
          <w:rFonts w:asciiTheme="minorEastAsia" w:eastAsiaTheme="minorEastAsia" w:hAnsiTheme="minorEastAsia" w:cs="ＭＳ 明朝" w:hint="eastAsia"/>
          <w:color w:val="000000"/>
          <w:kern w:val="0"/>
          <w:sz w:val="24"/>
        </w:rPr>
        <w:t>、</w:t>
      </w:r>
      <w:r w:rsidR="00334F6B" w:rsidRPr="00DA49F3">
        <w:rPr>
          <w:rFonts w:asciiTheme="minorEastAsia" w:eastAsiaTheme="minorEastAsia" w:hAnsiTheme="minorEastAsia" w:cs="ＭＳ 明朝" w:hint="eastAsia"/>
          <w:color w:val="000000"/>
          <w:kern w:val="0"/>
          <w:sz w:val="24"/>
        </w:rPr>
        <w:t>はやし立てたり面白がったりす</w:t>
      </w:r>
      <w:r w:rsidR="00334F6B">
        <w:rPr>
          <w:rFonts w:asciiTheme="minorEastAsia" w:eastAsiaTheme="minorEastAsia" w:hAnsiTheme="minorEastAsia" w:cs="ＭＳ 明朝" w:hint="eastAsia"/>
          <w:color w:val="000000"/>
          <w:kern w:val="0"/>
          <w:sz w:val="24"/>
        </w:rPr>
        <w:t>る存在や、周辺で暗黙の了解を与えている「傍観者」は</w:t>
      </w:r>
      <w:r w:rsidR="00334F6B" w:rsidRPr="00DA49F3">
        <w:rPr>
          <w:rFonts w:asciiTheme="minorEastAsia" w:eastAsiaTheme="minorEastAsia" w:hAnsiTheme="minorEastAsia" w:cs="ＭＳ 明朝" w:hint="eastAsia"/>
          <w:color w:val="000000"/>
          <w:kern w:val="0"/>
          <w:sz w:val="24"/>
        </w:rPr>
        <w:t>加害者と同様に</w:t>
      </w:r>
      <w:r w:rsidR="00334F6B">
        <w:rPr>
          <w:rFonts w:asciiTheme="minorEastAsia" w:eastAsiaTheme="minorEastAsia" w:hAnsiTheme="minorEastAsia" w:cs="ＭＳ 明朝" w:hint="eastAsia"/>
          <w:color w:val="000000"/>
          <w:kern w:val="0"/>
          <w:sz w:val="24"/>
        </w:rPr>
        <w:t>、いじめに加担していることと</w:t>
      </w:r>
      <w:r w:rsidR="00334F6B" w:rsidRPr="00DA49F3">
        <w:rPr>
          <w:rFonts w:asciiTheme="minorEastAsia" w:eastAsiaTheme="minorEastAsia" w:hAnsiTheme="minorEastAsia" w:cs="ＭＳ 明朝" w:hint="eastAsia"/>
          <w:color w:val="000000"/>
          <w:kern w:val="0"/>
          <w:sz w:val="24"/>
        </w:rPr>
        <w:t>留</w:t>
      </w:r>
      <w:r w:rsidR="00334F6B" w:rsidRPr="00DA49F3">
        <w:rPr>
          <w:rFonts w:asciiTheme="minorEastAsia" w:eastAsiaTheme="minorEastAsia" w:hAnsiTheme="minorEastAsia" w:cs="ＭＳ 明朝" w:hint="eastAsia"/>
          <w:color w:val="000000"/>
          <w:kern w:val="0"/>
          <w:sz w:val="24"/>
        </w:rPr>
        <w:lastRenderedPageBreak/>
        <w:t>意する。</w:t>
      </w:r>
    </w:p>
    <w:p w:rsidR="00334F6B" w:rsidRPr="00DA49F3" w:rsidRDefault="00334F6B" w:rsidP="00956E28">
      <w:pPr>
        <w:overflowPunct w:val="0"/>
        <w:ind w:left="854" w:hangingChars="350" w:hanging="854"/>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 xml:space="preserve"> </w:t>
      </w:r>
      <w:r w:rsidR="00956E28">
        <w:rPr>
          <w:rFonts w:asciiTheme="minorEastAsia" w:eastAsiaTheme="minorEastAsia" w:hAnsiTheme="minorEastAsia"/>
          <w:color w:val="000000"/>
          <w:kern w:val="0"/>
          <w:sz w:val="24"/>
        </w:rPr>
        <w:t xml:space="preserve"> </w:t>
      </w:r>
      <w:r w:rsidRPr="00DA49F3">
        <w:rPr>
          <w:rFonts w:asciiTheme="minorEastAsia" w:eastAsiaTheme="minorEastAsia" w:hAnsiTheme="minorEastAsia" w:cs="ＭＳ 明朝" w:hint="eastAsia"/>
          <w:color w:val="000000"/>
          <w:kern w:val="0"/>
          <w:sz w:val="24"/>
        </w:rPr>
        <w:t>・いじめの情報をつかんだ場合、個別に面談を行うなどして、すみやかに事実の有無を確認する。</w:t>
      </w:r>
    </w:p>
    <w:p w:rsidR="00334F6B" w:rsidRPr="00DA49F3" w:rsidRDefault="00334F6B" w:rsidP="00956E28">
      <w:pPr>
        <w:overflowPunct w:val="0"/>
        <w:ind w:leftChars="50" w:left="815" w:hangingChars="290" w:hanging="70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905F79">
        <w:rPr>
          <w:rFonts w:asciiTheme="minorEastAsia" w:eastAsiaTheme="minorEastAsia" w:hAnsiTheme="minorEastAsia" w:hint="eastAsia"/>
          <w:color w:val="000000"/>
          <w:kern w:val="0"/>
          <w:sz w:val="24"/>
        </w:rPr>
        <w:t xml:space="preserve"> </w:t>
      </w:r>
      <w:r w:rsidR="00956E28">
        <w:rPr>
          <w:rFonts w:asciiTheme="minorEastAsia" w:eastAsiaTheme="minorEastAsia" w:hAnsiTheme="minorEastAsia"/>
          <w:color w:val="000000"/>
          <w:kern w:val="0"/>
          <w:sz w:val="24"/>
        </w:rPr>
        <w:t xml:space="preserve"> </w:t>
      </w:r>
      <w:r w:rsidRPr="00DA49F3">
        <w:rPr>
          <w:rFonts w:asciiTheme="minorEastAsia" w:eastAsiaTheme="minorEastAsia" w:hAnsiTheme="minorEastAsia" w:cs="ＭＳ 明朝" w:hint="eastAsia"/>
          <w:color w:val="000000"/>
          <w:kern w:val="0"/>
          <w:sz w:val="24"/>
        </w:rPr>
        <w:t>・いじめの事実が確認された場合、いじめをやめさせ、再発防止のため、いじめを受けた児童・保護者に対する支援と、いじめを行った児童への指導（具体的な記録を取って事実確認を行い、いじめに至る背景や心情の理解をする、いじめは絶対に許されないことの再確認）とその保護者への報告助言を継続的に行う。</w:t>
      </w:r>
    </w:p>
    <w:p w:rsidR="00905F79" w:rsidRDefault="00334F6B" w:rsidP="00334F6B">
      <w:pPr>
        <w:overflowPunct w:val="0"/>
        <w:ind w:left="830" w:hangingChars="340" w:hanging="830"/>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 xml:space="preserve"> </w:t>
      </w:r>
      <w:r w:rsidR="00956E28">
        <w:rPr>
          <w:rFonts w:asciiTheme="minorEastAsia" w:eastAsiaTheme="minorEastAsia" w:hAnsiTheme="minorEastAsia"/>
          <w:color w:val="000000"/>
          <w:kern w:val="0"/>
          <w:sz w:val="24"/>
        </w:rPr>
        <w:t xml:space="preserve"> </w:t>
      </w:r>
      <w:r w:rsidRPr="00DA49F3">
        <w:rPr>
          <w:rFonts w:asciiTheme="minorEastAsia" w:eastAsiaTheme="minorEastAsia" w:hAnsiTheme="minorEastAsia" w:cs="ＭＳ 明朝" w:hint="eastAsia"/>
          <w:color w:val="000000"/>
          <w:kern w:val="0"/>
          <w:sz w:val="24"/>
        </w:rPr>
        <w:t>・いじめを受けた児童・保護者と相談し、安心して教育が受けられる環境をつくる。</w:t>
      </w:r>
    </w:p>
    <w:p w:rsidR="00334F6B" w:rsidRPr="00DA49F3" w:rsidRDefault="00334F6B" w:rsidP="00956E28">
      <w:pPr>
        <w:overflowPunct w:val="0"/>
        <w:ind w:leftChars="400" w:left="856"/>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場合によっては、スクールカウンセラーの活用や、一定期間、集団での学習形態ではなく、別室での個別学習の措置をとる。</w:t>
      </w:r>
    </w:p>
    <w:p w:rsidR="00CD6982" w:rsidRDefault="00905F79" w:rsidP="00CD6982">
      <w:pPr>
        <w:overflowPunct w:val="0"/>
        <w:ind w:leftChars="6" w:left="13" w:firstLineChars="250" w:firstLine="61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334F6B" w:rsidRPr="00DA49F3">
        <w:rPr>
          <w:rFonts w:asciiTheme="minorEastAsia" w:eastAsiaTheme="minorEastAsia" w:hAnsiTheme="minorEastAsia" w:cs="ＭＳ 明朝" w:hint="eastAsia"/>
          <w:color w:val="000000"/>
          <w:kern w:val="0"/>
          <w:sz w:val="24"/>
        </w:rPr>
        <w:t>いじめの関係者間の争いを生じさせないよう、いじめに関する情報を関係保護者</w:t>
      </w:r>
    </w:p>
    <w:p w:rsidR="00CD6982" w:rsidRDefault="00334F6B" w:rsidP="00CD6982">
      <w:pPr>
        <w:overflowPunct w:val="0"/>
        <w:ind w:leftChars="6" w:left="13" w:firstLineChars="350" w:firstLine="85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と共有するための必要な措置を講ずる。また、加害者が被害者や通報者に圧力等</w:t>
      </w:r>
    </w:p>
    <w:p w:rsidR="00334F6B" w:rsidRPr="00DA49F3" w:rsidRDefault="00334F6B" w:rsidP="00CD6982">
      <w:pPr>
        <w:overflowPunct w:val="0"/>
        <w:ind w:leftChars="6" w:left="13" w:firstLineChars="350" w:firstLine="85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をかけないよう、その状況によって発覚元を知らせないなどの措置をとる。</w:t>
      </w:r>
    </w:p>
    <w:p w:rsidR="00334F6B" w:rsidRDefault="00334F6B" w:rsidP="00CD6982">
      <w:pPr>
        <w:overflowPunct w:val="0"/>
        <w:ind w:leftChars="50" w:left="815" w:hangingChars="290" w:hanging="70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CD6982">
        <w:rPr>
          <w:rFonts w:asciiTheme="minorEastAsia" w:eastAsiaTheme="minorEastAsia" w:hAnsiTheme="minorEastAsia"/>
          <w:color w:val="000000"/>
          <w:kern w:val="0"/>
          <w:sz w:val="24"/>
        </w:rPr>
        <w:t xml:space="preserve"> </w:t>
      </w:r>
      <w:r w:rsidRPr="00DA49F3">
        <w:rPr>
          <w:rFonts w:asciiTheme="minorEastAsia" w:eastAsiaTheme="minorEastAsia" w:hAnsiTheme="minorEastAsia"/>
          <w:color w:val="000000"/>
          <w:kern w:val="0"/>
          <w:sz w:val="24"/>
        </w:rPr>
        <w:t xml:space="preserve"> </w:t>
      </w:r>
      <w:r w:rsidRPr="00DA49F3">
        <w:rPr>
          <w:rFonts w:asciiTheme="minorEastAsia" w:eastAsiaTheme="minorEastAsia" w:hAnsiTheme="minorEastAsia" w:cs="ＭＳ 明朝" w:hint="eastAsia"/>
          <w:color w:val="000000"/>
          <w:kern w:val="0"/>
          <w:sz w:val="24"/>
        </w:rPr>
        <w:t>・犯罪行為の恐れがある場合は、すみやかに教育委員会及び所轄警察署等と</w:t>
      </w:r>
      <w:r>
        <w:rPr>
          <w:rFonts w:asciiTheme="minorEastAsia" w:eastAsiaTheme="minorEastAsia" w:hAnsiTheme="minorEastAsia" w:cs="ＭＳ 明朝" w:hint="eastAsia"/>
          <w:color w:val="000000"/>
          <w:kern w:val="0"/>
          <w:sz w:val="24"/>
        </w:rPr>
        <w:t>連携して</w:t>
      </w:r>
      <w:r w:rsidRPr="00DA49F3">
        <w:rPr>
          <w:rFonts w:asciiTheme="minorEastAsia" w:eastAsiaTheme="minorEastAsia" w:hAnsiTheme="minorEastAsia" w:cs="ＭＳ 明朝" w:hint="eastAsia"/>
          <w:color w:val="000000"/>
          <w:kern w:val="0"/>
          <w:sz w:val="24"/>
        </w:rPr>
        <w:t>対処する。</w:t>
      </w:r>
    </w:p>
    <w:p w:rsidR="0050357A" w:rsidRPr="00DA49F3" w:rsidRDefault="0050357A" w:rsidP="00CD6982">
      <w:pPr>
        <w:overflowPunct w:val="0"/>
        <w:ind w:leftChars="50" w:left="826" w:hangingChars="290" w:hanging="719"/>
        <w:textAlignment w:val="baseline"/>
        <w:rPr>
          <w:rFonts w:asciiTheme="minorEastAsia" w:eastAsiaTheme="minorEastAsia" w:hAnsiTheme="minorEastAsia"/>
          <w:color w:val="000000"/>
          <w:spacing w:val="2"/>
          <w:kern w:val="0"/>
          <w:sz w:val="24"/>
        </w:rPr>
      </w:pPr>
    </w:p>
    <w:p w:rsidR="009B1123" w:rsidRDefault="009B1123" w:rsidP="009A7364">
      <w:pPr>
        <w:overflowPunct w:val="0"/>
        <w:ind w:firstLineChars="50" w:firstLine="12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341E98">
        <w:rPr>
          <w:rFonts w:asciiTheme="minorEastAsia" w:eastAsiaTheme="minorEastAsia" w:hAnsiTheme="minorEastAsia" w:cs="ＭＳ 明朝" w:hint="eastAsia"/>
          <w:color w:val="000000"/>
          <w:kern w:val="0"/>
          <w:sz w:val="24"/>
        </w:rPr>
        <w:t>４</w:t>
      </w:r>
      <w:r>
        <w:rPr>
          <w:rFonts w:asciiTheme="minorEastAsia" w:eastAsiaTheme="minorEastAsia" w:hAnsiTheme="minorEastAsia" w:cs="ＭＳ 明朝" w:hint="eastAsia"/>
          <w:color w:val="000000"/>
          <w:kern w:val="0"/>
          <w:sz w:val="24"/>
        </w:rPr>
        <w:t>）いじめの解消</w:t>
      </w:r>
    </w:p>
    <w:p w:rsidR="009B1123" w:rsidRDefault="009B1123" w:rsidP="009A7364">
      <w:pPr>
        <w:overflowPunct w:val="0"/>
        <w:ind w:left="854" w:hangingChars="350" w:hanging="85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9A7364">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・被害者に対する心理的又は物理的な影響を与える行為が止んでいる状態が相当の期間が続いていること。この相当の期間とは、少なくとも</w:t>
      </w:r>
      <w:r w:rsidR="00334F6B">
        <w:rPr>
          <w:rFonts w:asciiTheme="minorEastAsia" w:eastAsiaTheme="minorEastAsia" w:hAnsiTheme="minorEastAsia" w:cs="ＭＳ 明朝" w:hint="eastAsia"/>
          <w:color w:val="000000"/>
          <w:kern w:val="0"/>
          <w:sz w:val="24"/>
        </w:rPr>
        <w:t>３</w:t>
      </w:r>
      <w:r>
        <w:rPr>
          <w:rFonts w:asciiTheme="minorEastAsia" w:eastAsiaTheme="minorEastAsia" w:hAnsiTheme="minorEastAsia" w:cs="ＭＳ 明朝" w:hint="eastAsia"/>
          <w:color w:val="000000"/>
          <w:kern w:val="0"/>
          <w:sz w:val="24"/>
        </w:rPr>
        <w:t>ヶ月を目安とする。ただし、いじめの被害の重大性からさらに長期の期間が必要であるとすると判断される場合は、学校の設置者又は学校の判断により、より長期の期間を設定するものである。</w:t>
      </w:r>
    </w:p>
    <w:p w:rsidR="009B1123" w:rsidRDefault="009B1123" w:rsidP="009A7364">
      <w:pPr>
        <w:overflowPunct w:val="0"/>
        <w:ind w:left="854" w:hangingChars="350" w:hanging="85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9A7364">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被害者がいじめの行為により心身の苦痛を感じていないと認められること。被害者本人及び保護者に対し、心身の苦痛を感じていないかどうか、面談等により確認する。学校はいじめが解消に至っていない段階では、被害者を徹底的に守り通し、その安全・安心を確保する責任がある。</w:t>
      </w:r>
    </w:p>
    <w:p w:rsidR="0050357A" w:rsidRPr="009B1123" w:rsidRDefault="0050357A" w:rsidP="00C628CA">
      <w:pPr>
        <w:overflowPunct w:val="0"/>
        <w:ind w:left="732" w:hangingChars="300" w:hanging="732"/>
        <w:textAlignment w:val="baseline"/>
        <w:rPr>
          <w:rFonts w:asciiTheme="minorEastAsia" w:eastAsiaTheme="minorEastAsia" w:hAnsiTheme="minorEastAsia" w:cs="ＭＳ 明朝"/>
          <w:color w:val="000000"/>
          <w:kern w:val="0"/>
          <w:sz w:val="24"/>
        </w:rPr>
      </w:pPr>
    </w:p>
    <w:p w:rsidR="00A32364" w:rsidRPr="00DA49F3" w:rsidRDefault="009B1123" w:rsidP="004E6D3B">
      <w:pPr>
        <w:overflowPunct w:val="0"/>
        <w:ind w:firstLineChars="50" w:firstLine="124"/>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color w:val="000000"/>
          <w:spacing w:val="2"/>
          <w:kern w:val="0"/>
          <w:sz w:val="24"/>
        </w:rPr>
        <w:t>（</w:t>
      </w:r>
      <w:r w:rsidR="00334F6B">
        <w:rPr>
          <w:rFonts w:asciiTheme="minorEastAsia" w:eastAsiaTheme="minorEastAsia" w:hAnsiTheme="minorEastAsia" w:hint="eastAsia"/>
          <w:color w:val="000000"/>
          <w:spacing w:val="2"/>
          <w:kern w:val="0"/>
          <w:sz w:val="24"/>
        </w:rPr>
        <w:t>５</w:t>
      </w:r>
      <w:r w:rsidR="00A32364" w:rsidRPr="00DA49F3">
        <w:rPr>
          <w:rFonts w:asciiTheme="minorEastAsia" w:eastAsiaTheme="minorEastAsia" w:hAnsiTheme="minorEastAsia" w:hint="eastAsia"/>
          <w:color w:val="000000"/>
          <w:spacing w:val="2"/>
          <w:kern w:val="0"/>
          <w:sz w:val="24"/>
        </w:rPr>
        <w:t>）いじめ相談体制</w:t>
      </w:r>
    </w:p>
    <w:p w:rsidR="00D47557" w:rsidRDefault="00F403A3" w:rsidP="00D47557">
      <w:pPr>
        <w:autoSpaceDE w:val="0"/>
        <w:autoSpaceDN w:val="0"/>
        <w:adjustRightInd w:val="0"/>
        <w:ind w:firstLineChars="450" w:firstLine="1098"/>
        <w:rPr>
          <w:rFonts w:asciiTheme="minorEastAsia" w:eastAsiaTheme="minorEastAsia" w:hAnsiTheme="minorEastAsia" w:cs="ＭＳ 明朝"/>
          <w:kern w:val="0"/>
          <w:sz w:val="24"/>
        </w:rPr>
      </w:pPr>
      <w:r w:rsidRPr="00DA49F3">
        <w:rPr>
          <w:rFonts w:asciiTheme="minorEastAsia" w:eastAsiaTheme="minorEastAsia" w:hAnsiTheme="minorEastAsia" w:cs="ＭＳ 明朝" w:hint="eastAsia"/>
          <w:kern w:val="0"/>
          <w:sz w:val="24"/>
        </w:rPr>
        <w:t>児童及び保護者がいじめに関わる</w:t>
      </w:r>
      <w:r w:rsidR="004E6D3B">
        <w:rPr>
          <w:rFonts w:asciiTheme="minorEastAsia" w:eastAsiaTheme="minorEastAsia" w:hAnsiTheme="minorEastAsia" w:cs="ＭＳ 明朝" w:hint="eastAsia"/>
          <w:kern w:val="0"/>
          <w:sz w:val="24"/>
        </w:rPr>
        <w:t>相談を行うことができるよう次のとおり</w:t>
      </w:r>
      <w:r w:rsidR="00D47557">
        <w:rPr>
          <w:rFonts w:asciiTheme="minorEastAsia" w:eastAsiaTheme="minorEastAsia" w:hAnsiTheme="minorEastAsia" w:cs="ＭＳ 明朝" w:hint="eastAsia"/>
          <w:kern w:val="0"/>
          <w:sz w:val="24"/>
        </w:rPr>
        <w:t>、</w:t>
      </w:r>
    </w:p>
    <w:p w:rsidR="00A32364" w:rsidRDefault="004E6D3B" w:rsidP="00D47557">
      <w:pPr>
        <w:autoSpaceDE w:val="0"/>
        <w:autoSpaceDN w:val="0"/>
        <w:adjustRightInd w:val="0"/>
        <w:ind w:leftChars="400" w:left="856"/>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相</w:t>
      </w:r>
      <w:r w:rsidR="00A32364" w:rsidRPr="00DA49F3">
        <w:rPr>
          <w:rFonts w:asciiTheme="minorEastAsia" w:eastAsiaTheme="minorEastAsia" w:hAnsiTheme="minorEastAsia" w:cs="ＭＳ 明朝" w:hint="eastAsia"/>
          <w:kern w:val="0"/>
          <w:sz w:val="24"/>
        </w:rPr>
        <w:t>談体制の整備を行う。</w:t>
      </w:r>
      <w:r w:rsidR="00F403A3" w:rsidRPr="00DA49F3">
        <w:rPr>
          <w:rFonts w:asciiTheme="minorEastAsia" w:eastAsiaTheme="minorEastAsia" w:hAnsiTheme="minorEastAsia" w:cs="ＭＳ 明朝" w:hint="eastAsia"/>
          <w:kern w:val="0"/>
          <w:sz w:val="24"/>
        </w:rPr>
        <w:t>また、相談しやすい環境を整えるため、</w:t>
      </w:r>
      <w:r>
        <w:rPr>
          <w:rFonts w:asciiTheme="minorEastAsia" w:eastAsiaTheme="minorEastAsia" w:hAnsiTheme="minorEastAsia" w:cs="ＭＳ 明朝" w:hint="eastAsia"/>
          <w:kern w:val="0"/>
          <w:sz w:val="24"/>
        </w:rPr>
        <w:t>全教員が各学年</w:t>
      </w:r>
      <w:r w:rsidR="00425714" w:rsidRPr="00DA49F3">
        <w:rPr>
          <w:rFonts w:asciiTheme="minorEastAsia" w:eastAsiaTheme="minorEastAsia" w:hAnsiTheme="minorEastAsia" w:cs="ＭＳ 明朝" w:hint="eastAsia"/>
          <w:kern w:val="0"/>
          <w:sz w:val="24"/>
        </w:rPr>
        <w:t>の児童に関わりを持つ機会を増やす。</w:t>
      </w:r>
    </w:p>
    <w:p w:rsidR="00334F6B" w:rsidRPr="00BC5AD8" w:rsidRDefault="00905F79" w:rsidP="00BC5AD8">
      <w:pPr>
        <w:pStyle w:val="ab"/>
        <w:numPr>
          <w:ilvl w:val="0"/>
          <w:numId w:val="10"/>
        </w:numPr>
        <w:autoSpaceDE w:val="0"/>
        <w:autoSpaceDN w:val="0"/>
        <w:adjustRightInd w:val="0"/>
        <w:ind w:leftChars="0"/>
        <w:rPr>
          <w:rFonts w:asciiTheme="minorEastAsia" w:eastAsiaTheme="minorEastAsia" w:hAnsiTheme="minorEastAsia" w:cs="ＭＳ 明朝"/>
          <w:kern w:val="0"/>
          <w:sz w:val="24"/>
        </w:rPr>
      </w:pPr>
      <w:r w:rsidRPr="00BC5AD8">
        <w:rPr>
          <w:rFonts w:asciiTheme="minorEastAsia" w:eastAsiaTheme="minorEastAsia" w:hAnsiTheme="minorEastAsia" w:cs="ＭＳ 明朝" w:hint="eastAsia"/>
          <w:kern w:val="0"/>
          <w:sz w:val="24"/>
        </w:rPr>
        <w:t>いじめ相談・通報について</w:t>
      </w:r>
    </w:p>
    <w:p w:rsidR="00A32364" w:rsidRPr="00DA49F3" w:rsidRDefault="00BC5AD8" w:rsidP="00905F79">
      <w:pPr>
        <w:autoSpaceDE w:val="0"/>
        <w:autoSpaceDN w:val="0"/>
        <w:adjustRightInd w:val="0"/>
        <w:ind w:firstLineChars="300" w:firstLine="732"/>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w:t>
      </w:r>
      <w:r w:rsidR="00A32364" w:rsidRPr="00DA49F3">
        <w:rPr>
          <w:rFonts w:asciiTheme="minorEastAsia" w:eastAsiaTheme="minorEastAsia" w:hAnsiTheme="minorEastAsia" w:cs="ＭＳ 明朝" w:hint="eastAsia"/>
          <w:kern w:val="0"/>
          <w:sz w:val="24"/>
        </w:rPr>
        <w:t>教育相談担当教諭の活用（状況により市スクールカウンセラーの活用）</w:t>
      </w:r>
    </w:p>
    <w:p w:rsidR="00A32364" w:rsidRDefault="00BC5AD8" w:rsidP="00905F79">
      <w:pPr>
        <w:overflowPunct w:val="0"/>
        <w:ind w:firstLineChars="300" w:firstLine="732"/>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w:t>
      </w:r>
      <w:r w:rsidR="00A32364" w:rsidRPr="00DA49F3">
        <w:rPr>
          <w:rFonts w:asciiTheme="minorEastAsia" w:eastAsiaTheme="minorEastAsia" w:hAnsiTheme="minorEastAsia" w:cs="ＭＳ 明朝" w:hint="eastAsia"/>
          <w:kern w:val="0"/>
          <w:sz w:val="24"/>
        </w:rPr>
        <w:t>いじめ相談窓口の設置（児童：生徒指導主任、養護教諭　保護者：教頭）</w:t>
      </w:r>
    </w:p>
    <w:p w:rsidR="004E6D3B" w:rsidRDefault="00BC5AD8" w:rsidP="00905F79">
      <w:pPr>
        <w:overflowPunct w:val="0"/>
        <w:ind w:firstLineChars="300" w:firstLine="732"/>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w:t>
      </w:r>
      <w:r w:rsidR="004E6D3B">
        <w:rPr>
          <w:rFonts w:asciiTheme="minorEastAsia" w:eastAsiaTheme="minorEastAsia" w:hAnsiTheme="minorEastAsia" w:cs="ＭＳ 明朝" w:hint="eastAsia"/>
          <w:kern w:val="0"/>
          <w:sz w:val="24"/>
        </w:rPr>
        <w:t>なやみごと相談委員（教頭、養護教諭）</w:t>
      </w:r>
    </w:p>
    <w:p w:rsidR="00905F79" w:rsidRDefault="00905F79" w:rsidP="00905F79">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color w:val="000000"/>
          <w:spacing w:val="2"/>
          <w:kern w:val="0"/>
          <w:sz w:val="24"/>
        </w:rPr>
        <w:t xml:space="preserve">　　②学校外の相談窓口</w:t>
      </w:r>
    </w:p>
    <w:p w:rsidR="00CD6982" w:rsidRDefault="00CD6982" w:rsidP="00905F79">
      <w:pPr>
        <w:overflowPunct w:val="0"/>
        <w:ind w:firstLineChars="300" w:firstLine="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・流山子ども専用ホットライン　　　　　０４－７１５０－８０５５</w:t>
      </w:r>
    </w:p>
    <w:p w:rsidR="00CD6982" w:rsidRDefault="00CD6982" w:rsidP="00905F79">
      <w:pPr>
        <w:overflowPunct w:val="0"/>
        <w:ind w:firstLineChars="300" w:firstLine="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１３：００</w:t>
      </w:r>
      <w:r w:rsidR="00882BDF">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２１：００</w:t>
      </w:r>
    </w:p>
    <w:p w:rsidR="00905F79" w:rsidRDefault="00905F79" w:rsidP="00905F79">
      <w:pPr>
        <w:overflowPunct w:val="0"/>
        <w:ind w:firstLineChars="300" w:firstLine="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・24時間子どもダイヤル（全国共通）　</w:t>
      </w:r>
      <w:r w:rsidR="00CD6982">
        <w:rPr>
          <w:rFonts w:asciiTheme="minorEastAsia" w:eastAsiaTheme="minorEastAsia" w:hAnsiTheme="minorEastAsia" w:cs="ＭＳ 明朝" w:hint="eastAsia"/>
          <w:color w:val="000000"/>
          <w:kern w:val="0"/>
          <w:sz w:val="24"/>
        </w:rPr>
        <w:t xml:space="preserve"> </w:t>
      </w:r>
      <w:r w:rsidR="00CD6982">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０１２０－０－７８３１０</w:t>
      </w:r>
    </w:p>
    <w:p w:rsidR="00905F79" w:rsidRDefault="00905F79" w:rsidP="00905F79">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・千葉県子どもと親のサポートセンター　０１２０－４１５－４４６</w:t>
      </w:r>
    </w:p>
    <w:p w:rsidR="00905F79" w:rsidRDefault="00905F79" w:rsidP="00905F79">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・子どもの人権110番（全国共通）</w:t>
      </w:r>
      <w:r w:rsidR="00CD6982">
        <w:rPr>
          <w:rFonts w:asciiTheme="minorEastAsia" w:eastAsiaTheme="minorEastAsia" w:hAnsiTheme="minorEastAsia" w:cs="ＭＳ 明朝" w:hint="eastAsia"/>
          <w:color w:val="000000"/>
          <w:kern w:val="0"/>
          <w:sz w:val="24"/>
        </w:rPr>
        <w:t xml:space="preserve">　　　０１２０－００７－１１０</w:t>
      </w:r>
    </w:p>
    <w:p w:rsidR="00905F79" w:rsidRDefault="00905F79" w:rsidP="00905F79">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CD6982">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千葉県法務内　月～金９：００～１７：００　</w:t>
      </w:r>
    </w:p>
    <w:p w:rsidR="00905F79" w:rsidRPr="00905F79" w:rsidRDefault="00905F79" w:rsidP="00905F79">
      <w:pPr>
        <w:overflowPunct w:val="0"/>
        <w:ind w:firstLineChars="300" w:firstLine="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Pr="00905F79">
        <w:rPr>
          <w:rFonts w:asciiTheme="minorEastAsia" w:eastAsiaTheme="minorEastAsia" w:hAnsiTheme="minorEastAsia" w:cs="ＭＳ 明朝" w:hint="eastAsia"/>
          <w:color w:val="000000"/>
          <w:kern w:val="0"/>
          <w:sz w:val="24"/>
        </w:rPr>
        <w:t xml:space="preserve">ヤングテレホン　</w:t>
      </w:r>
      <w:r w:rsidR="00CD6982">
        <w:rPr>
          <w:rFonts w:asciiTheme="minorEastAsia" w:eastAsiaTheme="minorEastAsia" w:hAnsiTheme="minorEastAsia" w:cs="ＭＳ 明朝" w:hint="eastAsia"/>
          <w:color w:val="000000"/>
          <w:kern w:val="0"/>
          <w:sz w:val="24"/>
        </w:rPr>
        <w:t xml:space="preserve">　　　　　　　　　</w:t>
      </w:r>
      <w:r w:rsidRPr="00905F79">
        <w:rPr>
          <w:rFonts w:asciiTheme="minorEastAsia" w:eastAsiaTheme="minorEastAsia" w:hAnsiTheme="minorEastAsia" w:cs="ＭＳ 明朝" w:hint="eastAsia"/>
          <w:color w:val="000000"/>
          <w:kern w:val="0"/>
          <w:sz w:val="24"/>
        </w:rPr>
        <w:t xml:space="preserve">　０１２０－７８３－４９７</w:t>
      </w:r>
    </w:p>
    <w:p w:rsidR="00905F79" w:rsidRDefault="00905F79" w:rsidP="00905F79">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 xml:space="preserve">　　　・千葉いのち電話（24時間）　　</w:t>
      </w:r>
      <w:r w:rsidR="00CD6982">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０４３－２２７－３９００</w:t>
      </w:r>
    </w:p>
    <w:p w:rsidR="00905F79" w:rsidRDefault="00905F79" w:rsidP="00905F79">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・チャイルドライン千葉　　</w:t>
      </w:r>
      <w:r w:rsidR="00CD6982">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　０１２０－９９－７７７７</w:t>
      </w:r>
    </w:p>
    <w:p w:rsidR="00905F79" w:rsidRPr="00BC5AD8" w:rsidRDefault="00BC5AD8" w:rsidP="00BC5AD8">
      <w:pPr>
        <w:pStyle w:val="ab"/>
        <w:overflowPunct w:val="0"/>
        <w:ind w:leftChars="0" w:left="0" w:firstLineChars="200" w:firstLine="496"/>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color w:val="000000"/>
          <w:spacing w:val="2"/>
          <w:kern w:val="0"/>
          <w:sz w:val="24"/>
        </w:rPr>
        <w:t>③</w:t>
      </w:r>
      <w:r w:rsidR="00905F79" w:rsidRPr="00BC5AD8">
        <w:rPr>
          <w:rFonts w:asciiTheme="minorEastAsia" w:eastAsiaTheme="minorEastAsia" w:hAnsiTheme="minorEastAsia" w:hint="eastAsia"/>
          <w:color w:val="000000"/>
          <w:spacing w:val="2"/>
          <w:kern w:val="0"/>
          <w:sz w:val="24"/>
        </w:rPr>
        <w:t>いじめもしくはいじめの疑いがある場合、発見したものは直ちに通報する。</w:t>
      </w:r>
    </w:p>
    <w:p w:rsidR="00BC5AD8" w:rsidRPr="00BC5AD8" w:rsidRDefault="00BC5AD8" w:rsidP="00BC5AD8">
      <w:pPr>
        <w:pStyle w:val="ab"/>
        <w:overflowPunct w:val="0"/>
        <w:ind w:leftChars="0" w:left="855"/>
        <w:textAlignment w:val="baseline"/>
        <w:rPr>
          <w:rFonts w:asciiTheme="minorEastAsia" w:eastAsiaTheme="minorEastAsia" w:hAnsiTheme="minorEastAsia"/>
          <w:color w:val="000000"/>
          <w:spacing w:val="2"/>
          <w:kern w:val="0"/>
          <w:sz w:val="24"/>
        </w:rPr>
      </w:pPr>
    </w:p>
    <w:p w:rsidR="001B01C1" w:rsidRPr="00DA49F3" w:rsidRDefault="00063D7A" w:rsidP="00D556C6">
      <w:pPr>
        <w:overflowPunct w:val="0"/>
        <w:ind w:firstLineChars="50" w:firstLine="12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905F79">
        <w:rPr>
          <w:rFonts w:asciiTheme="minorEastAsia" w:eastAsiaTheme="minorEastAsia" w:hAnsiTheme="minorEastAsia" w:cs="ＭＳ 明朝" w:hint="eastAsia"/>
          <w:color w:val="000000"/>
          <w:kern w:val="0"/>
          <w:sz w:val="24"/>
        </w:rPr>
        <w:t>６</w:t>
      </w:r>
      <w:r w:rsidR="001B01C1" w:rsidRPr="00DA49F3">
        <w:rPr>
          <w:rFonts w:asciiTheme="minorEastAsia" w:eastAsiaTheme="minorEastAsia" w:hAnsiTheme="minorEastAsia" w:cs="ＭＳ 明朝" w:hint="eastAsia"/>
          <w:color w:val="000000"/>
          <w:kern w:val="0"/>
          <w:sz w:val="24"/>
        </w:rPr>
        <w:t>）インターネットを通じて行われるいじめに対する対策</w:t>
      </w:r>
    </w:p>
    <w:p w:rsidR="00006AFC" w:rsidRPr="00DA49F3" w:rsidRDefault="00425714" w:rsidP="00D47557">
      <w:pPr>
        <w:overflowPunct w:val="0"/>
        <w:ind w:leftChars="50" w:left="839" w:hangingChars="300" w:hanging="732"/>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 xml:space="preserve">　　・</w:t>
      </w:r>
      <w:r w:rsidR="001B01C1" w:rsidRPr="00DA49F3">
        <w:rPr>
          <w:rFonts w:asciiTheme="minorEastAsia" w:eastAsiaTheme="minorEastAsia" w:hAnsiTheme="minorEastAsia" w:cs="ＭＳ 明朝" w:hint="eastAsia"/>
          <w:color w:val="000000"/>
          <w:kern w:val="0"/>
          <w:sz w:val="24"/>
        </w:rPr>
        <w:t>児童及び保護者が、発信された情報の高度の流通性、発信者の匿名性、その他のインターネットを通じて送信される情報の特性を踏まえて、インターネット</w:t>
      </w:r>
      <w:r w:rsidR="00006AFC" w:rsidRPr="00DA49F3">
        <w:rPr>
          <w:rFonts w:asciiTheme="minorEastAsia" w:eastAsiaTheme="minorEastAsia" w:hAnsiTheme="minorEastAsia" w:cs="ＭＳ 明朝" w:hint="eastAsia"/>
          <w:color w:val="000000"/>
          <w:kern w:val="0"/>
          <w:sz w:val="24"/>
        </w:rPr>
        <w:t>を通じて行われるいじめを防止し、適切に対処できるよう、必要な啓発活動として、情報モラル研修会等を行っていく。</w:t>
      </w:r>
    </w:p>
    <w:p w:rsidR="00425714" w:rsidRPr="00DA49F3" w:rsidRDefault="00425714" w:rsidP="00CC4791">
      <w:pPr>
        <w:overflowPunct w:val="0"/>
        <w:ind w:leftChars="250" w:left="779"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・教育活動の中で児童に個人情報の取り扱い方やインターネット、SNSの活用の仕</w:t>
      </w:r>
      <w:r w:rsidR="00CC4791">
        <w:rPr>
          <w:rFonts w:asciiTheme="minorEastAsia" w:eastAsiaTheme="minorEastAsia" w:hAnsiTheme="minorEastAsia" w:cs="ＭＳ 明朝" w:hint="eastAsia"/>
          <w:color w:val="000000"/>
          <w:kern w:val="0"/>
          <w:sz w:val="24"/>
        </w:rPr>
        <w:t xml:space="preserve"> 方についての知識を身に付けさせる機会を設ける。また、</w:t>
      </w:r>
      <w:r w:rsidRPr="00DA49F3">
        <w:rPr>
          <w:rFonts w:asciiTheme="minorEastAsia" w:eastAsiaTheme="minorEastAsia" w:hAnsiTheme="minorEastAsia" w:cs="ＭＳ 明朝" w:hint="eastAsia"/>
          <w:color w:val="000000"/>
          <w:kern w:val="0"/>
          <w:sz w:val="24"/>
        </w:rPr>
        <w:t>児童が主体的に情報社会での生き方について考える活動を行っていく。</w:t>
      </w:r>
    </w:p>
    <w:p w:rsidR="007F2FA6" w:rsidRPr="00DA49F3" w:rsidRDefault="007F2FA6" w:rsidP="00A125CA">
      <w:pPr>
        <w:overflowPunct w:val="0"/>
        <w:textAlignment w:val="baseline"/>
        <w:rPr>
          <w:rFonts w:asciiTheme="minorEastAsia" w:eastAsiaTheme="minorEastAsia" w:hAnsiTheme="minorEastAsia" w:cs="ＭＳ 明朝"/>
          <w:color w:val="000000"/>
          <w:kern w:val="0"/>
          <w:sz w:val="24"/>
        </w:rPr>
      </w:pPr>
    </w:p>
    <w:p w:rsidR="00A125CA" w:rsidRPr="00DA49F3" w:rsidRDefault="00905F79" w:rsidP="00A125C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５</w:t>
      </w:r>
      <w:r w:rsidR="00A125CA" w:rsidRPr="00DA49F3">
        <w:rPr>
          <w:rFonts w:asciiTheme="minorEastAsia" w:eastAsiaTheme="minorEastAsia" w:hAnsiTheme="minorEastAsia" w:cs="ＭＳ 明朝" w:hint="eastAsia"/>
          <w:color w:val="000000"/>
          <w:kern w:val="0"/>
          <w:sz w:val="24"/>
        </w:rPr>
        <w:t xml:space="preserve">　教育相談体制</w:t>
      </w:r>
    </w:p>
    <w:p w:rsidR="00A125CA" w:rsidRPr="00DA49F3" w:rsidRDefault="00A125CA" w:rsidP="00587CC0">
      <w:pPr>
        <w:overflowPunct w:val="0"/>
        <w:ind w:left="732" w:hangingChars="300" w:hanging="732"/>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olor w:val="000000"/>
          <w:kern w:val="0"/>
          <w:sz w:val="24"/>
        </w:rPr>
        <w:t xml:space="preserve">  </w:t>
      </w:r>
      <w:r w:rsidR="00063D7A">
        <w:rPr>
          <w:rFonts w:asciiTheme="minorEastAsia" w:eastAsiaTheme="minorEastAsia" w:hAnsiTheme="minorEastAsia" w:hint="eastAsia"/>
          <w:color w:val="000000"/>
          <w:kern w:val="0"/>
          <w:sz w:val="24"/>
        </w:rPr>
        <w:t xml:space="preserve">　</w:t>
      </w:r>
      <w:r w:rsidRPr="00DA49F3">
        <w:rPr>
          <w:rFonts w:asciiTheme="minorEastAsia" w:eastAsiaTheme="minorEastAsia" w:hAnsiTheme="minorEastAsia" w:cs="ＭＳ 明朝" w:hint="eastAsia"/>
          <w:color w:val="000000"/>
          <w:kern w:val="0"/>
          <w:sz w:val="24"/>
        </w:rPr>
        <w:t>・日常的に児童</w:t>
      </w:r>
      <w:r w:rsidR="00E10F8C" w:rsidRPr="00DA49F3">
        <w:rPr>
          <w:rFonts w:asciiTheme="minorEastAsia" w:eastAsiaTheme="minorEastAsia" w:hAnsiTheme="minorEastAsia" w:cs="ＭＳ 明朝" w:hint="eastAsia"/>
          <w:color w:val="000000"/>
          <w:kern w:val="0"/>
          <w:sz w:val="24"/>
        </w:rPr>
        <w:t>等</w:t>
      </w:r>
      <w:r w:rsidR="00425714" w:rsidRPr="00DA49F3">
        <w:rPr>
          <w:rFonts w:asciiTheme="minorEastAsia" w:eastAsiaTheme="minorEastAsia" w:hAnsiTheme="minorEastAsia" w:cs="ＭＳ 明朝" w:hint="eastAsia"/>
          <w:color w:val="000000"/>
          <w:kern w:val="0"/>
          <w:sz w:val="24"/>
        </w:rPr>
        <w:t>との教育相談を</w:t>
      </w:r>
      <w:r w:rsidR="00D47557">
        <w:rPr>
          <w:rFonts w:asciiTheme="minorEastAsia" w:eastAsiaTheme="minorEastAsia" w:hAnsiTheme="minorEastAsia" w:cs="ＭＳ 明朝" w:hint="eastAsia"/>
          <w:color w:val="000000"/>
          <w:kern w:val="0"/>
          <w:sz w:val="24"/>
        </w:rPr>
        <w:t>進める</w:t>
      </w:r>
      <w:r w:rsidR="00425714" w:rsidRPr="00DA49F3">
        <w:rPr>
          <w:rFonts w:asciiTheme="minorEastAsia" w:eastAsiaTheme="minorEastAsia" w:hAnsiTheme="minorEastAsia" w:cs="ＭＳ 明朝" w:hint="eastAsia"/>
          <w:color w:val="000000"/>
          <w:kern w:val="0"/>
          <w:sz w:val="24"/>
        </w:rPr>
        <w:t>。学校内組織として学年内、生徒指導部会と連</w:t>
      </w:r>
      <w:r w:rsidRPr="00DA49F3">
        <w:rPr>
          <w:rFonts w:asciiTheme="minorEastAsia" w:eastAsiaTheme="minorEastAsia" w:hAnsiTheme="minorEastAsia" w:cs="ＭＳ 明朝" w:hint="eastAsia"/>
          <w:color w:val="000000"/>
          <w:kern w:val="0"/>
          <w:sz w:val="24"/>
        </w:rPr>
        <w:t>携して</w:t>
      </w:r>
      <w:r w:rsidR="00D47557">
        <w:rPr>
          <w:rFonts w:asciiTheme="minorEastAsia" w:eastAsiaTheme="minorEastAsia" w:hAnsiTheme="minorEastAsia" w:cs="ＭＳ 明朝" w:hint="eastAsia"/>
          <w:color w:val="000000"/>
          <w:kern w:val="0"/>
          <w:sz w:val="24"/>
        </w:rPr>
        <w:t>進める</w:t>
      </w:r>
      <w:r w:rsidRPr="00DA49F3">
        <w:rPr>
          <w:rFonts w:asciiTheme="minorEastAsia" w:eastAsiaTheme="minorEastAsia" w:hAnsiTheme="minorEastAsia" w:cs="ＭＳ 明朝" w:hint="eastAsia"/>
          <w:color w:val="000000"/>
          <w:kern w:val="0"/>
          <w:sz w:val="24"/>
        </w:rPr>
        <w:t>。</w:t>
      </w:r>
    </w:p>
    <w:p w:rsidR="00A125CA" w:rsidRPr="00DA49F3" w:rsidRDefault="00A125CA" w:rsidP="00D47557">
      <w:pPr>
        <w:overflowPunct w:val="0"/>
        <w:ind w:left="732" w:hangingChars="300" w:hanging="732"/>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063D7A">
        <w:rPr>
          <w:rFonts w:asciiTheme="minorEastAsia" w:eastAsiaTheme="minorEastAsia" w:hAnsiTheme="minorEastAsia" w:hint="eastAsia"/>
          <w:color w:val="000000"/>
          <w:kern w:val="0"/>
          <w:sz w:val="24"/>
        </w:rPr>
        <w:t xml:space="preserve">　</w:t>
      </w:r>
      <w:r w:rsidRPr="00DA49F3">
        <w:rPr>
          <w:rFonts w:asciiTheme="minorEastAsia" w:eastAsiaTheme="minorEastAsia" w:hAnsiTheme="minorEastAsia" w:cs="ＭＳ 明朝" w:hint="eastAsia"/>
          <w:color w:val="000000"/>
          <w:kern w:val="0"/>
          <w:sz w:val="24"/>
        </w:rPr>
        <w:t>・定期には、</w:t>
      </w:r>
      <w:r w:rsidR="006A00E7" w:rsidRPr="00DA49F3">
        <w:rPr>
          <w:rFonts w:asciiTheme="minorEastAsia" w:eastAsiaTheme="minorEastAsia" w:hAnsiTheme="minorEastAsia" w:cs="ＭＳ 明朝" w:hint="eastAsia"/>
          <w:color w:val="000000"/>
          <w:kern w:val="0"/>
          <w:sz w:val="24"/>
        </w:rPr>
        <w:t>生活</w:t>
      </w:r>
      <w:r w:rsidR="00063D7A">
        <w:rPr>
          <w:rFonts w:asciiTheme="minorEastAsia" w:eastAsiaTheme="minorEastAsia" w:hAnsiTheme="minorEastAsia" w:cs="ＭＳ 明朝" w:hint="eastAsia"/>
          <w:color w:val="000000"/>
          <w:kern w:val="0"/>
          <w:sz w:val="24"/>
        </w:rPr>
        <w:t>アンケート調査の後、教育相談週間を設けて児童全員との教育</w:t>
      </w:r>
      <w:r w:rsidR="00D47557">
        <w:rPr>
          <w:rFonts w:asciiTheme="minorEastAsia" w:eastAsiaTheme="minorEastAsia" w:hAnsiTheme="minorEastAsia" w:cs="ＭＳ 明朝" w:hint="eastAsia"/>
          <w:color w:val="000000"/>
          <w:kern w:val="0"/>
          <w:sz w:val="24"/>
        </w:rPr>
        <w:t>相</w:t>
      </w:r>
      <w:r w:rsidRPr="00DA49F3">
        <w:rPr>
          <w:rFonts w:asciiTheme="minorEastAsia" w:eastAsiaTheme="minorEastAsia" w:hAnsiTheme="minorEastAsia" w:cs="ＭＳ 明朝" w:hint="eastAsia"/>
          <w:color w:val="000000"/>
          <w:kern w:val="0"/>
          <w:sz w:val="24"/>
        </w:rPr>
        <w:t>談を行う。</w:t>
      </w:r>
    </w:p>
    <w:p w:rsidR="006A64F8" w:rsidRPr="00DA49F3" w:rsidRDefault="006A64F8" w:rsidP="006A00E7">
      <w:pPr>
        <w:overflowPunct w:val="0"/>
        <w:ind w:left="488" w:hangingChars="200" w:hanging="48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 xml:space="preserve">　</w:t>
      </w:r>
      <w:r w:rsidR="00063D7A">
        <w:rPr>
          <w:rFonts w:asciiTheme="minorEastAsia" w:eastAsiaTheme="minorEastAsia" w:hAnsiTheme="minorEastAsia" w:cs="ＭＳ 明朝" w:hint="eastAsia"/>
          <w:color w:val="000000"/>
          <w:kern w:val="0"/>
          <w:sz w:val="24"/>
        </w:rPr>
        <w:t xml:space="preserve">　</w:t>
      </w:r>
      <w:r w:rsidRPr="00DA49F3">
        <w:rPr>
          <w:rFonts w:asciiTheme="minorEastAsia" w:eastAsiaTheme="minorEastAsia" w:hAnsiTheme="minorEastAsia" w:cs="ＭＳ 明朝" w:hint="eastAsia"/>
          <w:color w:val="000000"/>
          <w:kern w:val="0"/>
          <w:sz w:val="24"/>
        </w:rPr>
        <w:t>・教育相談日の設定…毎月第</w:t>
      </w:r>
      <w:r w:rsidR="00A20B00" w:rsidRPr="00DA49F3">
        <w:rPr>
          <w:rFonts w:asciiTheme="minorEastAsia" w:eastAsiaTheme="minorEastAsia" w:hAnsiTheme="minorEastAsia" w:cs="ＭＳ 明朝" w:hint="eastAsia"/>
          <w:color w:val="000000"/>
          <w:kern w:val="0"/>
          <w:sz w:val="24"/>
        </w:rPr>
        <w:t>１</w:t>
      </w:r>
      <w:r w:rsidRPr="00DA49F3">
        <w:rPr>
          <w:rFonts w:asciiTheme="minorEastAsia" w:eastAsiaTheme="minorEastAsia" w:hAnsiTheme="minorEastAsia" w:cs="ＭＳ 明朝" w:hint="eastAsia"/>
          <w:color w:val="000000"/>
          <w:kern w:val="0"/>
          <w:sz w:val="24"/>
        </w:rPr>
        <w:t>金曜日を教育相談日として保護者向けに周知する。</w:t>
      </w:r>
    </w:p>
    <w:p w:rsidR="00A125CA" w:rsidRDefault="00A125CA" w:rsidP="00587CC0">
      <w:pPr>
        <w:overflowPunct w:val="0"/>
        <w:ind w:left="732" w:hangingChars="300" w:hanging="732"/>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063D7A">
        <w:rPr>
          <w:rFonts w:asciiTheme="minorEastAsia" w:eastAsiaTheme="minorEastAsia" w:hAnsiTheme="minorEastAsia" w:hint="eastAsia"/>
          <w:color w:val="000000"/>
          <w:kern w:val="0"/>
          <w:sz w:val="24"/>
        </w:rPr>
        <w:t xml:space="preserve">　</w:t>
      </w:r>
      <w:r w:rsidRPr="00DA49F3">
        <w:rPr>
          <w:rFonts w:asciiTheme="minorEastAsia" w:eastAsiaTheme="minorEastAsia" w:hAnsiTheme="minorEastAsia"/>
          <w:color w:val="000000"/>
          <w:kern w:val="0"/>
          <w:sz w:val="24"/>
        </w:rPr>
        <w:t xml:space="preserve"> </w:t>
      </w:r>
      <w:r w:rsidRPr="00DA49F3">
        <w:rPr>
          <w:rFonts w:asciiTheme="minorEastAsia" w:eastAsiaTheme="minorEastAsia" w:hAnsiTheme="minorEastAsia" w:cs="ＭＳ 明朝" w:hint="eastAsia"/>
          <w:color w:val="000000"/>
          <w:kern w:val="0"/>
          <w:sz w:val="24"/>
        </w:rPr>
        <w:t>・</w:t>
      </w:r>
      <w:r w:rsidR="006A64F8" w:rsidRPr="00DA49F3">
        <w:rPr>
          <w:rFonts w:asciiTheme="minorEastAsia" w:eastAsiaTheme="minorEastAsia" w:hAnsiTheme="minorEastAsia" w:cs="ＭＳ 明朝" w:hint="eastAsia"/>
          <w:color w:val="000000"/>
          <w:kern w:val="0"/>
          <w:sz w:val="24"/>
        </w:rPr>
        <w:t>なやみごと</w:t>
      </w:r>
      <w:r w:rsidRPr="00DA49F3">
        <w:rPr>
          <w:rFonts w:asciiTheme="minorEastAsia" w:eastAsiaTheme="minorEastAsia" w:hAnsiTheme="minorEastAsia" w:cs="ＭＳ 明朝" w:hint="eastAsia"/>
          <w:color w:val="000000"/>
          <w:kern w:val="0"/>
          <w:sz w:val="24"/>
        </w:rPr>
        <w:t>相談箱の設置</w:t>
      </w:r>
      <w:r w:rsidR="008D06C2" w:rsidRPr="00DA49F3">
        <w:rPr>
          <w:rFonts w:asciiTheme="minorEastAsia" w:eastAsiaTheme="minorEastAsia" w:hAnsiTheme="minorEastAsia" w:cs="ＭＳ 明朝" w:hint="eastAsia"/>
          <w:color w:val="000000"/>
          <w:kern w:val="0"/>
          <w:sz w:val="24"/>
        </w:rPr>
        <w:t>･･･</w:t>
      </w:r>
      <w:r w:rsidRPr="00DA49F3">
        <w:rPr>
          <w:rFonts w:asciiTheme="minorEastAsia" w:eastAsiaTheme="minorEastAsia" w:hAnsiTheme="minorEastAsia" w:cs="ＭＳ 明朝" w:hint="eastAsia"/>
          <w:color w:val="000000"/>
          <w:kern w:val="0"/>
          <w:sz w:val="24"/>
        </w:rPr>
        <w:t>校長室前に</w:t>
      </w:r>
      <w:r w:rsidR="006A64F8" w:rsidRPr="00DA49F3">
        <w:rPr>
          <w:rFonts w:asciiTheme="minorEastAsia" w:eastAsiaTheme="minorEastAsia" w:hAnsiTheme="minorEastAsia" w:cs="ＭＳ 明朝" w:hint="eastAsia"/>
          <w:color w:val="000000"/>
          <w:kern w:val="0"/>
          <w:sz w:val="24"/>
        </w:rPr>
        <w:t>なやみごと</w:t>
      </w:r>
      <w:r w:rsidR="00063D7A">
        <w:rPr>
          <w:rFonts w:asciiTheme="minorEastAsia" w:eastAsiaTheme="minorEastAsia" w:hAnsiTheme="minorEastAsia" w:cs="ＭＳ 明朝" w:hint="eastAsia"/>
          <w:color w:val="000000"/>
          <w:kern w:val="0"/>
          <w:sz w:val="24"/>
        </w:rPr>
        <w:t>相談箱を設置し、児童からの　　　　　　　相談を受ける。</w:t>
      </w:r>
    </w:p>
    <w:p w:rsidR="004E6D3B" w:rsidRPr="004E6D3B" w:rsidRDefault="004E6D3B" w:rsidP="00587CC0">
      <w:pPr>
        <w:overflowPunct w:val="0"/>
        <w:ind w:left="732" w:hangingChars="300" w:hanging="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・教頭と養護教諭をなやみごと相談窓口</w:t>
      </w:r>
      <w:r w:rsidR="00587CC0">
        <w:rPr>
          <w:rFonts w:asciiTheme="minorEastAsia" w:eastAsiaTheme="minorEastAsia" w:hAnsiTheme="minorEastAsia" w:cs="ＭＳ 明朝" w:hint="eastAsia"/>
          <w:color w:val="000000"/>
          <w:kern w:val="0"/>
          <w:sz w:val="24"/>
        </w:rPr>
        <w:t>とし、随時児童からのなやみごとの相談を受ける。</w:t>
      </w:r>
    </w:p>
    <w:p w:rsidR="00867649" w:rsidRPr="00DA49F3" w:rsidRDefault="00A125CA" w:rsidP="00955C91">
      <w:pPr>
        <w:overflowPunct w:val="0"/>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063D7A">
        <w:rPr>
          <w:rFonts w:asciiTheme="minorEastAsia" w:eastAsiaTheme="minorEastAsia" w:hAnsiTheme="minorEastAsia" w:hint="eastAsia"/>
          <w:color w:val="000000"/>
          <w:kern w:val="0"/>
          <w:sz w:val="24"/>
        </w:rPr>
        <w:t xml:space="preserve">　</w:t>
      </w:r>
      <w:r w:rsidRPr="00DA49F3">
        <w:rPr>
          <w:rFonts w:asciiTheme="minorEastAsia" w:eastAsiaTheme="minorEastAsia" w:hAnsiTheme="minorEastAsia" w:cs="ＭＳ 明朝" w:hint="eastAsia"/>
          <w:color w:val="000000"/>
          <w:kern w:val="0"/>
          <w:sz w:val="24"/>
        </w:rPr>
        <w:t>・市、県</w:t>
      </w:r>
      <w:r w:rsidR="006A00E7" w:rsidRPr="00DA49F3">
        <w:rPr>
          <w:rFonts w:asciiTheme="minorEastAsia" w:eastAsiaTheme="minorEastAsia" w:hAnsiTheme="minorEastAsia" w:cs="ＭＳ 明朝" w:hint="eastAsia"/>
          <w:color w:val="000000"/>
          <w:kern w:val="0"/>
          <w:sz w:val="24"/>
        </w:rPr>
        <w:t>の</w:t>
      </w:r>
      <w:r w:rsidRPr="00DA49F3">
        <w:rPr>
          <w:rFonts w:asciiTheme="minorEastAsia" w:eastAsiaTheme="minorEastAsia" w:hAnsiTheme="minorEastAsia" w:cs="ＭＳ 明朝" w:hint="eastAsia"/>
          <w:color w:val="000000"/>
          <w:kern w:val="0"/>
          <w:sz w:val="24"/>
        </w:rPr>
        <w:t>スクールカウンセラー</w:t>
      </w:r>
      <w:r w:rsidR="006A00E7" w:rsidRPr="00DA49F3">
        <w:rPr>
          <w:rFonts w:asciiTheme="minorEastAsia" w:eastAsiaTheme="minorEastAsia" w:hAnsiTheme="minorEastAsia" w:cs="ＭＳ 明朝" w:hint="eastAsia"/>
          <w:color w:val="000000"/>
          <w:kern w:val="0"/>
          <w:sz w:val="24"/>
        </w:rPr>
        <w:t>等</w:t>
      </w:r>
      <w:r w:rsidR="00713912">
        <w:rPr>
          <w:rFonts w:asciiTheme="minorEastAsia" w:eastAsiaTheme="minorEastAsia" w:hAnsiTheme="minorEastAsia" w:cs="ＭＳ 明朝" w:hint="eastAsia"/>
          <w:color w:val="000000"/>
          <w:kern w:val="0"/>
          <w:sz w:val="24"/>
        </w:rPr>
        <w:t>の協力、助言を得る</w:t>
      </w:r>
      <w:r w:rsidRPr="00DA49F3">
        <w:rPr>
          <w:rFonts w:asciiTheme="minorEastAsia" w:eastAsiaTheme="minorEastAsia" w:hAnsiTheme="minorEastAsia" w:cs="ＭＳ 明朝" w:hint="eastAsia"/>
          <w:color w:val="000000"/>
          <w:kern w:val="0"/>
          <w:sz w:val="24"/>
        </w:rPr>
        <w:t>。</w:t>
      </w:r>
    </w:p>
    <w:p w:rsidR="008A3573" w:rsidRPr="00DA49F3" w:rsidRDefault="008A3573" w:rsidP="00A125CA">
      <w:pPr>
        <w:overflowPunct w:val="0"/>
        <w:textAlignment w:val="baseline"/>
        <w:rPr>
          <w:rFonts w:asciiTheme="minorEastAsia" w:eastAsiaTheme="minorEastAsia" w:hAnsiTheme="minorEastAsia"/>
          <w:color w:val="000000"/>
          <w:spacing w:val="2"/>
          <w:kern w:val="0"/>
          <w:sz w:val="24"/>
        </w:rPr>
      </w:pPr>
    </w:p>
    <w:p w:rsidR="00A125CA" w:rsidRPr="00DA49F3" w:rsidRDefault="00905F79" w:rsidP="00A125C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６</w:t>
      </w:r>
      <w:r w:rsidR="00587CC0">
        <w:rPr>
          <w:rFonts w:asciiTheme="minorEastAsia" w:eastAsiaTheme="minorEastAsia" w:hAnsiTheme="minorEastAsia" w:hint="eastAsia"/>
          <w:color w:val="000000"/>
          <w:kern w:val="0"/>
          <w:sz w:val="24"/>
        </w:rPr>
        <w:t xml:space="preserve">　</w:t>
      </w:r>
      <w:r w:rsidR="00713912">
        <w:rPr>
          <w:rFonts w:asciiTheme="minorEastAsia" w:eastAsiaTheme="minorEastAsia" w:hAnsiTheme="minorEastAsia" w:cs="ＭＳ 明朝" w:hint="eastAsia"/>
          <w:color w:val="000000"/>
          <w:kern w:val="0"/>
          <w:sz w:val="24"/>
        </w:rPr>
        <w:t>生徒指導体制</w:t>
      </w:r>
    </w:p>
    <w:p w:rsidR="00A125CA" w:rsidRPr="00DA49F3" w:rsidRDefault="00A125CA" w:rsidP="00587CC0">
      <w:pPr>
        <w:overflowPunct w:val="0"/>
        <w:ind w:leftChars="217" w:left="708"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・いじめの早期発見、防止に関すること、いじめ事案解決に</w:t>
      </w:r>
      <w:r w:rsidR="007F2FA6" w:rsidRPr="00DA49F3">
        <w:rPr>
          <w:rFonts w:asciiTheme="minorEastAsia" w:eastAsiaTheme="minorEastAsia" w:hAnsiTheme="minorEastAsia" w:cs="ＭＳ 明朝" w:hint="eastAsia"/>
          <w:color w:val="000000"/>
          <w:kern w:val="0"/>
          <w:sz w:val="24"/>
        </w:rPr>
        <w:t>関すること、いじめ</w:t>
      </w:r>
      <w:r w:rsidR="00F014FE" w:rsidRPr="00DA49F3">
        <w:rPr>
          <w:rFonts w:asciiTheme="minorEastAsia" w:eastAsiaTheme="minorEastAsia" w:hAnsiTheme="minorEastAsia" w:cs="ＭＳ 明朝" w:hint="eastAsia"/>
          <w:color w:val="000000"/>
          <w:kern w:val="0"/>
          <w:sz w:val="24"/>
        </w:rPr>
        <w:t>問題に関しての児童</w:t>
      </w:r>
      <w:r w:rsidR="00E10F8C" w:rsidRPr="00DA49F3">
        <w:rPr>
          <w:rFonts w:asciiTheme="minorEastAsia" w:eastAsiaTheme="minorEastAsia" w:hAnsiTheme="minorEastAsia" w:cs="ＭＳ 明朝" w:hint="eastAsia"/>
          <w:color w:val="000000"/>
          <w:kern w:val="0"/>
          <w:sz w:val="24"/>
        </w:rPr>
        <w:t>等</w:t>
      </w:r>
      <w:r w:rsidR="00F014FE" w:rsidRPr="00DA49F3">
        <w:rPr>
          <w:rFonts w:asciiTheme="minorEastAsia" w:eastAsiaTheme="minorEastAsia" w:hAnsiTheme="minorEastAsia" w:cs="ＭＳ 明朝" w:hint="eastAsia"/>
          <w:color w:val="000000"/>
          <w:kern w:val="0"/>
          <w:sz w:val="24"/>
        </w:rPr>
        <w:t>の理解を深めていくこと</w:t>
      </w:r>
      <w:r w:rsidRPr="00DA49F3">
        <w:rPr>
          <w:rFonts w:asciiTheme="minorEastAsia" w:eastAsiaTheme="minorEastAsia" w:hAnsiTheme="minorEastAsia" w:cs="ＭＳ 明朝" w:hint="eastAsia"/>
          <w:color w:val="000000"/>
          <w:kern w:val="0"/>
          <w:sz w:val="24"/>
        </w:rPr>
        <w:t>について活動を行う。</w:t>
      </w:r>
    </w:p>
    <w:p w:rsidR="00D541AD" w:rsidRPr="00DA49F3" w:rsidRDefault="00D541AD" w:rsidP="00587CC0">
      <w:pPr>
        <w:overflowPunct w:val="0"/>
        <w:ind w:leftChars="217" w:left="708"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・いじめの早期発見</w:t>
      </w:r>
      <w:r w:rsidR="00425714" w:rsidRPr="00DA49F3">
        <w:rPr>
          <w:rFonts w:asciiTheme="minorEastAsia" w:eastAsiaTheme="minorEastAsia" w:hAnsiTheme="minorEastAsia" w:cs="ＭＳ 明朝" w:hint="eastAsia"/>
          <w:color w:val="000000"/>
          <w:kern w:val="0"/>
          <w:sz w:val="24"/>
        </w:rPr>
        <w:t>、防止のために月１回の生徒指導部会でも情報交換を行い、共通理解を</w:t>
      </w:r>
      <w:r w:rsidRPr="00DA49F3">
        <w:rPr>
          <w:rFonts w:asciiTheme="minorEastAsia" w:eastAsiaTheme="minorEastAsia" w:hAnsiTheme="minorEastAsia" w:cs="ＭＳ 明朝" w:hint="eastAsia"/>
          <w:color w:val="000000"/>
          <w:kern w:val="0"/>
          <w:sz w:val="24"/>
        </w:rPr>
        <w:t>図った上で多角的に確認する。</w:t>
      </w:r>
    </w:p>
    <w:p w:rsidR="007F2FA6" w:rsidRPr="00DA49F3" w:rsidRDefault="007F2FA6" w:rsidP="00272AE6">
      <w:pPr>
        <w:overflowPunct w:val="0"/>
        <w:ind w:left="488" w:hangingChars="200" w:hanging="48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 xml:space="preserve">　</w:t>
      </w:r>
      <w:r w:rsidR="00587CC0">
        <w:rPr>
          <w:rFonts w:asciiTheme="minorEastAsia" w:eastAsiaTheme="minorEastAsia" w:hAnsiTheme="minorEastAsia" w:cs="ＭＳ 明朝" w:hint="eastAsia"/>
          <w:color w:val="000000"/>
          <w:kern w:val="0"/>
          <w:sz w:val="24"/>
        </w:rPr>
        <w:t xml:space="preserve">  </w:t>
      </w:r>
      <w:r w:rsidRPr="00DA49F3">
        <w:rPr>
          <w:rFonts w:asciiTheme="minorEastAsia" w:eastAsiaTheme="minorEastAsia" w:hAnsiTheme="minorEastAsia" w:cs="ＭＳ 明朝" w:hint="eastAsia"/>
          <w:color w:val="000000"/>
          <w:kern w:val="0"/>
          <w:sz w:val="24"/>
        </w:rPr>
        <w:t>・</w:t>
      </w:r>
      <w:r w:rsidR="00A20B00" w:rsidRPr="00DA49F3">
        <w:rPr>
          <w:rFonts w:asciiTheme="minorEastAsia" w:eastAsiaTheme="minorEastAsia" w:hAnsiTheme="minorEastAsia" w:cs="ＭＳ 明朝" w:hint="eastAsia"/>
          <w:color w:val="000000"/>
          <w:kern w:val="0"/>
          <w:sz w:val="24"/>
        </w:rPr>
        <w:t>いじめ事案解決に当たっては、</w:t>
      </w:r>
      <w:r w:rsidR="00587CC0">
        <w:rPr>
          <w:rFonts w:asciiTheme="minorEastAsia" w:eastAsiaTheme="minorEastAsia" w:hAnsiTheme="minorEastAsia" w:cs="ＭＳ 明朝" w:hint="eastAsia"/>
          <w:color w:val="000000"/>
          <w:kern w:val="0"/>
          <w:sz w:val="24"/>
        </w:rPr>
        <w:t>担任等</w:t>
      </w:r>
      <w:r w:rsidR="00425714" w:rsidRPr="00DA49F3">
        <w:rPr>
          <w:rFonts w:asciiTheme="minorEastAsia" w:eastAsiaTheme="minorEastAsia" w:hAnsiTheme="minorEastAsia" w:cs="ＭＳ 明朝" w:hint="eastAsia"/>
          <w:color w:val="000000"/>
          <w:kern w:val="0"/>
          <w:sz w:val="24"/>
        </w:rPr>
        <w:t>が</w:t>
      </w:r>
      <w:r w:rsidR="00A20B00" w:rsidRPr="00DA49F3">
        <w:rPr>
          <w:rFonts w:asciiTheme="minorEastAsia" w:eastAsiaTheme="minorEastAsia" w:hAnsiTheme="minorEastAsia" w:cs="ＭＳ 明朝" w:hint="eastAsia"/>
          <w:color w:val="000000"/>
          <w:kern w:val="0"/>
          <w:sz w:val="24"/>
        </w:rPr>
        <w:t>一人で抱え込まず、組織的に行う。</w:t>
      </w:r>
    </w:p>
    <w:p w:rsidR="00425714" w:rsidRPr="00DA49F3" w:rsidRDefault="00425714" w:rsidP="00272AE6">
      <w:pPr>
        <w:overflowPunct w:val="0"/>
        <w:ind w:left="488" w:hangingChars="200" w:hanging="488"/>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 xml:space="preserve">　 </w:t>
      </w:r>
      <w:r w:rsidR="00587CC0">
        <w:rPr>
          <w:rFonts w:asciiTheme="minorEastAsia" w:eastAsiaTheme="minorEastAsia" w:hAnsiTheme="minorEastAsia" w:cs="ＭＳ 明朝"/>
          <w:color w:val="000000"/>
          <w:kern w:val="0"/>
          <w:sz w:val="24"/>
        </w:rPr>
        <w:t xml:space="preserve">   </w:t>
      </w:r>
      <w:r w:rsidRPr="00DA49F3">
        <w:rPr>
          <w:rFonts w:asciiTheme="minorEastAsia" w:eastAsiaTheme="minorEastAsia" w:hAnsiTheme="minorEastAsia" w:cs="ＭＳ 明朝" w:hint="eastAsia"/>
          <w:color w:val="000000"/>
          <w:kern w:val="0"/>
          <w:sz w:val="24"/>
        </w:rPr>
        <w:t>担任→学年主任→管理職</w:t>
      </w:r>
    </w:p>
    <w:p w:rsidR="00A125CA" w:rsidRPr="00DA49F3" w:rsidRDefault="00A125CA" w:rsidP="00A125CA">
      <w:pPr>
        <w:overflowPunct w:val="0"/>
        <w:textAlignment w:val="baseline"/>
        <w:rPr>
          <w:rFonts w:asciiTheme="minorEastAsia" w:eastAsiaTheme="minorEastAsia" w:hAnsiTheme="minorEastAsia"/>
          <w:color w:val="000000"/>
          <w:spacing w:val="2"/>
          <w:kern w:val="0"/>
          <w:sz w:val="24"/>
        </w:rPr>
      </w:pPr>
    </w:p>
    <w:p w:rsidR="00A125CA" w:rsidRPr="00DA49F3" w:rsidRDefault="00905F79" w:rsidP="00A125C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７</w:t>
      </w:r>
      <w:r w:rsidR="00587CC0">
        <w:rPr>
          <w:rFonts w:asciiTheme="minorEastAsia" w:eastAsiaTheme="minorEastAsia" w:hAnsiTheme="minorEastAsia" w:cs="ＭＳ 明朝" w:hint="eastAsia"/>
          <w:color w:val="000000"/>
          <w:kern w:val="0"/>
          <w:sz w:val="24"/>
        </w:rPr>
        <w:t xml:space="preserve">　</w:t>
      </w:r>
      <w:r w:rsidR="00713912">
        <w:rPr>
          <w:rFonts w:asciiTheme="minorEastAsia" w:eastAsiaTheme="minorEastAsia" w:hAnsiTheme="minorEastAsia" w:cs="ＭＳ 明朝" w:hint="eastAsia"/>
          <w:color w:val="000000"/>
          <w:kern w:val="0"/>
          <w:sz w:val="24"/>
        </w:rPr>
        <w:t>重大事案への対処</w:t>
      </w:r>
    </w:p>
    <w:p w:rsidR="00A125CA" w:rsidRPr="00DA49F3" w:rsidRDefault="00A125CA" w:rsidP="00D556C6">
      <w:pPr>
        <w:overflowPunct w:val="0"/>
        <w:ind w:left="488" w:hangingChars="200" w:hanging="488"/>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 xml:space="preserve">　　</w:t>
      </w:r>
      <w:r w:rsidR="00D556C6">
        <w:rPr>
          <w:rFonts w:asciiTheme="minorEastAsia" w:eastAsiaTheme="minorEastAsia" w:hAnsiTheme="minorEastAsia" w:cs="ＭＳ 明朝" w:hint="eastAsia"/>
          <w:color w:val="000000"/>
          <w:kern w:val="0"/>
          <w:sz w:val="24"/>
        </w:rPr>
        <w:t xml:space="preserve"> </w:t>
      </w:r>
      <w:r w:rsidR="00D556C6">
        <w:rPr>
          <w:rFonts w:asciiTheme="minorEastAsia" w:eastAsiaTheme="minorEastAsia" w:hAnsiTheme="minorEastAsia" w:cs="ＭＳ 明朝"/>
          <w:color w:val="000000"/>
          <w:kern w:val="0"/>
          <w:sz w:val="24"/>
        </w:rPr>
        <w:t xml:space="preserve"> </w:t>
      </w:r>
      <w:r w:rsidRPr="00DA49F3">
        <w:rPr>
          <w:rFonts w:asciiTheme="minorEastAsia" w:eastAsiaTheme="minorEastAsia" w:hAnsiTheme="minorEastAsia" w:cs="ＭＳ 明朝" w:hint="eastAsia"/>
          <w:color w:val="000000"/>
          <w:kern w:val="0"/>
          <w:sz w:val="24"/>
        </w:rPr>
        <w:t>生命・心</w:t>
      </w:r>
      <w:r w:rsidR="007F2FA6" w:rsidRPr="00DA49F3">
        <w:rPr>
          <w:rFonts w:asciiTheme="minorEastAsia" w:eastAsiaTheme="minorEastAsia" w:hAnsiTheme="minorEastAsia" w:cs="ＭＳ 明朝" w:hint="eastAsia"/>
          <w:color w:val="000000"/>
          <w:kern w:val="0"/>
          <w:sz w:val="24"/>
        </w:rPr>
        <w:t>身又は個人の財産に重大な被害が生じた疑いや、相当の期間、学校を</w:t>
      </w:r>
      <w:r w:rsidRPr="00DA49F3">
        <w:rPr>
          <w:rFonts w:asciiTheme="minorEastAsia" w:eastAsiaTheme="minorEastAsia" w:hAnsiTheme="minorEastAsia" w:cs="ＭＳ 明朝" w:hint="eastAsia"/>
          <w:color w:val="000000"/>
          <w:kern w:val="0"/>
          <w:sz w:val="24"/>
        </w:rPr>
        <w:t>欠席することを余儀なくされている疑いがある場合は、速やかに次の対処を行う。</w:t>
      </w:r>
    </w:p>
    <w:p w:rsidR="00A125CA" w:rsidRPr="00DA49F3" w:rsidRDefault="00A125CA" w:rsidP="00A125CA">
      <w:pPr>
        <w:overflowPunct w:val="0"/>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 xml:space="preserve">　</w:t>
      </w:r>
      <w:r w:rsidR="00587CC0">
        <w:rPr>
          <w:rFonts w:asciiTheme="minorEastAsia" w:eastAsiaTheme="minorEastAsia" w:hAnsiTheme="minorEastAsia" w:cs="ＭＳ 明朝" w:hint="eastAsia"/>
          <w:color w:val="000000"/>
          <w:kern w:val="0"/>
          <w:sz w:val="24"/>
        </w:rPr>
        <w:t xml:space="preserve">　</w:t>
      </w:r>
      <w:r w:rsidRPr="00DA49F3">
        <w:rPr>
          <w:rFonts w:asciiTheme="minorEastAsia" w:eastAsiaTheme="minorEastAsia" w:hAnsiTheme="minorEastAsia" w:cs="ＭＳ 明朝" w:hint="eastAsia"/>
          <w:color w:val="000000"/>
          <w:kern w:val="0"/>
          <w:sz w:val="24"/>
        </w:rPr>
        <w:t>・重大事態の発生を流山市教育委員会に速やかに報告する。</w:t>
      </w:r>
    </w:p>
    <w:p w:rsidR="00A125CA" w:rsidRPr="00DA49F3" w:rsidRDefault="00A125CA" w:rsidP="00587CC0">
      <w:pPr>
        <w:overflowPunct w:val="0"/>
        <w:ind w:firstLineChars="100" w:firstLine="244"/>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 xml:space="preserve">　・教育委員会と協議の上、</w:t>
      </w:r>
      <w:r w:rsidR="006B2E23" w:rsidRPr="00DA49F3">
        <w:rPr>
          <w:rFonts w:asciiTheme="minorEastAsia" w:eastAsiaTheme="minorEastAsia" w:hAnsiTheme="minorEastAsia" w:cs="ＭＳ 明朝" w:hint="eastAsia"/>
          <w:color w:val="000000"/>
          <w:kern w:val="0"/>
          <w:sz w:val="24"/>
        </w:rPr>
        <w:t>事案について生徒指導部会を中心に継続して対応する</w:t>
      </w:r>
      <w:r w:rsidRPr="00DA49F3">
        <w:rPr>
          <w:rFonts w:asciiTheme="minorEastAsia" w:eastAsiaTheme="minorEastAsia" w:hAnsiTheme="minorEastAsia" w:cs="ＭＳ 明朝" w:hint="eastAsia"/>
          <w:color w:val="000000"/>
          <w:kern w:val="0"/>
          <w:sz w:val="24"/>
        </w:rPr>
        <w:t>。</w:t>
      </w:r>
    </w:p>
    <w:p w:rsidR="00A125CA" w:rsidRPr="00DA49F3" w:rsidRDefault="00A125CA" w:rsidP="00D47557">
      <w:pPr>
        <w:overflowPunct w:val="0"/>
        <w:ind w:left="732" w:hangingChars="300" w:hanging="732"/>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 xml:space="preserve">　</w:t>
      </w:r>
      <w:r w:rsidR="00587CC0">
        <w:rPr>
          <w:rFonts w:asciiTheme="minorEastAsia" w:eastAsiaTheme="minorEastAsia" w:hAnsiTheme="minorEastAsia" w:cs="ＭＳ 明朝" w:hint="eastAsia"/>
          <w:color w:val="000000"/>
          <w:kern w:val="0"/>
          <w:sz w:val="24"/>
        </w:rPr>
        <w:t xml:space="preserve">　</w:t>
      </w:r>
      <w:r w:rsidRPr="00DA49F3">
        <w:rPr>
          <w:rFonts w:asciiTheme="minorEastAsia" w:eastAsiaTheme="minorEastAsia" w:hAnsiTheme="minorEastAsia" w:cs="ＭＳ 明朝" w:hint="eastAsia"/>
          <w:color w:val="000000"/>
          <w:kern w:val="0"/>
          <w:sz w:val="24"/>
        </w:rPr>
        <w:t>・いじめを受けた児童・保護者に対して、事実関係等について</w:t>
      </w:r>
      <w:r w:rsidR="00C36AD4" w:rsidRPr="00DA49F3">
        <w:rPr>
          <w:rFonts w:asciiTheme="minorEastAsia" w:eastAsiaTheme="minorEastAsia" w:hAnsiTheme="minorEastAsia" w:cs="ＭＳ 明朝" w:hint="eastAsia"/>
          <w:color w:val="000000"/>
          <w:kern w:val="0"/>
          <w:sz w:val="24"/>
        </w:rPr>
        <w:t>電話、必要に応じて</w:t>
      </w:r>
      <w:r w:rsidR="00D47557">
        <w:rPr>
          <w:rFonts w:asciiTheme="minorEastAsia" w:eastAsiaTheme="minorEastAsia" w:hAnsiTheme="minorEastAsia" w:cs="ＭＳ 明朝" w:hint="eastAsia"/>
          <w:color w:val="000000"/>
          <w:kern w:val="0"/>
          <w:sz w:val="24"/>
        </w:rPr>
        <w:t>、</w:t>
      </w:r>
      <w:r w:rsidR="00C36AD4" w:rsidRPr="00DA49F3">
        <w:rPr>
          <w:rFonts w:asciiTheme="minorEastAsia" w:eastAsiaTheme="minorEastAsia" w:hAnsiTheme="minorEastAsia" w:cs="ＭＳ 明朝" w:hint="eastAsia"/>
          <w:color w:val="000000"/>
          <w:kern w:val="0"/>
          <w:sz w:val="24"/>
        </w:rPr>
        <w:t>面談等を行い、</w:t>
      </w:r>
      <w:r w:rsidRPr="00DA49F3">
        <w:rPr>
          <w:rFonts w:asciiTheme="minorEastAsia" w:eastAsiaTheme="minorEastAsia" w:hAnsiTheme="minorEastAsia" w:cs="ＭＳ 明朝" w:hint="eastAsia"/>
          <w:color w:val="000000"/>
          <w:kern w:val="0"/>
          <w:sz w:val="24"/>
        </w:rPr>
        <w:t>報告する。</w:t>
      </w:r>
    </w:p>
    <w:p w:rsidR="00A125CA" w:rsidRDefault="00A125CA" w:rsidP="00A125CA">
      <w:pPr>
        <w:overflowPunct w:val="0"/>
        <w:textAlignment w:val="baseline"/>
        <w:rPr>
          <w:rFonts w:asciiTheme="minorEastAsia" w:eastAsiaTheme="minorEastAsia" w:hAnsiTheme="minorEastAsia"/>
          <w:color w:val="000000"/>
          <w:spacing w:val="2"/>
          <w:kern w:val="0"/>
          <w:sz w:val="24"/>
        </w:rPr>
      </w:pPr>
    </w:p>
    <w:p w:rsidR="0050357A" w:rsidRDefault="0050357A" w:rsidP="00A125CA">
      <w:pPr>
        <w:overflowPunct w:val="0"/>
        <w:textAlignment w:val="baseline"/>
        <w:rPr>
          <w:rFonts w:asciiTheme="minorEastAsia" w:eastAsiaTheme="minorEastAsia" w:hAnsiTheme="minorEastAsia"/>
          <w:color w:val="000000"/>
          <w:spacing w:val="2"/>
          <w:kern w:val="0"/>
          <w:sz w:val="24"/>
        </w:rPr>
      </w:pPr>
    </w:p>
    <w:p w:rsidR="0050357A" w:rsidRPr="00D47557" w:rsidRDefault="0050357A" w:rsidP="00A125CA">
      <w:pPr>
        <w:overflowPunct w:val="0"/>
        <w:textAlignment w:val="baseline"/>
        <w:rPr>
          <w:rFonts w:asciiTheme="minorEastAsia" w:eastAsiaTheme="minorEastAsia" w:hAnsiTheme="minorEastAsia"/>
          <w:color w:val="000000"/>
          <w:spacing w:val="2"/>
          <w:kern w:val="0"/>
          <w:sz w:val="24"/>
        </w:rPr>
      </w:pPr>
    </w:p>
    <w:p w:rsidR="00A125CA" w:rsidRPr="00DA49F3" w:rsidRDefault="00905F79" w:rsidP="00A125C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lastRenderedPageBreak/>
        <w:t>８</w:t>
      </w:r>
      <w:r w:rsidR="00006AFC" w:rsidRPr="00DA49F3">
        <w:rPr>
          <w:rFonts w:asciiTheme="minorEastAsia" w:eastAsiaTheme="minorEastAsia" w:hAnsiTheme="minorEastAsia" w:cs="ＭＳ 明朝" w:hint="eastAsia"/>
          <w:color w:val="000000"/>
          <w:kern w:val="0"/>
          <w:sz w:val="24"/>
        </w:rPr>
        <w:t xml:space="preserve">　い</w:t>
      </w:r>
      <w:r w:rsidR="00713912">
        <w:rPr>
          <w:rFonts w:asciiTheme="minorEastAsia" w:eastAsiaTheme="minorEastAsia" w:hAnsiTheme="minorEastAsia" w:cs="ＭＳ 明朝" w:hint="eastAsia"/>
          <w:color w:val="000000"/>
          <w:kern w:val="0"/>
          <w:sz w:val="24"/>
        </w:rPr>
        <w:t>じめ防止にかかわる校内研修の推進</w:t>
      </w:r>
    </w:p>
    <w:p w:rsidR="00D556C6" w:rsidRDefault="007D5C53" w:rsidP="00587CC0">
      <w:pPr>
        <w:overflowPunct w:val="0"/>
        <w:ind w:left="610" w:hangingChars="250" w:hanging="610"/>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587CC0">
        <w:rPr>
          <w:rFonts w:asciiTheme="minorEastAsia" w:eastAsiaTheme="minorEastAsia" w:hAnsiTheme="minorEastAsia"/>
          <w:color w:val="000000"/>
          <w:kern w:val="0"/>
          <w:sz w:val="24"/>
        </w:rPr>
        <w:t xml:space="preserve">  </w:t>
      </w:r>
      <w:r w:rsidRPr="00DA49F3">
        <w:rPr>
          <w:rFonts w:asciiTheme="minorEastAsia" w:eastAsiaTheme="minorEastAsia" w:hAnsiTheme="minorEastAsia" w:hint="eastAsia"/>
          <w:color w:val="000000"/>
          <w:kern w:val="0"/>
          <w:sz w:val="24"/>
        </w:rPr>
        <w:t>・</w:t>
      </w:r>
      <w:r w:rsidR="00A125CA" w:rsidRPr="00DA49F3">
        <w:rPr>
          <w:rFonts w:asciiTheme="minorEastAsia" w:eastAsiaTheme="minorEastAsia" w:hAnsiTheme="minorEastAsia" w:cs="ＭＳ 明朝" w:hint="eastAsia"/>
          <w:color w:val="000000"/>
          <w:kern w:val="0"/>
          <w:sz w:val="24"/>
        </w:rPr>
        <w:t>年間の研</w:t>
      </w:r>
      <w:r w:rsidR="007F2FA6" w:rsidRPr="00DA49F3">
        <w:rPr>
          <w:rFonts w:asciiTheme="minorEastAsia" w:eastAsiaTheme="minorEastAsia" w:hAnsiTheme="minorEastAsia" w:cs="ＭＳ 明朝" w:hint="eastAsia"/>
          <w:color w:val="000000"/>
          <w:kern w:val="0"/>
          <w:sz w:val="24"/>
        </w:rPr>
        <w:t>修計画にいじめに関しての研修を位置づけ、計画</w:t>
      </w:r>
      <w:r w:rsidR="00496FF8" w:rsidRPr="00DA49F3">
        <w:rPr>
          <w:rFonts w:asciiTheme="minorEastAsia" w:eastAsiaTheme="minorEastAsia" w:hAnsiTheme="minorEastAsia" w:cs="ＭＳ 明朝" w:hint="eastAsia"/>
          <w:color w:val="000000"/>
          <w:kern w:val="0"/>
          <w:sz w:val="24"/>
        </w:rPr>
        <w:t>的</w:t>
      </w:r>
      <w:r w:rsidR="007F2FA6" w:rsidRPr="00DA49F3">
        <w:rPr>
          <w:rFonts w:asciiTheme="minorEastAsia" w:eastAsiaTheme="minorEastAsia" w:hAnsiTheme="minorEastAsia" w:cs="ＭＳ 明朝" w:hint="eastAsia"/>
          <w:color w:val="000000"/>
          <w:kern w:val="0"/>
          <w:sz w:val="24"/>
        </w:rPr>
        <w:t>、組織的に研修を行</w:t>
      </w:r>
      <w:r w:rsidR="00A125CA" w:rsidRPr="00DA49F3">
        <w:rPr>
          <w:rFonts w:asciiTheme="minorEastAsia" w:eastAsiaTheme="minorEastAsia" w:hAnsiTheme="minorEastAsia" w:cs="ＭＳ 明朝" w:hint="eastAsia"/>
          <w:color w:val="000000"/>
          <w:kern w:val="0"/>
          <w:sz w:val="24"/>
        </w:rPr>
        <w:t>う。</w:t>
      </w:r>
    </w:p>
    <w:p w:rsidR="001B01C1" w:rsidRPr="00DA49F3" w:rsidRDefault="00587CC0" w:rsidP="00D556C6">
      <w:pPr>
        <w:overflowPunct w:val="0"/>
        <w:ind w:left="732" w:hangingChars="300" w:hanging="73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sidR="007D5C53" w:rsidRPr="00DA49F3">
        <w:rPr>
          <w:rFonts w:asciiTheme="minorEastAsia" w:eastAsiaTheme="minorEastAsia" w:hAnsiTheme="minorEastAsia" w:cs="ＭＳ 明朝" w:hint="eastAsia"/>
          <w:color w:val="000000"/>
          <w:kern w:val="0"/>
          <w:sz w:val="24"/>
        </w:rPr>
        <w:t>教職員は、</w:t>
      </w:r>
      <w:r w:rsidR="00D556C6">
        <w:rPr>
          <w:rFonts w:asciiTheme="minorEastAsia" w:eastAsiaTheme="minorEastAsia" w:hAnsiTheme="minorEastAsia" w:cs="ＭＳ 明朝" w:hint="eastAsia"/>
          <w:color w:val="000000"/>
          <w:kern w:val="0"/>
          <w:sz w:val="24"/>
        </w:rPr>
        <w:t xml:space="preserve">自らの不適切な発言（差別的発言や生徒を傷つける発言等）や体罰が　</w:t>
      </w:r>
      <w:r w:rsidR="00CD6982">
        <w:rPr>
          <w:rFonts w:asciiTheme="minorEastAsia" w:eastAsiaTheme="minorEastAsia" w:hAnsiTheme="minorEastAsia" w:cs="ＭＳ 明朝" w:hint="eastAsia"/>
          <w:color w:val="000000"/>
          <w:kern w:val="0"/>
          <w:sz w:val="24"/>
        </w:rPr>
        <w:t>い</w:t>
      </w:r>
      <w:r w:rsidR="007D5C53" w:rsidRPr="00DA49F3">
        <w:rPr>
          <w:rFonts w:asciiTheme="minorEastAsia" w:eastAsiaTheme="minorEastAsia" w:hAnsiTheme="minorEastAsia" w:cs="ＭＳ 明朝" w:hint="eastAsia"/>
          <w:color w:val="000000"/>
          <w:kern w:val="0"/>
          <w:sz w:val="24"/>
        </w:rPr>
        <w:t>じめを助長する可能性を理解し、日々の指導に取り組む。</w:t>
      </w:r>
    </w:p>
    <w:p w:rsidR="00A125CA" w:rsidRDefault="007D5C53" w:rsidP="00587CC0">
      <w:pPr>
        <w:overflowPunct w:val="0"/>
        <w:ind w:firstLineChars="200" w:firstLine="48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w:t>
      </w:r>
      <w:r w:rsidR="00A125CA" w:rsidRPr="00DA49F3">
        <w:rPr>
          <w:rFonts w:asciiTheme="minorEastAsia" w:eastAsiaTheme="minorEastAsia" w:hAnsiTheme="minorEastAsia" w:cs="ＭＳ 明朝" w:hint="eastAsia"/>
          <w:color w:val="000000"/>
          <w:kern w:val="0"/>
          <w:sz w:val="24"/>
        </w:rPr>
        <w:t>外部講師を招聘する。</w:t>
      </w:r>
    </w:p>
    <w:p w:rsidR="00CD6982" w:rsidRDefault="007D5C53" w:rsidP="00CD6982">
      <w:pPr>
        <w:overflowPunct w:val="0"/>
        <w:ind w:firstLineChars="200" w:firstLine="488"/>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・生徒指導の機能を重視した「わかる授業」の展開を目指す。（自己有用感を高め，</w:t>
      </w:r>
    </w:p>
    <w:p w:rsidR="007D5C53" w:rsidRPr="00DA49F3" w:rsidRDefault="007D5C53" w:rsidP="00CD6982">
      <w:pPr>
        <w:overflowPunct w:val="0"/>
        <w:ind w:leftChars="300" w:left="642"/>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いじめを含めた問題行動の未然防止につながるため。）</w:t>
      </w:r>
    </w:p>
    <w:p w:rsidR="00D556C6" w:rsidRDefault="007D5C53" w:rsidP="00D556C6">
      <w:pPr>
        <w:overflowPunct w:val="0"/>
        <w:ind w:leftChars="200" w:left="672" w:hangingChars="100" w:hanging="244"/>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s="ＭＳ 明朝" w:hint="eastAsia"/>
          <w:color w:val="000000"/>
          <w:kern w:val="0"/>
          <w:sz w:val="24"/>
        </w:rPr>
        <w:t>・学級や学年の取り組みの中で，過度の競争意識、勝利至上主義等が児童のストレスを高めることにつながり、いじめを誘発する可能性を理解し，日々の指導にあたる。</w:t>
      </w:r>
      <w:r w:rsidR="00D556C6">
        <w:rPr>
          <w:rFonts w:asciiTheme="minorEastAsia" w:eastAsiaTheme="minorEastAsia" w:hAnsiTheme="minorEastAsia" w:hint="eastAsia"/>
          <w:color w:val="000000"/>
          <w:spacing w:val="2"/>
          <w:kern w:val="0"/>
          <w:sz w:val="24"/>
        </w:rPr>
        <w:t xml:space="preserve">　</w:t>
      </w:r>
    </w:p>
    <w:p w:rsidR="00A125CA" w:rsidRPr="00DA49F3" w:rsidRDefault="008D06C2" w:rsidP="00D556C6">
      <w:pPr>
        <w:overflowPunct w:val="0"/>
        <w:ind w:leftChars="200" w:left="676" w:hangingChars="100" w:hanging="248"/>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hint="eastAsia"/>
          <w:color w:val="000000"/>
          <w:spacing w:val="2"/>
          <w:kern w:val="0"/>
          <w:sz w:val="24"/>
        </w:rPr>
        <w:t>・</w:t>
      </w:r>
      <w:r w:rsidRPr="00587CC0">
        <w:rPr>
          <w:rFonts w:asciiTheme="minorEastAsia" w:eastAsiaTheme="minorEastAsia" w:hAnsiTheme="minorEastAsia" w:hint="eastAsia"/>
          <w:color w:val="000000"/>
          <w:spacing w:val="2"/>
          <w:kern w:val="0"/>
          <w:sz w:val="24"/>
        </w:rPr>
        <w:t>児童の自発的な活動を支援する。</w:t>
      </w:r>
    </w:p>
    <w:p w:rsidR="008D06C2" w:rsidRPr="00DA49F3" w:rsidRDefault="008D06C2" w:rsidP="00A125CA">
      <w:pPr>
        <w:overflowPunct w:val="0"/>
        <w:textAlignment w:val="baseline"/>
        <w:rPr>
          <w:rFonts w:asciiTheme="minorEastAsia" w:eastAsiaTheme="minorEastAsia" w:hAnsiTheme="minorEastAsia"/>
          <w:color w:val="000000"/>
          <w:spacing w:val="2"/>
          <w:kern w:val="0"/>
          <w:sz w:val="24"/>
        </w:rPr>
      </w:pPr>
    </w:p>
    <w:p w:rsidR="00A125CA" w:rsidRPr="00DA49F3" w:rsidRDefault="00905F79" w:rsidP="000875F3">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９</w:t>
      </w:r>
      <w:r w:rsidR="00713912">
        <w:rPr>
          <w:rFonts w:asciiTheme="minorEastAsia" w:eastAsiaTheme="minorEastAsia" w:hAnsiTheme="minorEastAsia" w:cs="ＭＳ 明朝" w:hint="eastAsia"/>
          <w:color w:val="000000"/>
          <w:kern w:val="0"/>
          <w:sz w:val="24"/>
        </w:rPr>
        <w:t xml:space="preserve">　保護者、地域、関係機関との連携</w:t>
      </w:r>
    </w:p>
    <w:p w:rsidR="00A125CA" w:rsidRPr="00587CC0" w:rsidRDefault="00587CC0" w:rsidP="00587CC0">
      <w:pPr>
        <w:pStyle w:val="ab"/>
        <w:overflowPunct w:val="0"/>
        <w:ind w:leftChars="200" w:left="672" w:hangingChars="100" w:hanging="24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sidR="00A125CA" w:rsidRPr="00587CC0">
        <w:rPr>
          <w:rFonts w:asciiTheme="minorEastAsia" w:eastAsiaTheme="minorEastAsia" w:hAnsiTheme="minorEastAsia" w:cs="ＭＳ 明朝" w:hint="eastAsia"/>
          <w:color w:val="000000"/>
          <w:kern w:val="0"/>
          <w:sz w:val="24"/>
        </w:rPr>
        <w:t>いじめ防</w:t>
      </w:r>
      <w:r w:rsidR="007F2FA6" w:rsidRPr="00587CC0">
        <w:rPr>
          <w:rFonts w:asciiTheme="minorEastAsia" w:eastAsiaTheme="minorEastAsia" w:hAnsiTheme="minorEastAsia" w:cs="ＭＳ 明朝" w:hint="eastAsia"/>
          <w:color w:val="000000"/>
          <w:kern w:val="0"/>
          <w:sz w:val="24"/>
        </w:rPr>
        <w:t>止は、学校と保護者、地域、関係機関の連携が不可欠ととらえ、常日</w:t>
      </w:r>
      <w:r w:rsidR="00A125CA" w:rsidRPr="00587CC0">
        <w:rPr>
          <w:rFonts w:asciiTheme="minorEastAsia" w:eastAsiaTheme="minorEastAsia" w:hAnsiTheme="minorEastAsia" w:cs="ＭＳ 明朝" w:hint="eastAsia"/>
          <w:color w:val="000000"/>
          <w:kern w:val="0"/>
          <w:sz w:val="24"/>
        </w:rPr>
        <w:t>頃から情報を共有しながらいじめ防止対策をすすめていく。</w:t>
      </w:r>
    </w:p>
    <w:p w:rsidR="00955C91" w:rsidRDefault="00496FF8" w:rsidP="00E321CF">
      <w:pPr>
        <w:overflowPunct w:val="0"/>
        <w:ind w:left="732" w:hangingChars="300" w:hanging="732"/>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 xml:space="preserve">　</w:t>
      </w:r>
      <w:r w:rsidR="00587CC0">
        <w:rPr>
          <w:rFonts w:asciiTheme="minorEastAsia" w:eastAsiaTheme="minorEastAsia" w:hAnsiTheme="minorEastAsia" w:cs="ＭＳ 明朝" w:hint="eastAsia"/>
          <w:color w:val="000000"/>
          <w:kern w:val="0"/>
          <w:sz w:val="24"/>
        </w:rPr>
        <w:t xml:space="preserve">　</w:t>
      </w:r>
      <w:r w:rsidR="00D47557">
        <w:rPr>
          <w:rFonts w:asciiTheme="minorEastAsia" w:eastAsiaTheme="minorEastAsia" w:hAnsiTheme="minorEastAsia" w:cs="ＭＳ 明朝" w:hint="eastAsia"/>
          <w:color w:val="000000"/>
          <w:kern w:val="0"/>
          <w:sz w:val="24"/>
        </w:rPr>
        <w:t>・「２４時間いじめ相談ダイヤル」や</w:t>
      </w:r>
      <w:r w:rsidR="00955C91" w:rsidRPr="00DA49F3">
        <w:rPr>
          <w:rFonts w:asciiTheme="minorEastAsia" w:eastAsiaTheme="minorEastAsia" w:hAnsiTheme="minorEastAsia" w:cs="ＭＳ 明朝" w:hint="eastAsia"/>
          <w:color w:val="000000"/>
          <w:kern w:val="0"/>
          <w:sz w:val="24"/>
        </w:rPr>
        <w:t>「子どもの人権１１０番」等の学校以外の相談・通報窓口の活用</w:t>
      </w:r>
      <w:r w:rsidRPr="00DA49F3">
        <w:rPr>
          <w:rFonts w:asciiTheme="minorEastAsia" w:eastAsiaTheme="minorEastAsia" w:hAnsiTheme="minorEastAsia" w:cs="ＭＳ 明朝" w:hint="eastAsia"/>
          <w:color w:val="000000"/>
          <w:kern w:val="0"/>
          <w:sz w:val="24"/>
        </w:rPr>
        <w:t>を推進する。</w:t>
      </w:r>
    </w:p>
    <w:p w:rsidR="00C45E55" w:rsidRDefault="00C45E55" w:rsidP="00E321CF">
      <w:pPr>
        <w:overflowPunct w:val="0"/>
        <w:ind w:left="744" w:hangingChars="300" w:hanging="744"/>
        <w:textAlignment w:val="baseline"/>
        <w:rPr>
          <w:rFonts w:asciiTheme="minorEastAsia" w:eastAsiaTheme="minorEastAsia" w:hAnsiTheme="minorEastAsia"/>
          <w:color w:val="000000"/>
          <w:spacing w:val="2"/>
          <w:kern w:val="0"/>
          <w:sz w:val="24"/>
        </w:rPr>
      </w:pPr>
    </w:p>
    <w:p w:rsidR="00CD6982" w:rsidRDefault="000875F3" w:rsidP="000875F3">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color w:val="000000"/>
          <w:spacing w:val="2"/>
          <w:kern w:val="0"/>
          <w:sz w:val="24"/>
        </w:rPr>
        <w:t>10</w:t>
      </w:r>
      <w:r w:rsidR="00CD6982">
        <w:rPr>
          <w:rFonts w:asciiTheme="minorEastAsia" w:eastAsiaTheme="minorEastAsia" w:hAnsiTheme="minorEastAsia" w:hint="eastAsia"/>
          <w:color w:val="000000"/>
          <w:spacing w:val="2"/>
          <w:kern w:val="0"/>
          <w:sz w:val="24"/>
        </w:rPr>
        <w:t xml:space="preserve">　年間計画　</w:t>
      </w:r>
      <w:r w:rsidR="00EF5739">
        <w:rPr>
          <w:rFonts w:asciiTheme="minorEastAsia" w:eastAsiaTheme="minorEastAsia" w:hAnsiTheme="minorEastAsia" w:hint="eastAsia"/>
          <w:color w:val="000000"/>
          <w:spacing w:val="2"/>
          <w:kern w:val="0"/>
          <w:sz w:val="24"/>
        </w:rPr>
        <w:t>（</w:t>
      </w:r>
      <w:r w:rsidR="00CD6982">
        <w:rPr>
          <w:rFonts w:asciiTheme="minorEastAsia" w:eastAsiaTheme="minorEastAsia" w:hAnsiTheme="minorEastAsia" w:hint="eastAsia"/>
          <w:color w:val="000000"/>
          <w:spacing w:val="2"/>
          <w:kern w:val="0"/>
          <w:sz w:val="24"/>
        </w:rPr>
        <w:t>別紙</w:t>
      </w:r>
      <w:r w:rsidR="00EF5739">
        <w:rPr>
          <w:rFonts w:asciiTheme="minorEastAsia" w:eastAsiaTheme="minorEastAsia" w:hAnsiTheme="minorEastAsia" w:hint="eastAsia"/>
          <w:color w:val="000000"/>
          <w:spacing w:val="2"/>
          <w:kern w:val="0"/>
          <w:sz w:val="24"/>
        </w:rPr>
        <w:t>）</w:t>
      </w:r>
    </w:p>
    <w:p w:rsidR="00CD6982" w:rsidRPr="00DA49F3" w:rsidRDefault="00CD6982" w:rsidP="00E321CF">
      <w:pPr>
        <w:overflowPunct w:val="0"/>
        <w:ind w:left="744" w:hangingChars="300" w:hanging="744"/>
        <w:textAlignment w:val="baseline"/>
        <w:rPr>
          <w:rFonts w:asciiTheme="minorEastAsia" w:eastAsiaTheme="minorEastAsia" w:hAnsiTheme="minorEastAsia"/>
          <w:color w:val="000000"/>
          <w:spacing w:val="2"/>
          <w:kern w:val="0"/>
          <w:sz w:val="24"/>
        </w:rPr>
      </w:pPr>
    </w:p>
    <w:p w:rsidR="00A125CA" w:rsidRPr="00DA49F3" w:rsidRDefault="000875F3" w:rsidP="00A125CA">
      <w:pPr>
        <w:overflowPunct w:val="0"/>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11</w:t>
      </w:r>
      <w:r w:rsidR="00A125CA" w:rsidRPr="00DA49F3">
        <w:rPr>
          <w:rFonts w:asciiTheme="minorEastAsia" w:eastAsiaTheme="minorEastAsia" w:hAnsiTheme="minorEastAsia" w:cs="ＭＳ 明朝" w:hint="eastAsia"/>
          <w:color w:val="000000"/>
          <w:kern w:val="0"/>
          <w:sz w:val="24"/>
        </w:rPr>
        <w:t xml:space="preserve">　その他</w:t>
      </w:r>
    </w:p>
    <w:p w:rsidR="00A125CA" w:rsidRPr="00587CC0" w:rsidRDefault="00A125CA" w:rsidP="00587CC0">
      <w:pPr>
        <w:overflowPunct w:val="0"/>
        <w:ind w:firstLineChars="50" w:firstLine="122"/>
        <w:jc w:val="left"/>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olor w:val="000000"/>
          <w:kern w:val="0"/>
          <w:sz w:val="24"/>
        </w:rPr>
        <w:t xml:space="preserve">  </w:t>
      </w:r>
      <w:r w:rsidR="00587CC0">
        <w:rPr>
          <w:rFonts w:asciiTheme="minorEastAsia" w:eastAsiaTheme="minorEastAsia" w:hAnsiTheme="minorEastAsia" w:cs="ＭＳ 明朝" w:hint="eastAsia"/>
          <w:color w:val="000000"/>
          <w:kern w:val="0"/>
          <w:sz w:val="24"/>
        </w:rPr>
        <w:t xml:space="preserve"> ・いじめ防止基本方針を児童にも周知し、より実効性のあるものにしていく</w:t>
      </w:r>
      <w:r w:rsidRPr="00DA49F3">
        <w:rPr>
          <w:rFonts w:asciiTheme="minorEastAsia" w:eastAsiaTheme="minorEastAsia" w:hAnsiTheme="minorEastAsia" w:cs="ＭＳ 明朝" w:hint="eastAsia"/>
          <w:color w:val="000000"/>
          <w:kern w:val="0"/>
          <w:sz w:val="24"/>
        </w:rPr>
        <w:t>。</w:t>
      </w:r>
    </w:p>
    <w:p w:rsidR="00A125CA" w:rsidRPr="00DA49F3" w:rsidRDefault="00A125CA" w:rsidP="00587CC0">
      <w:pPr>
        <w:overflowPunct w:val="0"/>
        <w:ind w:left="732" w:hangingChars="300" w:hanging="732"/>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color w:val="000000"/>
          <w:kern w:val="0"/>
          <w:sz w:val="24"/>
        </w:rPr>
        <w:t xml:space="preserve">  </w:t>
      </w:r>
      <w:r w:rsidR="00587CC0">
        <w:rPr>
          <w:rFonts w:asciiTheme="minorEastAsia" w:eastAsiaTheme="minorEastAsia" w:hAnsiTheme="minorEastAsia" w:hint="eastAsia"/>
          <w:color w:val="000000"/>
          <w:kern w:val="0"/>
          <w:sz w:val="24"/>
        </w:rPr>
        <w:t xml:space="preserve">  ・</w:t>
      </w:r>
      <w:r w:rsidRPr="00DA49F3">
        <w:rPr>
          <w:rFonts w:asciiTheme="minorEastAsia" w:eastAsiaTheme="minorEastAsia" w:hAnsiTheme="minorEastAsia" w:cs="ＭＳ 明朝" w:hint="eastAsia"/>
          <w:color w:val="000000"/>
          <w:kern w:val="0"/>
          <w:sz w:val="24"/>
        </w:rPr>
        <w:t>学校便り</w:t>
      </w:r>
      <w:r w:rsidR="007F2FA6" w:rsidRPr="00DA49F3">
        <w:rPr>
          <w:rFonts w:asciiTheme="minorEastAsia" w:eastAsiaTheme="minorEastAsia" w:hAnsiTheme="minorEastAsia" w:cs="ＭＳ 明朝" w:hint="eastAsia"/>
          <w:color w:val="000000"/>
          <w:kern w:val="0"/>
          <w:sz w:val="24"/>
        </w:rPr>
        <w:t>、ホームページ等により、全家庭、地域に周知し、理解と協力をえて</w:t>
      </w:r>
      <w:r w:rsidRPr="00DA49F3">
        <w:rPr>
          <w:rFonts w:asciiTheme="minorEastAsia" w:eastAsiaTheme="minorEastAsia" w:hAnsiTheme="minorEastAsia" w:cs="ＭＳ 明朝" w:hint="eastAsia"/>
          <w:color w:val="000000"/>
          <w:kern w:val="0"/>
          <w:sz w:val="24"/>
        </w:rPr>
        <w:t>いく。</w:t>
      </w:r>
      <w:r w:rsidR="00667C6F" w:rsidRPr="00DA49F3">
        <w:rPr>
          <w:rFonts w:asciiTheme="minorEastAsia" w:eastAsiaTheme="minorEastAsia" w:hAnsiTheme="minorEastAsia" w:cs="ＭＳ 明朝" w:hint="eastAsia"/>
          <w:color w:val="000000"/>
          <w:kern w:val="0"/>
          <w:sz w:val="24"/>
        </w:rPr>
        <w:t>また、学校評価アンケート等を通して、校内のいじめに対する取り組みについて評価を行う。</w:t>
      </w:r>
    </w:p>
    <w:p w:rsidR="00CC4791" w:rsidRDefault="00587CC0" w:rsidP="00587CC0">
      <w:pPr>
        <w:overflowPunct w:val="0"/>
        <w:ind w:left="732" w:hangingChars="300" w:hanging="732"/>
        <w:jc w:val="left"/>
        <w:textAlignment w:val="baseline"/>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 xml:space="preserve">     </w:t>
      </w:r>
      <w:r>
        <w:rPr>
          <w:rFonts w:asciiTheme="minorEastAsia" w:eastAsiaTheme="minorEastAsia" w:hAnsiTheme="minorEastAsia" w:hint="eastAsia"/>
          <w:color w:val="000000"/>
          <w:kern w:val="0"/>
          <w:sz w:val="24"/>
        </w:rPr>
        <w:t xml:space="preserve">　</w:t>
      </w:r>
    </w:p>
    <w:p w:rsidR="00A125CA" w:rsidRPr="00DA49F3" w:rsidRDefault="00587CC0" w:rsidP="00CC4791">
      <w:pPr>
        <w:overflowPunct w:val="0"/>
        <w:ind w:leftChars="150" w:left="321" w:firstLineChars="50" w:firstLine="122"/>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olor w:val="000000"/>
          <w:kern w:val="0"/>
          <w:sz w:val="24"/>
        </w:rPr>
        <w:t xml:space="preserve"> </w:t>
      </w:r>
      <w:r w:rsidR="00A125CA" w:rsidRPr="00DA49F3">
        <w:rPr>
          <w:rFonts w:asciiTheme="minorEastAsia" w:eastAsiaTheme="minorEastAsia" w:hAnsiTheme="minorEastAsia" w:cs="ＭＳ 明朝" w:hint="eastAsia"/>
          <w:color w:val="000000"/>
          <w:kern w:val="0"/>
          <w:sz w:val="24"/>
        </w:rPr>
        <w:t>なお、こ</w:t>
      </w:r>
      <w:r w:rsidR="007F2FA6" w:rsidRPr="00DA49F3">
        <w:rPr>
          <w:rFonts w:asciiTheme="minorEastAsia" w:eastAsiaTheme="minorEastAsia" w:hAnsiTheme="minorEastAsia" w:cs="ＭＳ 明朝" w:hint="eastAsia"/>
          <w:color w:val="000000"/>
          <w:kern w:val="0"/>
          <w:sz w:val="24"/>
        </w:rPr>
        <w:t>の方針は、今後、いじめ防止対策会議等で点検及び改善見直しを図っ</w:t>
      </w:r>
      <w:r w:rsidR="00CC4791">
        <w:rPr>
          <w:rFonts w:asciiTheme="minorEastAsia" w:eastAsiaTheme="minorEastAsia" w:hAnsiTheme="minorEastAsia" w:cs="ＭＳ 明朝" w:hint="eastAsia"/>
          <w:color w:val="000000"/>
          <w:kern w:val="0"/>
          <w:sz w:val="24"/>
        </w:rPr>
        <w:t>ていく</w:t>
      </w:r>
      <w:r w:rsidR="00A125CA" w:rsidRPr="00DA49F3">
        <w:rPr>
          <w:rFonts w:asciiTheme="minorEastAsia" w:eastAsiaTheme="minorEastAsia" w:hAnsiTheme="minorEastAsia" w:cs="ＭＳ 明朝" w:hint="eastAsia"/>
          <w:color w:val="000000"/>
          <w:kern w:val="0"/>
          <w:sz w:val="24"/>
        </w:rPr>
        <w:t>ことを付記する。</w:t>
      </w:r>
    </w:p>
    <w:p w:rsidR="00272AE6" w:rsidRPr="00DA49F3" w:rsidRDefault="00272AE6" w:rsidP="008A3573">
      <w:pPr>
        <w:overflowPunct w:val="0"/>
        <w:ind w:left="244" w:hangingChars="100" w:hanging="244"/>
        <w:textAlignment w:val="baseline"/>
        <w:rPr>
          <w:rFonts w:asciiTheme="minorEastAsia" w:eastAsiaTheme="minorEastAsia" w:hAnsiTheme="minorEastAsia" w:cs="ＭＳ 明朝"/>
          <w:color w:val="000000"/>
          <w:kern w:val="0"/>
          <w:sz w:val="24"/>
        </w:rPr>
      </w:pPr>
    </w:p>
    <w:p w:rsidR="00272AE6" w:rsidRPr="00DA49F3" w:rsidRDefault="00587CC0" w:rsidP="008A3573">
      <w:pPr>
        <w:overflowPunct w:val="0"/>
        <w:ind w:left="244" w:hangingChars="100" w:hanging="244"/>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（付則）</w:t>
      </w:r>
      <w:r w:rsidR="00272AE6" w:rsidRPr="00DA49F3">
        <w:rPr>
          <w:rFonts w:asciiTheme="minorEastAsia" w:eastAsiaTheme="minorEastAsia" w:hAnsiTheme="minorEastAsia" w:cs="ＭＳ 明朝"/>
          <w:color w:val="000000"/>
          <w:kern w:val="0"/>
          <w:sz w:val="24"/>
        </w:rPr>
        <w:t>この方針は平成２６年４月１日から施行する。</w:t>
      </w:r>
    </w:p>
    <w:p w:rsidR="00272AE6" w:rsidRPr="00DA49F3" w:rsidRDefault="00272AE6" w:rsidP="008A3573">
      <w:pPr>
        <w:overflowPunct w:val="0"/>
        <w:ind w:left="244"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color w:val="000000"/>
          <w:kern w:val="0"/>
          <w:sz w:val="24"/>
        </w:rPr>
        <w:t>（付則</w:t>
      </w:r>
      <w:r w:rsidR="00243B3D" w:rsidRPr="00DA49F3">
        <w:rPr>
          <w:rFonts w:asciiTheme="minorEastAsia" w:eastAsiaTheme="minorEastAsia" w:hAnsiTheme="minorEastAsia" w:cs="ＭＳ 明朝" w:hint="eastAsia"/>
          <w:color w:val="000000"/>
          <w:kern w:val="0"/>
          <w:sz w:val="24"/>
        </w:rPr>
        <w:t>２）平成２９年３月２８</w:t>
      </w:r>
      <w:r w:rsidR="00496FF8" w:rsidRPr="00DA49F3">
        <w:rPr>
          <w:rFonts w:asciiTheme="minorEastAsia" w:eastAsiaTheme="minorEastAsia" w:hAnsiTheme="minorEastAsia" w:cs="ＭＳ 明朝" w:hint="eastAsia"/>
          <w:color w:val="000000"/>
          <w:kern w:val="0"/>
          <w:sz w:val="24"/>
        </w:rPr>
        <w:t>日改訂</w:t>
      </w:r>
    </w:p>
    <w:p w:rsidR="007313FE" w:rsidRPr="00DA49F3" w:rsidRDefault="000206CB" w:rsidP="008A3573">
      <w:pPr>
        <w:overflowPunct w:val="0"/>
        <w:ind w:left="244"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（付則３）平成３０年３月２３</w:t>
      </w:r>
      <w:r w:rsidR="00496FF8" w:rsidRPr="00DA49F3">
        <w:rPr>
          <w:rFonts w:asciiTheme="minorEastAsia" w:eastAsiaTheme="minorEastAsia" w:hAnsiTheme="minorEastAsia" w:cs="ＭＳ 明朝" w:hint="eastAsia"/>
          <w:color w:val="000000"/>
          <w:kern w:val="0"/>
          <w:sz w:val="24"/>
        </w:rPr>
        <w:t>日改訂</w:t>
      </w:r>
    </w:p>
    <w:p w:rsidR="00F336EE" w:rsidRPr="00DA49F3" w:rsidRDefault="00496FF8" w:rsidP="008A3573">
      <w:pPr>
        <w:overflowPunct w:val="0"/>
        <w:ind w:left="244"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（付則４）平成３０年４月１０日改訂</w:t>
      </w:r>
    </w:p>
    <w:p w:rsidR="001E1039" w:rsidRPr="00DA49F3" w:rsidRDefault="001E1039" w:rsidP="001E1039">
      <w:pPr>
        <w:overflowPunct w:val="0"/>
        <w:ind w:left="244" w:hangingChars="100" w:hanging="244"/>
        <w:textAlignment w:val="baseline"/>
        <w:rPr>
          <w:rFonts w:asciiTheme="minorEastAsia" w:eastAsiaTheme="minorEastAsia" w:hAnsiTheme="minorEastAsia" w:cs="ＭＳ 明朝"/>
          <w:color w:val="000000"/>
          <w:kern w:val="0"/>
          <w:sz w:val="24"/>
        </w:rPr>
      </w:pPr>
      <w:r w:rsidRPr="00DA49F3">
        <w:rPr>
          <w:rFonts w:asciiTheme="minorEastAsia" w:eastAsiaTheme="minorEastAsia" w:hAnsiTheme="minorEastAsia" w:cs="ＭＳ 明朝" w:hint="eastAsia"/>
          <w:color w:val="000000"/>
          <w:kern w:val="0"/>
          <w:sz w:val="24"/>
        </w:rPr>
        <w:t>（付則５）平成３１年</w:t>
      </w:r>
      <w:r w:rsidR="003B630E" w:rsidRPr="00DA49F3">
        <w:rPr>
          <w:rFonts w:asciiTheme="minorEastAsia" w:eastAsiaTheme="minorEastAsia" w:hAnsiTheme="minorEastAsia" w:cs="ＭＳ 明朝" w:hint="eastAsia"/>
          <w:color w:val="000000"/>
          <w:kern w:val="0"/>
          <w:sz w:val="24"/>
        </w:rPr>
        <w:t>４</w:t>
      </w:r>
      <w:r w:rsidRPr="00DA49F3">
        <w:rPr>
          <w:rFonts w:asciiTheme="minorEastAsia" w:eastAsiaTheme="minorEastAsia" w:hAnsiTheme="minorEastAsia" w:cs="ＭＳ 明朝" w:hint="eastAsia"/>
          <w:color w:val="000000"/>
          <w:kern w:val="0"/>
          <w:sz w:val="24"/>
        </w:rPr>
        <w:t>月</w:t>
      </w:r>
      <w:r w:rsidR="003B630E" w:rsidRPr="00DA49F3">
        <w:rPr>
          <w:rFonts w:asciiTheme="minorEastAsia" w:eastAsiaTheme="minorEastAsia" w:hAnsiTheme="minorEastAsia" w:cs="ＭＳ 明朝" w:hint="eastAsia"/>
          <w:color w:val="000000"/>
          <w:kern w:val="0"/>
          <w:sz w:val="24"/>
        </w:rPr>
        <w:t>５</w:t>
      </w:r>
      <w:r w:rsidR="00496FF8" w:rsidRPr="00DA49F3">
        <w:rPr>
          <w:rFonts w:asciiTheme="minorEastAsia" w:eastAsiaTheme="minorEastAsia" w:hAnsiTheme="minorEastAsia" w:cs="ＭＳ 明朝" w:hint="eastAsia"/>
          <w:color w:val="000000"/>
          <w:kern w:val="0"/>
          <w:sz w:val="24"/>
        </w:rPr>
        <w:t>日改訂</w:t>
      </w:r>
    </w:p>
    <w:p w:rsidR="001E1039" w:rsidRDefault="00496FF8" w:rsidP="008A3573">
      <w:pPr>
        <w:overflowPunct w:val="0"/>
        <w:ind w:left="248" w:hangingChars="100" w:hanging="248"/>
        <w:textAlignment w:val="baseline"/>
        <w:rPr>
          <w:rFonts w:asciiTheme="minorEastAsia" w:eastAsiaTheme="minorEastAsia" w:hAnsiTheme="minorEastAsia"/>
          <w:color w:val="000000"/>
          <w:spacing w:val="2"/>
          <w:kern w:val="0"/>
          <w:sz w:val="24"/>
        </w:rPr>
      </w:pPr>
      <w:r w:rsidRPr="00DA49F3">
        <w:rPr>
          <w:rFonts w:asciiTheme="minorEastAsia" w:eastAsiaTheme="minorEastAsia" w:hAnsiTheme="minorEastAsia" w:hint="eastAsia"/>
          <w:color w:val="000000"/>
          <w:spacing w:val="2"/>
          <w:kern w:val="0"/>
          <w:sz w:val="24"/>
        </w:rPr>
        <w:t>（付則６）令和</w:t>
      </w:r>
      <w:r w:rsidR="00587CC0">
        <w:rPr>
          <w:rFonts w:asciiTheme="minorEastAsia" w:eastAsiaTheme="minorEastAsia" w:hAnsiTheme="minorEastAsia" w:hint="eastAsia"/>
          <w:color w:val="000000"/>
          <w:spacing w:val="2"/>
          <w:kern w:val="0"/>
          <w:sz w:val="24"/>
        </w:rPr>
        <w:t>２</w:t>
      </w:r>
      <w:r w:rsidRPr="00DA49F3">
        <w:rPr>
          <w:rFonts w:asciiTheme="minorEastAsia" w:eastAsiaTheme="minorEastAsia" w:hAnsiTheme="minorEastAsia" w:hint="eastAsia"/>
          <w:color w:val="000000"/>
          <w:spacing w:val="2"/>
          <w:kern w:val="0"/>
          <w:sz w:val="24"/>
        </w:rPr>
        <w:t>年</w:t>
      </w:r>
      <w:r w:rsidR="00587CC0">
        <w:rPr>
          <w:rFonts w:asciiTheme="minorEastAsia" w:eastAsiaTheme="minorEastAsia" w:hAnsiTheme="minorEastAsia" w:hint="eastAsia"/>
          <w:color w:val="000000"/>
          <w:spacing w:val="2"/>
          <w:kern w:val="0"/>
          <w:sz w:val="24"/>
        </w:rPr>
        <w:t>４</w:t>
      </w:r>
      <w:r w:rsidRPr="00DA49F3">
        <w:rPr>
          <w:rFonts w:asciiTheme="minorEastAsia" w:eastAsiaTheme="minorEastAsia" w:hAnsiTheme="minorEastAsia" w:hint="eastAsia"/>
          <w:color w:val="000000"/>
          <w:spacing w:val="2"/>
          <w:kern w:val="0"/>
          <w:sz w:val="24"/>
        </w:rPr>
        <w:t>月</w:t>
      </w:r>
      <w:r w:rsidR="00587CC0">
        <w:rPr>
          <w:rFonts w:asciiTheme="minorEastAsia" w:eastAsiaTheme="minorEastAsia" w:hAnsiTheme="minorEastAsia" w:hint="eastAsia"/>
          <w:color w:val="000000"/>
          <w:spacing w:val="2"/>
          <w:kern w:val="0"/>
          <w:sz w:val="24"/>
        </w:rPr>
        <w:t>１</w:t>
      </w:r>
      <w:r w:rsidRPr="00DA49F3">
        <w:rPr>
          <w:rFonts w:asciiTheme="minorEastAsia" w:eastAsiaTheme="minorEastAsia" w:hAnsiTheme="minorEastAsia" w:hint="eastAsia"/>
          <w:color w:val="000000"/>
          <w:spacing w:val="2"/>
          <w:kern w:val="0"/>
          <w:sz w:val="24"/>
        </w:rPr>
        <w:t>日改訂</w:t>
      </w:r>
    </w:p>
    <w:p w:rsidR="00C628CA" w:rsidRPr="00DA49F3" w:rsidRDefault="00C628CA" w:rsidP="008A3573">
      <w:pPr>
        <w:overflowPunct w:val="0"/>
        <w:ind w:left="248" w:hangingChars="100" w:hanging="248"/>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color w:val="000000"/>
          <w:spacing w:val="2"/>
          <w:kern w:val="0"/>
          <w:sz w:val="24"/>
        </w:rPr>
        <w:t>（付則７）令和２年7月</w:t>
      </w:r>
      <w:r w:rsidR="00CD6982">
        <w:rPr>
          <w:rFonts w:asciiTheme="minorEastAsia" w:eastAsiaTheme="minorEastAsia" w:hAnsiTheme="minorEastAsia" w:hint="eastAsia"/>
          <w:color w:val="000000"/>
          <w:spacing w:val="2"/>
          <w:kern w:val="0"/>
          <w:sz w:val="24"/>
        </w:rPr>
        <w:t>１０</w:t>
      </w:r>
      <w:r>
        <w:rPr>
          <w:rFonts w:asciiTheme="minorEastAsia" w:eastAsiaTheme="minorEastAsia" w:hAnsiTheme="minorEastAsia" w:hint="eastAsia"/>
          <w:color w:val="000000"/>
          <w:spacing w:val="2"/>
          <w:kern w:val="0"/>
          <w:sz w:val="24"/>
        </w:rPr>
        <w:t>日改訂</w:t>
      </w:r>
    </w:p>
    <w:sectPr w:rsidR="00C628CA" w:rsidRPr="00DA49F3" w:rsidSect="007F2FA6">
      <w:footerReference w:type="default" r:id="rId8"/>
      <w:pgSz w:w="11906" w:h="16838"/>
      <w:pgMar w:top="1134" w:right="1134" w:bottom="1134" w:left="1134"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D7" w:rsidRDefault="00B83AD7">
      <w:r>
        <w:separator/>
      </w:r>
    </w:p>
  </w:endnote>
  <w:endnote w:type="continuationSeparator" w:id="0">
    <w:p w:rsidR="00B83AD7" w:rsidRDefault="00B8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26A" w:rsidRDefault="00B2526A">
    <w:pPr>
      <w:pStyle w:val="a5"/>
      <w:jc w:val="center"/>
    </w:pPr>
    <w:r>
      <w:fldChar w:fldCharType="begin"/>
    </w:r>
    <w:r>
      <w:instrText xml:space="preserve"> PAGE   \* MERGEFORMAT </w:instrText>
    </w:r>
    <w:r>
      <w:fldChar w:fldCharType="separate"/>
    </w:r>
    <w:r w:rsidR="00C45E55" w:rsidRPr="00C45E55">
      <w:rPr>
        <w:noProof/>
        <w:lang w:val="ja-JP"/>
      </w:rPr>
      <w:t>5</w:t>
    </w:r>
    <w:r>
      <w:fldChar w:fldCharType="end"/>
    </w:r>
  </w:p>
  <w:p w:rsidR="00B2526A" w:rsidRDefault="00B252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D7" w:rsidRDefault="00B83AD7">
      <w:r>
        <w:separator/>
      </w:r>
    </w:p>
  </w:footnote>
  <w:footnote w:type="continuationSeparator" w:id="0">
    <w:p w:rsidR="00B83AD7" w:rsidRDefault="00B8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7B6"/>
    <w:multiLevelType w:val="hybridMultilevel"/>
    <w:tmpl w:val="826859F8"/>
    <w:lvl w:ilvl="0" w:tplc="3C9454DA">
      <w:start w:val="1"/>
      <w:numFmt w:val="decimalEnclosedCircle"/>
      <w:lvlText w:val="%1"/>
      <w:lvlJc w:val="left"/>
      <w:pPr>
        <w:ind w:left="1092" w:hanging="360"/>
      </w:pPr>
      <w:rPr>
        <w:rFonts w:hint="default"/>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1" w15:restartNumberingAfterBreak="0">
    <w:nsid w:val="127D6F67"/>
    <w:multiLevelType w:val="hybridMultilevel"/>
    <w:tmpl w:val="EBE8EAF4"/>
    <w:lvl w:ilvl="0" w:tplc="2746F7C6">
      <w:start w:val="1"/>
      <w:numFmt w:val="decimalFullWidth"/>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15:restartNumberingAfterBreak="0">
    <w:nsid w:val="2AC625C7"/>
    <w:multiLevelType w:val="hybridMultilevel"/>
    <w:tmpl w:val="58B47ECE"/>
    <w:lvl w:ilvl="0" w:tplc="C6A2DACC">
      <w:start w:val="1"/>
      <w:numFmt w:val="decimalEnclosedCircle"/>
      <w:lvlText w:val="%1"/>
      <w:lvlJc w:val="left"/>
      <w:pPr>
        <w:ind w:left="1343" w:hanging="360"/>
      </w:pPr>
      <w:rPr>
        <w:rFonts w:hint="default"/>
      </w:rPr>
    </w:lvl>
    <w:lvl w:ilvl="1" w:tplc="04090017" w:tentative="1">
      <w:start w:val="1"/>
      <w:numFmt w:val="aiueoFullWidth"/>
      <w:lvlText w:val="(%2)"/>
      <w:lvlJc w:val="left"/>
      <w:pPr>
        <w:ind w:left="1823" w:hanging="420"/>
      </w:pPr>
    </w:lvl>
    <w:lvl w:ilvl="2" w:tplc="04090011" w:tentative="1">
      <w:start w:val="1"/>
      <w:numFmt w:val="decimalEnclosedCircle"/>
      <w:lvlText w:val="%3"/>
      <w:lvlJc w:val="left"/>
      <w:pPr>
        <w:ind w:left="2243" w:hanging="420"/>
      </w:pPr>
    </w:lvl>
    <w:lvl w:ilvl="3" w:tplc="0409000F" w:tentative="1">
      <w:start w:val="1"/>
      <w:numFmt w:val="decimal"/>
      <w:lvlText w:val="%4."/>
      <w:lvlJc w:val="left"/>
      <w:pPr>
        <w:ind w:left="2663" w:hanging="420"/>
      </w:pPr>
    </w:lvl>
    <w:lvl w:ilvl="4" w:tplc="04090017" w:tentative="1">
      <w:start w:val="1"/>
      <w:numFmt w:val="aiueoFullWidth"/>
      <w:lvlText w:val="(%5)"/>
      <w:lvlJc w:val="left"/>
      <w:pPr>
        <w:ind w:left="3083" w:hanging="420"/>
      </w:pPr>
    </w:lvl>
    <w:lvl w:ilvl="5" w:tplc="04090011" w:tentative="1">
      <w:start w:val="1"/>
      <w:numFmt w:val="decimalEnclosedCircle"/>
      <w:lvlText w:val="%6"/>
      <w:lvlJc w:val="left"/>
      <w:pPr>
        <w:ind w:left="3503" w:hanging="420"/>
      </w:pPr>
    </w:lvl>
    <w:lvl w:ilvl="6" w:tplc="0409000F" w:tentative="1">
      <w:start w:val="1"/>
      <w:numFmt w:val="decimal"/>
      <w:lvlText w:val="%7."/>
      <w:lvlJc w:val="left"/>
      <w:pPr>
        <w:ind w:left="3923" w:hanging="420"/>
      </w:pPr>
    </w:lvl>
    <w:lvl w:ilvl="7" w:tplc="04090017" w:tentative="1">
      <w:start w:val="1"/>
      <w:numFmt w:val="aiueoFullWidth"/>
      <w:lvlText w:val="(%8)"/>
      <w:lvlJc w:val="left"/>
      <w:pPr>
        <w:ind w:left="4343" w:hanging="420"/>
      </w:pPr>
    </w:lvl>
    <w:lvl w:ilvl="8" w:tplc="04090011" w:tentative="1">
      <w:start w:val="1"/>
      <w:numFmt w:val="decimalEnclosedCircle"/>
      <w:lvlText w:val="%9"/>
      <w:lvlJc w:val="left"/>
      <w:pPr>
        <w:ind w:left="4763" w:hanging="420"/>
      </w:pPr>
    </w:lvl>
  </w:abstractNum>
  <w:abstractNum w:abstractNumId="3" w15:restartNumberingAfterBreak="0">
    <w:nsid w:val="300D1311"/>
    <w:multiLevelType w:val="hybridMultilevel"/>
    <w:tmpl w:val="EFC05562"/>
    <w:lvl w:ilvl="0" w:tplc="1C38E112">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3700778"/>
    <w:multiLevelType w:val="hybridMultilevel"/>
    <w:tmpl w:val="5446958E"/>
    <w:lvl w:ilvl="0" w:tplc="0B0AE1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F764AC"/>
    <w:multiLevelType w:val="hybridMultilevel"/>
    <w:tmpl w:val="0A92D1E2"/>
    <w:lvl w:ilvl="0" w:tplc="58C6298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376309A8"/>
    <w:multiLevelType w:val="hybridMultilevel"/>
    <w:tmpl w:val="A900DD10"/>
    <w:lvl w:ilvl="0" w:tplc="1102BE0E">
      <w:start w:val="2"/>
      <w:numFmt w:val="bullet"/>
      <w:lvlText w:val="・"/>
      <w:lvlJc w:val="left"/>
      <w:pPr>
        <w:ind w:left="855" w:hanging="360"/>
      </w:pPr>
      <w:rPr>
        <w:rFonts w:ascii="ＭＳ 明朝" w:eastAsia="ＭＳ 明朝" w:hAnsi="ＭＳ 明朝"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37962E72"/>
    <w:multiLevelType w:val="hybridMultilevel"/>
    <w:tmpl w:val="AC9C669A"/>
    <w:lvl w:ilvl="0" w:tplc="B07279D0">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15:restartNumberingAfterBreak="0">
    <w:nsid w:val="63EF1442"/>
    <w:multiLevelType w:val="hybridMultilevel"/>
    <w:tmpl w:val="9C4EFAE6"/>
    <w:lvl w:ilvl="0" w:tplc="2DFEBE8C">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9" w15:restartNumberingAfterBreak="0">
    <w:nsid w:val="6DD007C9"/>
    <w:multiLevelType w:val="hybridMultilevel"/>
    <w:tmpl w:val="E15E8E5E"/>
    <w:lvl w:ilvl="0" w:tplc="22FA439A">
      <w:start w:val="1"/>
      <w:numFmt w:val="decimalFullWidth"/>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num w:numId="1">
    <w:abstractNumId w:val="4"/>
  </w:num>
  <w:num w:numId="2">
    <w:abstractNumId w:val="3"/>
  </w:num>
  <w:num w:numId="3">
    <w:abstractNumId w:val="8"/>
  </w:num>
  <w:num w:numId="4">
    <w:abstractNumId w:val="7"/>
  </w:num>
  <w:num w:numId="5">
    <w:abstractNumId w:val="9"/>
  </w:num>
  <w:num w:numId="6">
    <w:abstractNumId w:val="1"/>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CA"/>
    <w:rsid w:val="00006AFC"/>
    <w:rsid w:val="000206CB"/>
    <w:rsid w:val="000366A0"/>
    <w:rsid w:val="00063D7A"/>
    <w:rsid w:val="0006667B"/>
    <w:rsid w:val="00073C96"/>
    <w:rsid w:val="000875F3"/>
    <w:rsid w:val="00095E8B"/>
    <w:rsid w:val="000A6E00"/>
    <w:rsid w:val="000C4032"/>
    <w:rsid w:val="001465C7"/>
    <w:rsid w:val="001B01C1"/>
    <w:rsid w:val="001E1039"/>
    <w:rsid w:val="002265FD"/>
    <w:rsid w:val="00243B3D"/>
    <w:rsid w:val="00272AE6"/>
    <w:rsid w:val="00280108"/>
    <w:rsid w:val="002A45BD"/>
    <w:rsid w:val="00334F6B"/>
    <w:rsid w:val="00341E98"/>
    <w:rsid w:val="0037322D"/>
    <w:rsid w:val="003B630E"/>
    <w:rsid w:val="003F6507"/>
    <w:rsid w:val="00425714"/>
    <w:rsid w:val="004432FE"/>
    <w:rsid w:val="00496FF8"/>
    <w:rsid w:val="004E6D3B"/>
    <w:rsid w:val="0050357A"/>
    <w:rsid w:val="00514EDE"/>
    <w:rsid w:val="0052504B"/>
    <w:rsid w:val="00587CC0"/>
    <w:rsid w:val="005C7F90"/>
    <w:rsid w:val="005D3140"/>
    <w:rsid w:val="006547CF"/>
    <w:rsid w:val="00667C6F"/>
    <w:rsid w:val="00671D03"/>
    <w:rsid w:val="006772E5"/>
    <w:rsid w:val="006A00E7"/>
    <w:rsid w:val="006A64F8"/>
    <w:rsid w:val="006B2E23"/>
    <w:rsid w:val="006D748A"/>
    <w:rsid w:val="006E76F2"/>
    <w:rsid w:val="00713912"/>
    <w:rsid w:val="007313FE"/>
    <w:rsid w:val="00743125"/>
    <w:rsid w:val="0076626B"/>
    <w:rsid w:val="00773776"/>
    <w:rsid w:val="0077614F"/>
    <w:rsid w:val="007D5C53"/>
    <w:rsid w:val="007F2FA6"/>
    <w:rsid w:val="00845B8F"/>
    <w:rsid w:val="00867649"/>
    <w:rsid w:val="00870539"/>
    <w:rsid w:val="00882BDF"/>
    <w:rsid w:val="00890C45"/>
    <w:rsid w:val="008A3573"/>
    <w:rsid w:val="008D06C2"/>
    <w:rsid w:val="00904337"/>
    <w:rsid w:val="00905F79"/>
    <w:rsid w:val="0093383C"/>
    <w:rsid w:val="00955C91"/>
    <w:rsid w:val="00956E28"/>
    <w:rsid w:val="00990DD8"/>
    <w:rsid w:val="009A7364"/>
    <w:rsid w:val="009B1123"/>
    <w:rsid w:val="009B40DC"/>
    <w:rsid w:val="00A125CA"/>
    <w:rsid w:val="00A20B00"/>
    <w:rsid w:val="00A32364"/>
    <w:rsid w:val="00A94372"/>
    <w:rsid w:val="00A9798F"/>
    <w:rsid w:val="00AB14DC"/>
    <w:rsid w:val="00AE4A0A"/>
    <w:rsid w:val="00AF7066"/>
    <w:rsid w:val="00B2526A"/>
    <w:rsid w:val="00B54F13"/>
    <w:rsid w:val="00B67BE8"/>
    <w:rsid w:val="00B83AD7"/>
    <w:rsid w:val="00BB0808"/>
    <w:rsid w:val="00BC5AD8"/>
    <w:rsid w:val="00C16555"/>
    <w:rsid w:val="00C36AD4"/>
    <w:rsid w:val="00C40416"/>
    <w:rsid w:val="00C410EE"/>
    <w:rsid w:val="00C45E55"/>
    <w:rsid w:val="00C628CA"/>
    <w:rsid w:val="00C70CFC"/>
    <w:rsid w:val="00CC4791"/>
    <w:rsid w:val="00CD6982"/>
    <w:rsid w:val="00D063F2"/>
    <w:rsid w:val="00D27E47"/>
    <w:rsid w:val="00D47557"/>
    <w:rsid w:val="00D541AD"/>
    <w:rsid w:val="00D556C6"/>
    <w:rsid w:val="00D57B22"/>
    <w:rsid w:val="00D8377A"/>
    <w:rsid w:val="00DA49F3"/>
    <w:rsid w:val="00DA62FE"/>
    <w:rsid w:val="00DE1D7E"/>
    <w:rsid w:val="00DF4146"/>
    <w:rsid w:val="00E10F8C"/>
    <w:rsid w:val="00E321CF"/>
    <w:rsid w:val="00E33CA8"/>
    <w:rsid w:val="00E67407"/>
    <w:rsid w:val="00ED7E4B"/>
    <w:rsid w:val="00EF2771"/>
    <w:rsid w:val="00EF5739"/>
    <w:rsid w:val="00F014FE"/>
    <w:rsid w:val="00F06759"/>
    <w:rsid w:val="00F207C9"/>
    <w:rsid w:val="00F336EE"/>
    <w:rsid w:val="00F340A9"/>
    <w:rsid w:val="00F403A3"/>
    <w:rsid w:val="00F676FA"/>
    <w:rsid w:val="00F85ED0"/>
    <w:rsid w:val="00F87393"/>
    <w:rsid w:val="00FA2DB9"/>
    <w:rsid w:val="00FB2CDE"/>
    <w:rsid w:val="00FB6BDE"/>
    <w:rsid w:val="00FC0755"/>
    <w:rsid w:val="00FC417A"/>
    <w:rsid w:val="00FE3F8D"/>
    <w:rsid w:val="00F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064D087"/>
  <w15:chartTrackingRefBased/>
  <w15:docId w15:val="{AE47CC6D-3517-4EFE-B4B7-BC0A98B5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2FE"/>
    <w:pPr>
      <w:tabs>
        <w:tab w:val="center" w:pos="4252"/>
        <w:tab w:val="right" w:pos="8504"/>
      </w:tabs>
      <w:snapToGrid w:val="0"/>
    </w:pPr>
  </w:style>
  <w:style w:type="character" w:customStyle="1" w:styleId="a4">
    <w:name w:val="ヘッダー (文字)"/>
    <w:link w:val="a3"/>
    <w:rsid w:val="004432FE"/>
    <w:rPr>
      <w:kern w:val="2"/>
      <w:sz w:val="21"/>
      <w:szCs w:val="24"/>
    </w:rPr>
  </w:style>
  <w:style w:type="paragraph" w:styleId="a5">
    <w:name w:val="footer"/>
    <w:basedOn w:val="a"/>
    <w:link w:val="a6"/>
    <w:uiPriority w:val="99"/>
    <w:rsid w:val="004432FE"/>
    <w:pPr>
      <w:tabs>
        <w:tab w:val="center" w:pos="4252"/>
        <w:tab w:val="right" w:pos="8504"/>
      </w:tabs>
      <w:snapToGrid w:val="0"/>
    </w:pPr>
  </w:style>
  <w:style w:type="character" w:customStyle="1" w:styleId="a6">
    <w:name w:val="フッター (文字)"/>
    <w:link w:val="a5"/>
    <w:uiPriority w:val="99"/>
    <w:rsid w:val="004432FE"/>
    <w:rPr>
      <w:kern w:val="2"/>
      <w:sz w:val="21"/>
      <w:szCs w:val="24"/>
    </w:rPr>
  </w:style>
  <w:style w:type="paragraph" w:styleId="a7">
    <w:name w:val="Balloon Text"/>
    <w:basedOn w:val="a"/>
    <w:link w:val="a8"/>
    <w:rsid w:val="00243B3D"/>
    <w:rPr>
      <w:rFonts w:ascii="Arial" w:eastAsia="ＭＳ ゴシック" w:hAnsi="Arial"/>
      <w:sz w:val="18"/>
      <w:szCs w:val="18"/>
    </w:rPr>
  </w:style>
  <w:style w:type="character" w:customStyle="1" w:styleId="a8">
    <w:name w:val="吹き出し (文字)"/>
    <w:link w:val="a7"/>
    <w:rsid w:val="00243B3D"/>
    <w:rPr>
      <w:rFonts w:ascii="Arial" w:eastAsia="ＭＳ ゴシック" w:hAnsi="Arial" w:cs="Times New Roman"/>
      <w:kern w:val="2"/>
      <w:sz w:val="18"/>
      <w:szCs w:val="18"/>
    </w:rPr>
  </w:style>
  <w:style w:type="paragraph" w:styleId="a9">
    <w:name w:val="Date"/>
    <w:basedOn w:val="a"/>
    <w:next w:val="a"/>
    <w:link w:val="aa"/>
    <w:rsid w:val="003F6507"/>
  </w:style>
  <w:style w:type="character" w:customStyle="1" w:styleId="aa">
    <w:name w:val="日付 (文字)"/>
    <w:basedOn w:val="a0"/>
    <w:link w:val="a9"/>
    <w:rsid w:val="003F6507"/>
    <w:rPr>
      <w:kern w:val="2"/>
      <w:sz w:val="21"/>
      <w:szCs w:val="24"/>
    </w:rPr>
  </w:style>
  <w:style w:type="paragraph" w:styleId="ab">
    <w:name w:val="List Paragraph"/>
    <w:basedOn w:val="a"/>
    <w:uiPriority w:val="34"/>
    <w:qFormat/>
    <w:rsid w:val="00587C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568B-9849-4B1C-AB7F-6DBF6D7F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4758</Words>
  <Characters>439</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流山小学校いじめ防止基本方針</vt:lpstr>
      <vt:lpstr>流山小学校いじめ防止基本方針</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流山小学校いじめ防止基本方針</dc:title>
  <dc:subject/>
  <dc:creator>先生</dc:creator>
  <cp:keywords/>
  <cp:lastModifiedBy>kyoutou</cp:lastModifiedBy>
  <cp:revision>18</cp:revision>
  <cp:lastPrinted>2020-07-14T02:53:00Z</cp:lastPrinted>
  <dcterms:created xsi:type="dcterms:W3CDTF">2020-04-16T23:55:00Z</dcterms:created>
  <dcterms:modified xsi:type="dcterms:W3CDTF">2020-09-14T03:22:00Z</dcterms:modified>
</cp:coreProperties>
</file>