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E0" w:rsidRDefault="00BC18E0" w:rsidP="008A4FA2">
      <w:pPr>
        <w:ind w:firstLineChars="600" w:firstLine="1424"/>
        <w:rPr>
          <w:sz w:val="24"/>
        </w:rPr>
      </w:pPr>
      <w:r>
        <w:rPr>
          <w:rFonts w:hint="eastAsia"/>
          <w:sz w:val="24"/>
        </w:rPr>
        <w:t>平成</w:t>
      </w:r>
      <w:r w:rsidR="00613B6A">
        <w:rPr>
          <w:rFonts w:hint="eastAsia"/>
          <w:sz w:val="24"/>
        </w:rPr>
        <w:t>２９</w:t>
      </w:r>
      <w:r>
        <w:rPr>
          <w:rFonts w:hint="eastAsia"/>
          <w:sz w:val="24"/>
        </w:rPr>
        <w:t>年度</w:t>
      </w:r>
      <w:r>
        <w:rPr>
          <w:rFonts w:hint="eastAsia"/>
          <w:sz w:val="24"/>
          <w:lang w:eastAsia="zh-TW"/>
        </w:rPr>
        <w:t xml:space="preserve">　芳賀町社会福祉協議会事業計</w:t>
      </w:r>
      <w:r>
        <w:rPr>
          <w:rFonts w:hint="eastAsia"/>
          <w:sz w:val="24"/>
        </w:rPr>
        <w:t>画</w:t>
      </w:r>
    </w:p>
    <w:p w:rsidR="00940096" w:rsidRDefault="00940096" w:rsidP="008A4FA2">
      <w:pPr>
        <w:ind w:firstLineChars="600" w:firstLine="1424"/>
        <w:rPr>
          <w:sz w:val="24"/>
          <w:lang w:eastAsia="zh-TW"/>
        </w:rPr>
      </w:pPr>
    </w:p>
    <w:p w:rsidR="00BC18E0" w:rsidRDefault="00906998" w:rsidP="00BC18E0">
      <w:pPr>
        <w:rPr>
          <w:b/>
          <w:sz w:val="22"/>
          <w:szCs w:val="22"/>
        </w:rPr>
      </w:pPr>
      <w:r>
        <w:rPr>
          <w:rFonts w:hint="eastAsia"/>
          <w:b/>
          <w:sz w:val="22"/>
          <w:szCs w:val="22"/>
        </w:rPr>
        <w:t>１．</w:t>
      </w:r>
      <w:r w:rsidR="00BC18E0">
        <w:rPr>
          <w:rFonts w:hint="eastAsia"/>
          <w:b/>
          <w:sz w:val="22"/>
          <w:szCs w:val="22"/>
        </w:rPr>
        <w:t>法人運営</w:t>
      </w:r>
    </w:p>
    <w:p w:rsidR="00BC18E0" w:rsidRDefault="00BC18E0" w:rsidP="008508FA">
      <w:pPr>
        <w:ind w:firstLine="206"/>
        <w:jc w:val="left"/>
      </w:pPr>
      <w:r>
        <w:rPr>
          <w:rFonts w:hint="eastAsia"/>
        </w:rPr>
        <w:t xml:space="preserve">１）運営方針　</w:t>
      </w:r>
    </w:p>
    <w:p w:rsidR="00863945" w:rsidRDefault="00F2598B" w:rsidP="008508FA">
      <w:pPr>
        <w:ind w:left="216" w:firstLineChars="99" w:firstLine="215"/>
        <w:rPr>
          <w:rFonts w:ascii="ＭＳ Ｐ明朝" w:eastAsia="ＭＳ Ｐ明朝" w:hAnsi="ＭＳ Ｐ明朝"/>
          <w:sz w:val="22"/>
        </w:rPr>
      </w:pPr>
      <w:r>
        <w:rPr>
          <w:rFonts w:ascii="ＭＳ Ｐ明朝" w:eastAsia="ＭＳ Ｐ明朝" w:hAnsi="ＭＳ Ｐ明朝" w:hint="eastAsia"/>
          <w:sz w:val="22"/>
        </w:rPr>
        <w:t>近年、</w:t>
      </w:r>
      <w:r w:rsidR="007A063F">
        <w:rPr>
          <w:rFonts w:ascii="ＭＳ Ｐ明朝" w:eastAsia="ＭＳ Ｐ明朝" w:hAnsi="ＭＳ Ｐ明朝" w:hint="eastAsia"/>
          <w:sz w:val="22"/>
        </w:rPr>
        <w:t>人口の減少、</w:t>
      </w:r>
      <w:r w:rsidR="00455E70">
        <w:rPr>
          <w:rFonts w:ascii="ＭＳ Ｐ明朝" w:eastAsia="ＭＳ Ｐ明朝" w:hAnsi="ＭＳ Ｐ明朝" w:hint="eastAsia"/>
          <w:sz w:val="22"/>
        </w:rPr>
        <w:t>少子高齢化</w:t>
      </w:r>
      <w:r w:rsidR="007A063F">
        <w:rPr>
          <w:rFonts w:ascii="ＭＳ Ｐ明朝" w:eastAsia="ＭＳ Ｐ明朝" w:hAnsi="ＭＳ Ｐ明朝" w:hint="eastAsia"/>
          <w:sz w:val="22"/>
        </w:rPr>
        <w:t>、</w:t>
      </w:r>
      <w:r>
        <w:rPr>
          <w:rFonts w:ascii="ＭＳ Ｐ明朝" w:eastAsia="ＭＳ Ｐ明朝" w:hAnsi="ＭＳ Ｐ明朝" w:hint="eastAsia"/>
          <w:sz w:val="22"/>
        </w:rPr>
        <w:t>核家族化が急激に進むとともに、人々のライフスタイル・価値観も多様化しています。そのため、</w:t>
      </w:r>
      <w:r w:rsidR="000B2795">
        <w:rPr>
          <w:rFonts w:ascii="ＭＳ Ｐ明朝" w:eastAsia="ＭＳ Ｐ明朝" w:hAnsi="ＭＳ Ｐ明朝" w:hint="eastAsia"/>
          <w:sz w:val="22"/>
        </w:rPr>
        <w:t>家族構成としては</w:t>
      </w:r>
      <w:r>
        <w:rPr>
          <w:rFonts w:ascii="ＭＳ Ｐ明朝" w:eastAsia="ＭＳ Ｐ明朝" w:hAnsi="ＭＳ Ｐ明朝" w:hint="eastAsia"/>
          <w:sz w:val="22"/>
        </w:rPr>
        <w:t>高齢者のみの世帯が増加するなど、従来の集団的な家族形態が失われつつあり、地域においても、住民相互の強い絆が薄れ、</w:t>
      </w:r>
      <w:r w:rsidR="007A063F">
        <w:rPr>
          <w:rFonts w:ascii="ＭＳ Ｐ明朝" w:eastAsia="ＭＳ Ｐ明朝" w:hAnsi="ＭＳ Ｐ明朝" w:hint="eastAsia"/>
          <w:sz w:val="22"/>
        </w:rPr>
        <w:t>社会的孤立や生活困窮、虐待などの問題が顕在化・深刻化しています。このような中で</w:t>
      </w:r>
      <w:r>
        <w:rPr>
          <w:rFonts w:ascii="ＭＳ Ｐ明朝" w:eastAsia="ＭＳ Ｐ明朝" w:hAnsi="ＭＳ Ｐ明朝" w:hint="eastAsia"/>
          <w:sz w:val="22"/>
        </w:rPr>
        <w:t>子どもから高齢者まで、また障がいの有無にかかわらず誰もが、</w:t>
      </w:r>
      <w:r w:rsidR="00940096">
        <w:rPr>
          <w:rFonts w:ascii="ＭＳ Ｐ明朝" w:eastAsia="ＭＳ Ｐ明朝" w:hAnsi="ＭＳ Ｐ明朝" w:hint="eastAsia"/>
          <w:sz w:val="22"/>
        </w:rPr>
        <w:t>住み慣れた地域で</w:t>
      </w:r>
      <w:r w:rsidR="00863945">
        <w:rPr>
          <w:rFonts w:ascii="ＭＳ Ｐ明朝" w:eastAsia="ＭＳ Ｐ明朝" w:hAnsi="ＭＳ Ｐ明朝" w:hint="eastAsia"/>
          <w:sz w:val="22"/>
        </w:rPr>
        <w:t>安心して暮らせる地域づくりや住民のつながり・支え合いなどの人づくりが最重要課題となっています。</w:t>
      </w:r>
    </w:p>
    <w:p w:rsidR="009639D0" w:rsidRDefault="00863945" w:rsidP="008508FA">
      <w:pPr>
        <w:ind w:left="216" w:firstLineChars="99" w:firstLine="215"/>
        <w:rPr>
          <w:rFonts w:ascii="ＭＳ Ｐ明朝" w:eastAsia="ＭＳ Ｐ明朝" w:hAnsi="ＭＳ Ｐ明朝"/>
          <w:sz w:val="22"/>
        </w:rPr>
      </w:pPr>
      <w:r>
        <w:rPr>
          <w:rFonts w:ascii="ＭＳ Ｐ明朝" w:eastAsia="ＭＳ Ｐ明朝" w:hAnsi="ＭＳ Ｐ明朝" w:hint="eastAsia"/>
          <w:sz w:val="22"/>
        </w:rPr>
        <w:t>本協議会では、地域福祉を推進する組織として、多様化、複雑化する地域のニーズに対し、関係機関等と連携を図りながら、</w:t>
      </w:r>
      <w:r w:rsidR="009639D0">
        <w:rPr>
          <w:rFonts w:ascii="ＭＳ Ｐ明朝" w:eastAsia="ＭＳ Ｐ明朝" w:hAnsi="ＭＳ Ｐ明朝" w:hint="eastAsia"/>
          <w:sz w:val="22"/>
        </w:rPr>
        <w:t>平成</w:t>
      </w:r>
      <w:r w:rsidR="00012F00">
        <w:rPr>
          <w:rFonts w:ascii="ＭＳ Ｐ明朝" w:eastAsia="ＭＳ Ｐ明朝" w:hAnsi="ＭＳ Ｐ明朝" w:hint="eastAsia"/>
          <w:sz w:val="22"/>
        </w:rPr>
        <w:t>２７</w:t>
      </w:r>
      <w:r w:rsidR="009639D0">
        <w:rPr>
          <w:rFonts w:ascii="ＭＳ Ｐ明朝" w:eastAsia="ＭＳ Ｐ明朝" w:hAnsi="ＭＳ Ｐ明朝" w:hint="eastAsia"/>
          <w:sz w:val="22"/>
        </w:rPr>
        <w:t>年度に策定の「芳賀町地域福祉計画・地域</w:t>
      </w:r>
      <w:r w:rsidR="00134F1B">
        <w:rPr>
          <w:rFonts w:ascii="ＭＳ Ｐ明朝" w:eastAsia="ＭＳ Ｐ明朝" w:hAnsi="ＭＳ Ｐ明朝" w:hint="eastAsia"/>
          <w:sz w:val="22"/>
        </w:rPr>
        <w:t>福祉</w:t>
      </w:r>
      <w:r w:rsidR="009639D0">
        <w:rPr>
          <w:rFonts w:ascii="ＭＳ Ｐ明朝" w:eastAsia="ＭＳ Ｐ明朝" w:hAnsi="ＭＳ Ｐ明朝" w:hint="eastAsia"/>
          <w:sz w:val="22"/>
        </w:rPr>
        <w:t>活動計画(平成</w:t>
      </w:r>
      <w:r w:rsidR="00012F00">
        <w:rPr>
          <w:rFonts w:ascii="ＭＳ Ｐ明朝" w:eastAsia="ＭＳ Ｐ明朝" w:hAnsi="ＭＳ Ｐ明朝" w:hint="eastAsia"/>
          <w:sz w:val="22"/>
        </w:rPr>
        <w:t>２７</w:t>
      </w:r>
      <w:r w:rsidR="009639D0">
        <w:rPr>
          <w:rFonts w:ascii="ＭＳ Ｐ明朝" w:eastAsia="ＭＳ Ｐ明朝" w:hAnsi="ＭＳ Ｐ明朝" w:hint="eastAsia"/>
          <w:sz w:val="22"/>
        </w:rPr>
        <w:t>年度～</w:t>
      </w:r>
      <w:r w:rsidR="00012F00">
        <w:rPr>
          <w:rFonts w:ascii="ＭＳ Ｐ明朝" w:eastAsia="ＭＳ Ｐ明朝" w:hAnsi="ＭＳ Ｐ明朝" w:hint="eastAsia"/>
          <w:sz w:val="22"/>
        </w:rPr>
        <w:t>３１</w:t>
      </w:r>
      <w:r w:rsidR="009639D0">
        <w:rPr>
          <w:rFonts w:ascii="ＭＳ Ｐ明朝" w:eastAsia="ＭＳ Ｐ明朝" w:hAnsi="ＭＳ Ｐ明朝" w:hint="eastAsia"/>
          <w:sz w:val="22"/>
        </w:rPr>
        <w:t>年度)</w:t>
      </w:r>
      <w:r w:rsidR="005C4D05">
        <w:rPr>
          <w:rFonts w:ascii="ＭＳ Ｐ明朝" w:eastAsia="ＭＳ Ｐ明朝" w:hAnsi="ＭＳ Ｐ明朝" w:hint="eastAsia"/>
          <w:sz w:val="22"/>
        </w:rPr>
        <w:t>」の基本理念・基本目標を生かした各種事業</w:t>
      </w:r>
      <w:r w:rsidR="009639D0">
        <w:rPr>
          <w:rFonts w:ascii="ＭＳ Ｐ明朝" w:eastAsia="ＭＳ Ｐ明朝" w:hAnsi="ＭＳ Ｐ明朝" w:hint="eastAsia"/>
          <w:sz w:val="22"/>
        </w:rPr>
        <w:t>の推進に取り組んでまいります。</w:t>
      </w:r>
    </w:p>
    <w:p w:rsidR="005C4D05" w:rsidRDefault="005C4D05" w:rsidP="00BC18E0">
      <w:pPr>
        <w:ind w:firstLineChars="100" w:firstLine="217"/>
        <w:rPr>
          <w:rFonts w:ascii="ＭＳ Ｐ明朝" w:eastAsia="ＭＳ Ｐ明朝" w:hAnsi="ＭＳ Ｐ明朝"/>
          <w:sz w:val="22"/>
        </w:rPr>
      </w:pPr>
    </w:p>
    <w:p w:rsidR="000D511C" w:rsidRDefault="00812ADF" w:rsidP="008508FA">
      <w:pPr>
        <w:ind w:left="216" w:firstLineChars="99" w:firstLine="215"/>
        <w:rPr>
          <w:rFonts w:ascii="ＭＳ Ｐ明朝" w:eastAsia="ＭＳ Ｐ明朝" w:hAnsi="ＭＳ Ｐ明朝"/>
          <w:sz w:val="22"/>
        </w:rPr>
      </w:pPr>
      <w:r>
        <w:rPr>
          <w:rFonts w:ascii="ＭＳ Ｐ明朝" w:eastAsia="ＭＳ Ｐ明朝" w:hAnsi="ＭＳ Ｐ明朝" w:hint="eastAsia"/>
          <w:sz w:val="22"/>
        </w:rPr>
        <w:t>平成</w:t>
      </w:r>
      <w:r w:rsidR="008113DA">
        <w:rPr>
          <w:rFonts w:ascii="ＭＳ Ｐ明朝" w:eastAsia="ＭＳ Ｐ明朝" w:hAnsi="ＭＳ Ｐ明朝" w:hint="eastAsia"/>
          <w:sz w:val="22"/>
        </w:rPr>
        <w:t>２８</w:t>
      </w:r>
      <w:r>
        <w:rPr>
          <w:rFonts w:ascii="ＭＳ Ｐ明朝" w:eastAsia="ＭＳ Ｐ明朝" w:hAnsi="ＭＳ Ｐ明朝" w:hint="eastAsia"/>
          <w:sz w:val="22"/>
        </w:rPr>
        <w:t>年度に開設いたしましたボランティアセンターの</w:t>
      </w:r>
      <w:r w:rsidR="00C301DB">
        <w:rPr>
          <w:rFonts w:ascii="ＭＳ Ｐ明朝" w:eastAsia="ＭＳ Ｐ明朝" w:hAnsi="ＭＳ Ｐ明朝" w:hint="eastAsia"/>
          <w:sz w:val="22"/>
        </w:rPr>
        <w:t>更なる</w:t>
      </w:r>
      <w:r>
        <w:rPr>
          <w:rFonts w:ascii="ＭＳ Ｐ明朝" w:eastAsia="ＭＳ Ｐ明朝" w:hAnsi="ＭＳ Ｐ明朝" w:hint="eastAsia"/>
          <w:sz w:val="22"/>
        </w:rPr>
        <w:t>充実を図っていきます。</w:t>
      </w:r>
      <w:r w:rsidR="000D511C">
        <w:rPr>
          <w:rFonts w:ascii="ＭＳ Ｐ明朝" w:eastAsia="ＭＳ Ｐ明朝" w:hAnsi="ＭＳ Ｐ明朝" w:hint="eastAsia"/>
          <w:sz w:val="22"/>
        </w:rPr>
        <w:t>ボランティア活動</w:t>
      </w:r>
      <w:r w:rsidR="00C301DB">
        <w:rPr>
          <w:rFonts w:ascii="ＭＳ Ｐ明朝" w:eastAsia="ＭＳ Ｐ明朝" w:hAnsi="ＭＳ Ｐ明朝" w:hint="eastAsia"/>
          <w:sz w:val="22"/>
        </w:rPr>
        <w:t>へのきっかけ</w:t>
      </w:r>
      <w:r w:rsidR="0016443C">
        <w:rPr>
          <w:rFonts w:ascii="ＭＳ Ｐ明朝" w:eastAsia="ＭＳ Ｐ明朝" w:hAnsi="ＭＳ Ｐ明朝" w:hint="eastAsia"/>
          <w:sz w:val="22"/>
        </w:rPr>
        <w:t>づくりや人材の育成、情報提供等のボランティアセンター機能の充実を図り、共に支え合う地域社会の実現をめざします。</w:t>
      </w:r>
    </w:p>
    <w:p w:rsidR="00DE6F14" w:rsidRDefault="000D511C" w:rsidP="008508FA">
      <w:pPr>
        <w:ind w:left="216" w:firstLineChars="99" w:firstLine="215"/>
        <w:rPr>
          <w:rFonts w:ascii="ＭＳ Ｐ明朝" w:eastAsia="ＭＳ Ｐ明朝" w:hAnsi="ＭＳ Ｐ明朝"/>
          <w:sz w:val="22"/>
        </w:rPr>
      </w:pPr>
      <w:r>
        <w:rPr>
          <w:rFonts w:ascii="ＭＳ Ｐ明朝" w:eastAsia="ＭＳ Ｐ明朝" w:hAnsi="ＭＳ Ｐ明朝" w:hint="eastAsia"/>
          <w:sz w:val="22"/>
        </w:rPr>
        <w:t>将来を担う子どもたちへの福祉教育では、学校での授業の支援はもちろん、</w:t>
      </w:r>
      <w:r w:rsidR="006E0954">
        <w:rPr>
          <w:rFonts w:ascii="ＭＳ Ｐ明朝" w:eastAsia="ＭＳ Ｐ明朝" w:hAnsi="ＭＳ Ｐ明朝" w:hint="eastAsia"/>
          <w:sz w:val="22"/>
        </w:rPr>
        <w:t>ボランティア体験を通じ地域への社会参加、福祉に対する理解を深めるとともに、若年層のボランティア養成に努めていきたいと思います。</w:t>
      </w:r>
    </w:p>
    <w:p w:rsidR="00BC18E0" w:rsidRDefault="00BC18E0" w:rsidP="008508FA">
      <w:pPr>
        <w:ind w:left="216" w:hanging="216"/>
        <w:rPr>
          <w:rFonts w:ascii="ＭＳ Ｐ明朝" w:eastAsia="ＭＳ Ｐ明朝" w:hAnsi="ＭＳ Ｐ明朝"/>
          <w:sz w:val="22"/>
        </w:rPr>
      </w:pPr>
      <w:r>
        <w:rPr>
          <w:rFonts w:ascii="ＭＳ Ｐ明朝" w:eastAsia="ＭＳ Ｐ明朝" w:hAnsi="ＭＳ Ｐ明朝" w:hint="eastAsia"/>
          <w:sz w:val="22"/>
        </w:rPr>
        <w:t xml:space="preserve">　</w:t>
      </w:r>
      <w:r w:rsidR="008508FA">
        <w:rPr>
          <w:rFonts w:ascii="ＭＳ Ｐ明朝" w:eastAsia="ＭＳ Ｐ明朝" w:hAnsi="ＭＳ Ｐ明朝" w:hint="eastAsia"/>
          <w:sz w:val="22"/>
        </w:rPr>
        <w:t xml:space="preserve">　　</w:t>
      </w:r>
      <w:r w:rsidR="000B2795">
        <w:rPr>
          <w:rFonts w:ascii="ＭＳ Ｐ明朝" w:eastAsia="ＭＳ Ｐ明朝" w:hAnsi="ＭＳ Ｐ明朝" w:hint="eastAsia"/>
          <w:sz w:val="22"/>
        </w:rPr>
        <w:t>一方、</w:t>
      </w:r>
      <w:r w:rsidR="0016443C">
        <w:rPr>
          <w:rFonts w:ascii="ＭＳ Ｐ明朝" w:eastAsia="ＭＳ Ｐ明朝" w:hAnsi="ＭＳ Ｐ明朝" w:hint="eastAsia"/>
          <w:sz w:val="22"/>
        </w:rPr>
        <w:t>介護サービス事業の充実としては、在宅での生活を支えるために、必要なサービスを必要なときに利用できる体制を整備し、質の高いサービスを提供していきます。</w:t>
      </w:r>
    </w:p>
    <w:p w:rsidR="00167912" w:rsidRDefault="00167912" w:rsidP="008508FA">
      <w:pPr>
        <w:ind w:left="216" w:firstLine="216"/>
        <w:rPr>
          <w:rFonts w:ascii="ＭＳ Ｐ明朝" w:eastAsia="ＭＳ Ｐ明朝" w:hAnsi="ＭＳ Ｐ明朝"/>
          <w:sz w:val="22"/>
        </w:rPr>
      </w:pPr>
      <w:r>
        <w:rPr>
          <w:rFonts w:ascii="ＭＳ Ｐ明朝" w:eastAsia="ＭＳ Ｐ明朝" w:hAnsi="ＭＳ Ｐ明朝" w:hint="eastAsia"/>
          <w:sz w:val="22"/>
        </w:rPr>
        <w:t>介護保険制度の改正に伴い、</w:t>
      </w:r>
      <w:r w:rsidR="0099427D">
        <w:rPr>
          <w:rFonts w:ascii="ＭＳ Ｐ明朝" w:eastAsia="ＭＳ Ｐ明朝" w:hAnsi="ＭＳ Ｐ明朝" w:hint="eastAsia"/>
          <w:sz w:val="22"/>
        </w:rPr>
        <w:t>介護予防給付が平成</w:t>
      </w:r>
      <w:r w:rsidR="00F34C4C">
        <w:rPr>
          <w:rFonts w:ascii="ＭＳ Ｐ明朝" w:eastAsia="ＭＳ Ｐ明朝" w:hAnsi="ＭＳ Ｐ明朝" w:hint="eastAsia"/>
          <w:sz w:val="22"/>
        </w:rPr>
        <w:t>２９</w:t>
      </w:r>
      <w:r w:rsidR="0099427D">
        <w:rPr>
          <w:rFonts w:ascii="ＭＳ Ｐ明朝" w:eastAsia="ＭＳ Ｐ明朝" w:hAnsi="ＭＳ Ｐ明朝" w:hint="eastAsia"/>
          <w:sz w:val="22"/>
        </w:rPr>
        <w:t>年</w:t>
      </w:r>
      <w:r w:rsidR="00F34C4C">
        <w:rPr>
          <w:rFonts w:ascii="ＭＳ Ｐ明朝" w:eastAsia="ＭＳ Ｐ明朝" w:hAnsi="ＭＳ Ｐ明朝" w:hint="eastAsia"/>
          <w:sz w:val="22"/>
        </w:rPr>
        <w:t>４</w:t>
      </w:r>
      <w:r w:rsidR="0099427D">
        <w:rPr>
          <w:rFonts w:ascii="ＭＳ Ｐ明朝" w:eastAsia="ＭＳ Ｐ明朝" w:hAnsi="ＭＳ Ｐ明朝" w:hint="eastAsia"/>
          <w:sz w:val="22"/>
        </w:rPr>
        <w:t>月から、介護予防・日常生活支援総合事業に移行されるため、制度改正に対応しサービスが提供できるようにいたします。</w:t>
      </w:r>
    </w:p>
    <w:p w:rsidR="0016443C" w:rsidRPr="0016443C" w:rsidRDefault="0016443C" w:rsidP="00BC18E0">
      <w:pPr>
        <w:rPr>
          <w:rFonts w:ascii="ＭＳ Ｐ明朝" w:eastAsia="ＭＳ Ｐ明朝" w:hAnsi="ＭＳ Ｐ明朝"/>
          <w:sz w:val="22"/>
        </w:rPr>
      </w:pPr>
    </w:p>
    <w:p w:rsidR="00BC18E0" w:rsidRDefault="00BC18E0" w:rsidP="008508FA">
      <w:pPr>
        <w:ind w:firstLine="206"/>
      </w:pPr>
      <w:r>
        <w:rPr>
          <w:rFonts w:hint="eastAsia"/>
        </w:rPr>
        <w:t>２）会議開催予定</w:t>
      </w:r>
    </w:p>
    <w:p w:rsidR="00BC18E0" w:rsidRDefault="00BC18E0" w:rsidP="008508FA">
      <w:pPr>
        <w:ind w:firstLine="206"/>
        <w:rPr>
          <w:szCs w:val="21"/>
        </w:rPr>
      </w:pPr>
      <w:r>
        <w:rPr>
          <w:rFonts w:hint="eastAsia"/>
          <w:szCs w:val="21"/>
        </w:rPr>
        <w:t xml:space="preserve">・理事会　</w:t>
      </w:r>
      <w:r w:rsidR="00CD722C">
        <w:rPr>
          <w:rFonts w:hint="eastAsia"/>
          <w:szCs w:val="21"/>
        </w:rPr>
        <w:t>６</w:t>
      </w:r>
      <w:r>
        <w:rPr>
          <w:rFonts w:hint="eastAsia"/>
          <w:szCs w:val="21"/>
        </w:rPr>
        <w:t>月・・・決算期</w:t>
      </w:r>
    </w:p>
    <w:p w:rsidR="00BC18E0" w:rsidRDefault="00BC18E0" w:rsidP="008508FA">
      <w:pPr>
        <w:ind w:firstLineChars="499" w:firstLine="1035"/>
        <w:rPr>
          <w:szCs w:val="21"/>
        </w:rPr>
      </w:pPr>
      <w:r>
        <w:rPr>
          <w:rFonts w:hint="eastAsia"/>
          <w:szCs w:val="21"/>
        </w:rPr>
        <w:t>１</w:t>
      </w:r>
      <w:r w:rsidR="00B54147">
        <w:rPr>
          <w:rFonts w:hint="eastAsia"/>
          <w:szCs w:val="21"/>
        </w:rPr>
        <w:t>２</w:t>
      </w:r>
      <w:r>
        <w:rPr>
          <w:rFonts w:hint="eastAsia"/>
          <w:szCs w:val="21"/>
        </w:rPr>
        <w:t>月・・・中間期</w:t>
      </w:r>
    </w:p>
    <w:p w:rsidR="00BC18E0" w:rsidRDefault="00BC18E0" w:rsidP="008508FA">
      <w:pPr>
        <w:ind w:firstLineChars="599" w:firstLine="1242"/>
        <w:rPr>
          <w:szCs w:val="21"/>
        </w:rPr>
      </w:pPr>
      <w:r>
        <w:rPr>
          <w:rFonts w:hint="eastAsia"/>
          <w:szCs w:val="21"/>
        </w:rPr>
        <w:t>３月・・・予算期</w:t>
      </w:r>
    </w:p>
    <w:p w:rsidR="00BC18E0" w:rsidRDefault="00BC18E0" w:rsidP="008508FA">
      <w:pPr>
        <w:ind w:firstLineChars="499" w:firstLine="1035"/>
        <w:rPr>
          <w:szCs w:val="21"/>
        </w:rPr>
      </w:pPr>
      <w:r>
        <w:rPr>
          <w:rFonts w:hint="eastAsia"/>
          <w:szCs w:val="21"/>
        </w:rPr>
        <w:t>他、新規・追加事業、又は補正を要す場合においては随時開催</w:t>
      </w:r>
    </w:p>
    <w:p w:rsidR="00BC18E0" w:rsidRDefault="00BC18E0" w:rsidP="008508FA">
      <w:pPr>
        <w:ind w:firstLine="206"/>
        <w:rPr>
          <w:szCs w:val="21"/>
        </w:rPr>
      </w:pPr>
      <w:r>
        <w:rPr>
          <w:rFonts w:hint="eastAsia"/>
          <w:szCs w:val="21"/>
        </w:rPr>
        <w:t xml:space="preserve">・評議員会　</w:t>
      </w:r>
      <w:r w:rsidR="00CD722C">
        <w:rPr>
          <w:rFonts w:hint="eastAsia"/>
          <w:szCs w:val="21"/>
        </w:rPr>
        <w:t>６</w:t>
      </w:r>
      <w:r>
        <w:rPr>
          <w:rFonts w:hint="eastAsia"/>
          <w:szCs w:val="21"/>
        </w:rPr>
        <w:t>月・・・決算期</w:t>
      </w:r>
    </w:p>
    <w:p w:rsidR="00BC18E0" w:rsidRDefault="00BC18E0" w:rsidP="008508FA">
      <w:pPr>
        <w:ind w:firstLineChars="599" w:firstLine="1242"/>
        <w:rPr>
          <w:szCs w:val="21"/>
        </w:rPr>
      </w:pPr>
      <w:r>
        <w:rPr>
          <w:rFonts w:hint="eastAsia"/>
          <w:szCs w:val="21"/>
        </w:rPr>
        <w:t>１</w:t>
      </w:r>
      <w:r w:rsidR="00B54147">
        <w:rPr>
          <w:rFonts w:hint="eastAsia"/>
          <w:szCs w:val="21"/>
        </w:rPr>
        <w:t>２</w:t>
      </w:r>
      <w:r>
        <w:rPr>
          <w:rFonts w:hint="eastAsia"/>
          <w:szCs w:val="21"/>
        </w:rPr>
        <w:t>月・・・中間期</w:t>
      </w:r>
    </w:p>
    <w:p w:rsidR="00BC18E0" w:rsidRDefault="00BC18E0" w:rsidP="008508FA">
      <w:pPr>
        <w:ind w:firstLineChars="699" w:firstLine="1450"/>
        <w:rPr>
          <w:szCs w:val="21"/>
        </w:rPr>
      </w:pPr>
      <w:r>
        <w:rPr>
          <w:rFonts w:hint="eastAsia"/>
          <w:szCs w:val="21"/>
        </w:rPr>
        <w:t>３月・・・予算期</w:t>
      </w:r>
    </w:p>
    <w:p w:rsidR="00BC18E0" w:rsidRDefault="00BC18E0" w:rsidP="008508FA">
      <w:pPr>
        <w:ind w:firstLineChars="499" w:firstLine="1035"/>
        <w:rPr>
          <w:szCs w:val="21"/>
        </w:rPr>
      </w:pPr>
      <w:r>
        <w:rPr>
          <w:rFonts w:hint="eastAsia"/>
          <w:szCs w:val="21"/>
        </w:rPr>
        <w:t>他、</w:t>
      </w:r>
      <w:r w:rsidR="004F1058">
        <w:rPr>
          <w:rFonts w:hint="eastAsia"/>
          <w:szCs w:val="21"/>
        </w:rPr>
        <w:t>新規・追加事業、又は補正を要す場合においては随時開催</w:t>
      </w:r>
    </w:p>
    <w:p w:rsidR="00BC18E0" w:rsidRDefault="00BC18E0" w:rsidP="008508FA">
      <w:pPr>
        <w:ind w:firstLine="206"/>
        <w:rPr>
          <w:szCs w:val="21"/>
        </w:rPr>
      </w:pPr>
      <w:r>
        <w:rPr>
          <w:rFonts w:hint="eastAsia"/>
          <w:szCs w:val="21"/>
        </w:rPr>
        <w:t>・監事会・監査執行について</w:t>
      </w:r>
    </w:p>
    <w:p w:rsidR="00BC18E0" w:rsidRDefault="00BC18E0" w:rsidP="008508FA">
      <w:pPr>
        <w:ind w:firstLineChars="699" w:firstLine="1450"/>
        <w:rPr>
          <w:szCs w:val="21"/>
        </w:rPr>
      </w:pPr>
      <w:r>
        <w:rPr>
          <w:rFonts w:hint="eastAsia"/>
          <w:szCs w:val="21"/>
        </w:rPr>
        <w:t>５月・・・決算期</w:t>
      </w:r>
    </w:p>
    <w:p w:rsidR="00BC18E0" w:rsidRDefault="00BC18E0" w:rsidP="00BC18E0">
      <w:pPr>
        <w:ind w:left="210"/>
        <w:rPr>
          <w:szCs w:val="21"/>
        </w:rPr>
      </w:pPr>
    </w:p>
    <w:p w:rsidR="00492DF0" w:rsidRDefault="00492DF0" w:rsidP="00BC18E0">
      <w:pPr>
        <w:ind w:left="210"/>
        <w:rPr>
          <w:szCs w:val="21"/>
        </w:rPr>
      </w:pPr>
    </w:p>
    <w:p w:rsidR="00BC18E0" w:rsidRDefault="00BC18E0" w:rsidP="00906998">
      <w:pPr>
        <w:tabs>
          <w:tab w:val="left" w:pos="567"/>
        </w:tabs>
        <w:rPr>
          <w:b/>
        </w:rPr>
      </w:pPr>
      <w:r w:rsidRPr="001A3CBA">
        <w:rPr>
          <w:rFonts w:hint="eastAsia"/>
          <w:b/>
          <w:sz w:val="22"/>
        </w:rPr>
        <w:lastRenderedPageBreak/>
        <w:t>２</w:t>
      </w:r>
      <w:r w:rsidR="00906998" w:rsidRPr="001A3CBA">
        <w:rPr>
          <w:rFonts w:hint="eastAsia"/>
          <w:b/>
          <w:sz w:val="22"/>
        </w:rPr>
        <w:t>．</w:t>
      </w:r>
      <w:r w:rsidRPr="001A3CBA">
        <w:rPr>
          <w:rFonts w:hint="eastAsia"/>
          <w:b/>
          <w:sz w:val="22"/>
        </w:rPr>
        <w:t>会費等依頼内容と時期</w:t>
      </w:r>
      <w:r>
        <w:rPr>
          <w:b/>
        </w:rPr>
        <w:tab/>
      </w:r>
    </w:p>
    <w:p w:rsidR="00BC18E0" w:rsidRDefault="00BC18E0" w:rsidP="008508FA">
      <w:pPr>
        <w:ind w:firstLine="206"/>
      </w:pPr>
      <w:r>
        <w:rPr>
          <w:rFonts w:hint="eastAsia"/>
        </w:rPr>
        <w:t>１）社会福祉協議会会費</w:t>
      </w:r>
    </w:p>
    <w:p w:rsidR="00BC18E0" w:rsidRDefault="00BC18E0" w:rsidP="008508FA">
      <w:pPr>
        <w:ind w:firstLine="412"/>
      </w:pPr>
      <w:r>
        <w:rPr>
          <w:rFonts w:hint="eastAsia"/>
        </w:rPr>
        <w:t>普通会費、個人会費、賛助会費・・・依頼時期　平成２</w:t>
      </w:r>
      <w:r w:rsidR="00144F67">
        <w:rPr>
          <w:rFonts w:hint="eastAsia"/>
        </w:rPr>
        <w:t>９</w:t>
      </w:r>
      <w:r>
        <w:rPr>
          <w:rFonts w:hint="eastAsia"/>
        </w:rPr>
        <w:t>年５月</w:t>
      </w:r>
    </w:p>
    <w:p w:rsidR="00BC18E0" w:rsidRDefault="00BC18E0" w:rsidP="008508FA">
      <w:pPr>
        <w:ind w:left="206" w:firstLineChars="99" w:firstLine="205"/>
      </w:pPr>
      <w:r>
        <w:rPr>
          <w:rFonts w:hint="eastAsia"/>
        </w:rPr>
        <w:t>行政区を組織体とする普通会員の会費は</w:t>
      </w:r>
      <w:r w:rsidR="008508FA">
        <w:rPr>
          <w:rFonts w:hint="eastAsia"/>
        </w:rPr>
        <w:t>、行政連絡員に協力依頼し通知配布・回覧・納入していただくほか、本協議会</w:t>
      </w:r>
      <w:r>
        <w:rPr>
          <w:rFonts w:hint="eastAsia"/>
        </w:rPr>
        <w:t>の趣旨に賛同する個人会員・賛助会員を募りながら、会員の拡大</w:t>
      </w:r>
      <w:r w:rsidR="00940096">
        <w:rPr>
          <w:rFonts w:hint="eastAsia"/>
        </w:rPr>
        <w:t>、</w:t>
      </w:r>
      <w:r>
        <w:rPr>
          <w:rFonts w:hint="eastAsia"/>
        </w:rPr>
        <w:t xml:space="preserve">募集に努めます。　</w:t>
      </w:r>
    </w:p>
    <w:p w:rsidR="00BC18E0" w:rsidRDefault="00BC18E0" w:rsidP="008508FA">
      <w:pPr>
        <w:ind w:firstLineChars="199" w:firstLine="413"/>
      </w:pPr>
      <w:r>
        <w:rPr>
          <w:rFonts w:hint="eastAsia"/>
        </w:rPr>
        <w:t>企業・法人・事業所・商店等に向けても賛助会員としての加入促進を図っていきます。</w:t>
      </w:r>
    </w:p>
    <w:p w:rsidR="00BC18E0" w:rsidRDefault="00BC18E0" w:rsidP="00BC18E0">
      <w:pPr>
        <w:rPr>
          <w:szCs w:val="21"/>
        </w:rPr>
      </w:pPr>
      <w:r>
        <w:rPr>
          <w:rFonts w:hint="eastAsia"/>
          <w:szCs w:val="21"/>
        </w:rPr>
        <w:t xml:space="preserve">　</w:t>
      </w:r>
    </w:p>
    <w:p w:rsidR="00144F67" w:rsidRDefault="00BC18E0" w:rsidP="008508FA">
      <w:pPr>
        <w:ind w:firstLine="206"/>
      </w:pPr>
      <w:r>
        <w:rPr>
          <w:rFonts w:hint="eastAsia"/>
        </w:rPr>
        <w:t>２）日本赤十字</w:t>
      </w:r>
      <w:r w:rsidR="00144F67">
        <w:rPr>
          <w:rFonts w:hint="eastAsia"/>
        </w:rPr>
        <w:t>会</w:t>
      </w:r>
      <w:r>
        <w:rPr>
          <w:rFonts w:hint="eastAsia"/>
        </w:rPr>
        <w:t>費</w:t>
      </w:r>
    </w:p>
    <w:p w:rsidR="00BC18E0" w:rsidRDefault="00144F67" w:rsidP="008508FA">
      <w:pPr>
        <w:ind w:firstLine="206"/>
      </w:pPr>
      <w:r>
        <w:rPr>
          <w:rFonts w:hint="eastAsia"/>
        </w:rPr>
        <w:t>（平成</w:t>
      </w:r>
      <w:r w:rsidR="00F30E93">
        <w:rPr>
          <w:rFonts w:hint="eastAsia"/>
        </w:rPr>
        <w:t>２９</w:t>
      </w:r>
      <w:r>
        <w:rPr>
          <w:rFonts w:hint="eastAsia"/>
        </w:rPr>
        <w:t>年</w:t>
      </w:r>
      <w:r w:rsidR="00F30E93">
        <w:rPr>
          <w:rFonts w:hint="eastAsia"/>
        </w:rPr>
        <w:t>４</w:t>
      </w:r>
      <w:r>
        <w:rPr>
          <w:rFonts w:hint="eastAsia"/>
        </w:rPr>
        <w:t>月より社員→会員及び協力員、社費は会費</w:t>
      </w:r>
      <w:r w:rsidR="00997669">
        <w:rPr>
          <w:rFonts w:hint="eastAsia"/>
        </w:rPr>
        <w:t>に変更となります</w:t>
      </w:r>
      <w:r>
        <w:rPr>
          <w:rFonts w:hint="eastAsia"/>
        </w:rPr>
        <w:t>。）</w:t>
      </w:r>
    </w:p>
    <w:p w:rsidR="00BC18E0" w:rsidRDefault="00BC18E0" w:rsidP="008508FA">
      <w:pPr>
        <w:ind w:left="206" w:firstLineChars="99" w:firstLine="205"/>
      </w:pPr>
      <w:r>
        <w:rPr>
          <w:rFonts w:hint="eastAsia"/>
        </w:rPr>
        <w:t>日本赤十字社は国際救援活動・災害救援はもとより、救護要員・看護師等の人材養成、救</w:t>
      </w:r>
      <w:r w:rsidR="005C258A">
        <w:rPr>
          <w:rFonts w:hint="eastAsia"/>
        </w:rPr>
        <w:t>急法等の各種講習会、更には献血推進運動、ボランティア研修会、赤十字</w:t>
      </w:r>
      <w:r>
        <w:rPr>
          <w:rFonts w:hint="eastAsia"/>
        </w:rPr>
        <w:t>病院における奉仕活動等幅広い活動援助を行っています。</w:t>
      </w:r>
    </w:p>
    <w:p w:rsidR="00BC18E0" w:rsidRDefault="00144F67" w:rsidP="008508FA">
      <w:pPr>
        <w:ind w:left="206" w:firstLineChars="99" w:firstLine="205"/>
      </w:pPr>
      <w:r>
        <w:rPr>
          <w:rFonts w:hint="eastAsia"/>
        </w:rPr>
        <w:t>会</w:t>
      </w:r>
      <w:r w:rsidR="00BC18E0">
        <w:rPr>
          <w:rFonts w:hint="eastAsia"/>
        </w:rPr>
        <w:t>費の</w:t>
      </w:r>
      <w:r w:rsidR="00B54147">
        <w:rPr>
          <w:rFonts w:hint="eastAsia"/>
        </w:rPr>
        <w:t>納入は</w:t>
      </w:r>
      <w:r w:rsidR="00BC18E0">
        <w:rPr>
          <w:rFonts w:hint="eastAsia"/>
        </w:rPr>
        <w:t>、行政連絡員を通じて協力依頼するほか、他にも趣旨を理解していただく方々にも同様に依頼し</w:t>
      </w:r>
      <w:r w:rsidR="00DB41BD">
        <w:rPr>
          <w:rFonts w:hint="eastAsia"/>
        </w:rPr>
        <w:t>てい</w:t>
      </w:r>
      <w:r w:rsidR="00BC18E0">
        <w:rPr>
          <w:rFonts w:hint="eastAsia"/>
        </w:rPr>
        <w:t>ます。集められた「</w:t>
      </w:r>
      <w:r>
        <w:rPr>
          <w:rFonts w:hint="eastAsia"/>
        </w:rPr>
        <w:t>会</w:t>
      </w:r>
      <w:r w:rsidR="00BC18E0">
        <w:rPr>
          <w:rFonts w:hint="eastAsia"/>
        </w:rPr>
        <w:t>費」については、前記のような各種の救援・活動援助等に</w:t>
      </w:r>
      <w:r w:rsidR="001633B6">
        <w:rPr>
          <w:rFonts w:hint="eastAsia"/>
        </w:rPr>
        <w:t>活用さ</w:t>
      </w:r>
      <w:r w:rsidR="00BC18E0">
        <w:rPr>
          <w:rFonts w:hint="eastAsia"/>
        </w:rPr>
        <w:t>れます。</w:t>
      </w:r>
    </w:p>
    <w:p w:rsidR="00BC18E0" w:rsidRDefault="00750A6C" w:rsidP="00BC18E0">
      <w:pPr>
        <w:ind w:leftChars="-1000" w:left="-1037" w:hangingChars="500" w:hanging="1037"/>
        <w:jc w:val="left"/>
        <w:rPr>
          <w:szCs w:val="21"/>
        </w:rPr>
      </w:pPr>
      <w:r>
        <w:rPr>
          <w:rFonts w:hint="eastAsia"/>
          <w:szCs w:val="21"/>
        </w:rPr>
        <w:t xml:space="preserve">　　　　　　　　　　</w:t>
      </w:r>
      <w:r w:rsidR="008508FA">
        <w:rPr>
          <w:rFonts w:hint="eastAsia"/>
          <w:szCs w:val="21"/>
        </w:rPr>
        <w:t xml:space="preserve">　</w:t>
      </w:r>
      <w:r>
        <w:rPr>
          <w:rFonts w:hint="eastAsia"/>
          <w:szCs w:val="21"/>
        </w:rPr>
        <w:t xml:space="preserve">　</w:t>
      </w:r>
      <w:r w:rsidR="00BC18E0">
        <w:rPr>
          <w:rFonts w:hint="eastAsia"/>
          <w:szCs w:val="21"/>
        </w:rPr>
        <w:t>依頼時期・・・平成</w:t>
      </w:r>
      <w:r w:rsidR="001633B6">
        <w:rPr>
          <w:rFonts w:hint="eastAsia"/>
          <w:szCs w:val="21"/>
        </w:rPr>
        <w:t>２</w:t>
      </w:r>
      <w:r w:rsidR="00144F67">
        <w:rPr>
          <w:rFonts w:hint="eastAsia"/>
          <w:szCs w:val="21"/>
        </w:rPr>
        <w:t>９</w:t>
      </w:r>
      <w:r w:rsidR="00BC18E0">
        <w:rPr>
          <w:rFonts w:hint="eastAsia"/>
          <w:szCs w:val="21"/>
        </w:rPr>
        <w:t>年５月</w:t>
      </w:r>
    </w:p>
    <w:p w:rsidR="00BC18E0" w:rsidRDefault="00BC18E0" w:rsidP="00BC18E0">
      <w:pPr>
        <w:rPr>
          <w:szCs w:val="21"/>
        </w:rPr>
      </w:pPr>
      <w:r>
        <w:rPr>
          <w:rFonts w:hint="eastAsia"/>
          <w:szCs w:val="21"/>
        </w:rPr>
        <w:t xml:space="preserve">　</w:t>
      </w:r>
    </w:p>
    <w:p w:rsidR="00BC18E0" w:rsidRDefault="00BC18E0" w:rsidP="008508FA">
      <w:pPr>
        <w:ind w:firstLine="206"/>
      </w:pPr>
      <w:r>
        <w:rPr>
          <w:rFonts w:hint="eastAsia"/>
        </w:rPr>
        <w:t>３）赤い羽根共同募金、歳末たすけあい募金</w:t>
      </w:r>
    </w:p>
    <w:p w:rsidR="00940096" w:rsidRDefault="00BC18E0" w:rsidP="008508FA">
      <w:pPr>
        <w:ind w:left="206" w:firstLineChars="99" w:firstLine="205"/>
      </w:pPr>
      <w:r>
        <w:rPr>
          <w:rFonts w:hint="eastAsia"/>
        </w:rPr>
        <w:t>各種事業への助成、各施設・団体等への助成などに配分される赤い羽根共同募金と　　　　　　　　　歳末見舞金品・おせち料理などの配分に活用される歳末たすけあい募金を</w:t>
      </w:r>
      <w:r w:rsidR="00B54147">
        <w:rPr>
          <w:rFonts w:hint="eastAsia"/>
        </w:rPr>
        <w:t>実施しています。</w:t>
      </w:r>
    </w:p>
    <w:p w:rsidR="00BC18E0" w:rsidRDefault="00DF5A62" w:rsidP="008508FA">
      <w:pPr>
        <w:ind w:left="206" w:firstLineChars="99" w:firstLine="205"/>
      </w:pPr>
      <w:r>
        <w:rPr>
          <w:rFonts w:hint="eastAsia"/>
        </w:rPr>
        <w:t>昨年に継続し、</w:t>
      </w:r>
      <w:r w:rsidR="00BC18E0">
        <w:rPr>
          <w:rFonts w:hint="eastAsia"/>
        </w:rPr>
        <w:t>地域福祉事業を推進していくうえで団体や施設などに向け、新しい事業の創出やより良い事業を選択するための公募</w:t>
      </w:r>
      <w:r>
        <w:rPr>
          <w:rFonts w:hint="eastAsia"/>
        </w:rPr>
        <w:t>申請により、募金活用・使途の枠を</w:t>
      </w:r>
      <w:r w:rsidR="00BC18E0">
        <w:rPr>
          <w:rFonts w:hint="eastAsia"/>
        </w:rPr>
        <w:t>広げていきます。</w:t>
      </w:r>
    </w:p>
    <w:p w:rsidR="00BC18E0" w:rsidRDefault="00BC18E0" w:rsidP="008508FA">
      <w:pPr>
        <w:ind w:left="206" w:firstLineChars="99" w:firstLine="205"/>
      </w:pPr>
      <w:r>
        <w:rPr>
          <w:rFonts w:hint="eastAsia"/>
        </w:rPr>
        <w:t>依頼時期・・</w:t>
      </w:r>
      <w:r w:rsidR="005D31E4">
        <w:rPr>
          <w:rFonts w:hint="eastAsia"/>
        </w:rPr>
        <w:t>・</w:t>
      </w:r>
      <w:r>
        <w:rPr>
          <w:rFonts w:hint="eastAsia"/>
        </w:rPr>
        <w:t>全国的には赤い羽根共同募金については１０月～</w:t>
      </w:r>
      <w:r w:rsidR="00144F67">
        <w:rPr>
          <w:rFonts w:hint="eastAsia"/>
        </w:rPr>
        <w:t>３</w:t>
      </w:r>
      <w:r>
        <w:rPr>
          <w:rFonts w:hint="eastAsia"/>
        </w:rPr>
        <w:t xml:space="preserve">月、歳末たすけあい募金は１２月になりますが、２つの事業を一括して共同募金事業として捉え、芳賀町では１０月を募金運動期間としています。　</w:t>
      </w:r>
    </w:p>
    <w:p w:rsidR="00BC18E0" w:rsidRDefault="00BC18E0" w:rsidP="008508FA">
      <w:pPr>
        <w:ind w:left="206" w:firstLineChars="99" w:firstLine="205"/>
      </w:pPr>
      <w:r>
        <w:rPr>
          <w:rFonts w:hint="eastAsia"/>
        </w:rPr>
        <w:t>また、イ</w:t>
      </w:r>
      <w:r w:rsidR="00940096">
        <w:rPr>
          <w:rFonts w:hint="eastAsia"/>
        </w:rPr>
        <w:t>ベ</w:t>
      </w:r>
      <w:r>
        <w:rPr>
          <w:rFonts w:hint="eastAsia"/>
        </w:rPr>
        <w:t>ントの際や街頭での募金にも輪を広げていますが、さらに事業所・企業等の参加・協力を呼びかけ、個人・法人を問わず募金活動の積極的な取り組みにより、福祉の推進・向上に寄与していきます。</w:t>
      </w:r>
    </w:p>
    <w:p w:rsidR="004F1058" w:rsidRDefault="004F1058" w:rsidP="00BC18E0">
      <w:pPr>
        <w:ind w:firstLineChars="100" w:firstLine="207"/>
      </w:pPr>
    </w:p>
    <w:p w:rsidR="00BC18E0" w:rsidRPr="001A3CBA" w:rsidRDefault="00906998" w:rsidP="00BC18E0">
      <w:pPr>
        <w:rPr>
          <w:b/>
          <w:sz w:val="22"/>
        </w:rPr>
      </w:pPr>
      <w:r w:rsidRPr="001A3CBA">
        <w:rPr>
          <w:rFonts w:hint="eastAsia"/>
          <w:b/>
          <w:sz w:val="22"/>
        </w:rPr>
        <w:t>３．</w:t>
      </w:r>
      <w:r w:rsidR="00BC18E0" w:rsidRPr="001A3CBA">
        <w:rPr>
          <w:rFonts w:hint="eastAsia"/>
          <w:b/>
          <w:sz w:val="22"/>
        </w:rPr>
        <w:t>ボランティア活動</w:t>
      </w:r>
      <w:r w:rsidR="00522507">
        <w:rPr>
          <w:rFonts w:hint="eastAsia"/>
          <w:b/>
          <w:sz w:val="22"/>
        </w:rPr>
        <w:t>の支援</w:t>
      </w:r>
    </w:p>
    <w:p w:rsidR="0099427D" w:rsidRDefault="0099427D" w:rsidP="00425832">
      <w:pPr>
        <w:ind w:firstLineChars="100" w:firstLine="207"/>
      </w:pPr>
      <w:r>
        <w:rPr>
          <w:rFonts w:hint="eastAsia"/>
        </w:rPr>
        <w:t>平成</w:t>
      </w:r>
      <w:r w:rsidR="00F30E93">
        <w:rPr>
          <w:rFonts w:hint="eastAsia"/>
        </w:rPr>
        <w:t>２８</w:t>
      </w:r>
      <w:r>
        <w:rPr>
          <w:rFonts w:hint="eastAsia"/>
        </w:rPr>
        <w:t>年度に開設いたしましたボランティアセンターの更なる充実を図っていきます。ボランティア活動へのきっかけづくりや人材の育成、情報提供等の</w:t>
      </w:r>
      <w:r w:rsidR="00997669">
        <w:rPr>
          <w:rFonts w:hint="eastAsia"/>
        </w:rPr>
        <w:t>発信拠点として</w:t>
      </w:r>
      <w:r>
        <w:rPr>
          <w:rFonts w:hint="eastAsia"/>
        </w:rPr>
        <w:t>ボランティアセンター機能の充実を図ります。</w:t>
      </w:r>
    </w:p>
    <w:p w:rsidR="00413EB5" w:rsidRDefault="0099427D" w:rsidP="00425832">
      <w:pPr>
        <w:ind w:firstLineChars="100" w:firstLine="217"/>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ボランティア相談</w:t>
      </w:r>
      <w:r w:rsidR="00413EB5">
        <w:rPr>
          <w:rFonts w:asciiTheme="minorEastAsia" w:hAnsiTheme="minorEastAsia" w:cs="HG丸ｺﾞｼｯｸM-PRO" w:hint="eastAsia"/>
          <w:color w:val="000000"/>
          <w:kern w:val="0"/>
          <w:sz w:val="22"/>
        </w:rPr>
        <w:t>、登録、情報発信などのボランティアコーディネートを実施し、ボランティア活動希望者が継続的に活動できるようフォローアップをいたします。</w:t>
      </w:r>
    </w:p>
    <w:p w:rsidR="00413EB5" w:rsidRDefault="00F04993" w:rsidP="00425832">
      <w:pPr>
        <w:ind w:firstLineChars="100" w:firstLine="217"/>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ま</w:t>
      </w:r>
      <w:r w:rsidR="00413EB5">
        <w:rPr>
          <w:rFonts w:asciiTheme="minorEastAsia" w:hAnsiTheme="minorEastAsia" w:cs="HG丸ｺﾞｼｯｸM-PRO" w:hint="eastAsia"/>
          <w:color w:val="000000"/>
          <w:kern w:val="0"/>
          <w:sz w:val="22"/>
        </w:rPr>
        <w:t>た、地域の団体や関係機関等との連携を深め、「活動する場」や「つながり」を作っていきます。</w:t>
      </w:r>
    </w:p>
    <w:p w:rsidR="000A615E" w:rsidRDefault="005C4D05" w:rsidP="00613B6A">
      <w:pPr>
        <w:ind w:firstLine="216"/>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lastRenderedPageBreak/>
        <w:t>子どもたちへの</w:t>
      </w:r>
      <w:r w:rsidR="000A615E">
        <w:rPr>
          <w:rFonts w:asciiTheme="minorEastAsia" w:hAnsiTheme="minorEastAsia" w:cs="HG丸ｺﾞｼｯｸM-PRO" w:hint="eastAsia"/>
          <w:color w:val="000000"/>
          <w:kern w:val="0"/>
          <w:sz w:val="22"/>
        </w:rPr>
        <w:t>ボランティア活動の普及など</w:t>
      </w:r>
      <w:r>
        <w:rPr>
          <w:rFonts w:asciiTheme="minorEastAsia" w:hAnsiTheme="minorEastAsia" w:cs="HG丸ｺﾞｼｯｸM-PRO" w:hint="eastAsia"/>
          <w:color w:val="000000"/>
          <w:kern w:val="0"/>
          <w:sz w:val="22"/>
        </w:rPr>
        <w:t>福祉教育</w:t>
      </w:r>
      <w:r w:rsidR="000A615E">
        <w:rPr>
          <w:rFonts w:asciiTheme="minorEastAsia" w:hAnsiTheme="minorEastAsia" w:cs="HG丸ｺﾞｼｯｸM-PRO" w:hint="eastAsia"/>
          <w:color w:val="000000"/>
          <w:kern w:val="0"/>
          <w:sz w:val="22"/>
        </w:rPr>
        <w:t>の推進を図るため、</w:t>
      </w:r>
      <w:r w:rsidR="008C5999">
        <w:rPr>
          <w:rFonts w:asciiTheme="minorEastAsia" w:hAnsiTheme="minorEastAsia" w:cs="HG丸ｺﾞｼｯｸM-PRO" w:hint="eastAsia"/>
          <w:color w:val="000000"/>
          <w:kern w:val="0"/>
          <w:sz w:val="22"/>
        </w:rPr>
        <w:t>今年度新</w:t>
      </w:r>
      <w:r w:rsidR="00997669">
        <w:rPr>
          <w:rFonts w:asciiTheme="minorEastAsia" w:hAnsiTheme="minorEastAsia" w:cs="HG丸ｺﾞｼｯｸM-PRO" w:hint="eastAsia"/>
          <w:color w:val="000000"/>
          <w:kern w:val="0"/>
          <w:sz w:val="22"/>
        </w:rPr>
        <w:t>規</w:t>
      </w:r>
      <w:r w:rsidR="008C5999">
        <w:rPr>
          <w:rFonts w:asciiTheme="minorEastAsia" w:hAnsiTheme="minorEastAsia" w:cs="HG丸ｺﾞｼｯｸM-PRO" w:hint="eastAsia"/>
          <w:color w:val="000000"/>
          <w:kern w:val="0"/>
          <w:sz w:val="22"/>
        </w:rPr>
        <w:t>事業として</w:t>
      </w:r>
      <w:r w:rsidR="00FF6504">
        <w:rPr>
          <w:rFonts w:asciiTheme="minorEastAsia" w:hAnsiTheme="minorEastAsia" w:cs="HG丸ｺﾞｼｯｸM-PRO" w:hint="eastAsia"/>
          <w:color w:val="000000"/>
          <w:kern w:val="0"/>
          <w:sz w:val="22"/>
        </w:rPr>
        <w:t>、</w:t>
      </w:r>
      <w:r w:rsidR="000A615E">
        <w:rPr>
          <w:rFonts w:asciiTheme="minorEastAsia" w:hAnsiTheme="minorEastAsia" w:cs="HG丸ｺﾞｼｯｸM-PRO" w:hint="eastAsia"/>
          <w:color w:val="000000"/>
          <w:kern w:val="0"/>
          <w:sz w:val="22"/>
        </w:rPr>
        <w:t>夏休み等を活用し</w:t>
      </w:r>
      <w:r w:rsidR="00066433">
        <w:rPr>
          <w:rFonts w:asciiTheme="minorEastAsia" w:hAnsiTheme="minorEastAsia" w:cs="HG丸ｺﾞｼｯｸM-PRO" w:hint="eastAsia"/>
          <w:color w:val="000000"/>
          <w:kern w:val="0"/>
          <w:sz w:val="22"/>
        </w:rPr>
        <w:t>た</w:t>
      </w:r>
      <w:r w:rsidR="000A615E">
        <w:rPr>
          <w:rFonts w:asciiTheme="minorEastAsia" w:hAnsiTheme="minorEastAsia" w:cs="HG丸ｺﾞｼｯｸM-PRO" w:hint="eastAsia"/>
          <w:color w:val="000000"/>
          <w:kern w:val="0"/>
          <w:sz w:val="22"/>
        </w:rPr>
        <w:t>ミニサマースクールの開催を考えております。</w:t>
      </w:r>
    </w:p>
    <w:p w:rsidR="00F25203" w:rsidRDefault="00413EB5" w:rsidP="008C5999">
      <w:pPr>
        <w:ind w:firstLineChars="100" w:firstLine="217"/>
      </w:pPr>
      <w:r>
        <w:rPr>
          <w:rFonts w:asciiTheme="minorEastAsia" w:hAnsiTheme="minorEastAsia" w:cs="HG丸ｺﾞｼｯｸM-PRO" w:hint="eastAsia"/>
          <w:color w:val="000000"/>
          <w:kern w:val="0"/>
          <w:sz w:val="22"/>
        </w:rPr>
        <w:t>さらに、増加する災害に備え、災害があっても的確に対応できるよう人材確保を図るとともに、災害に関する講座</w:t>
      </w:r>
      <w:r w:rsidR="00F04993">
        <w:rPr>
          <w:rFonts w:asciiTheme="minorEastAsia" w:hAnsiTheme="minorEastAsia" w:cs="HG丸ｺﾞｼｯｸM-PRO" w:hint="eastAsia"/>
          <w:color w:val="000000"/>
          <w:kern w:val="0"/>
          <w:sz w:val="22"/>
        </w:rPr>
        <w:t>を実施し</w:t>
      </w:r>
      <w:r w:rsidR="00F25203">
        <w:rPr>
          <w:rFonts w:asciiTheme="minorEastAsia" w:hAnsiTheme="minorEastAsia" w:cs="HG丸ｺﾞｼｯｸM-PRO" w:hint="eastAsia"/>
          <w:color w:val="000000"/>
          <w:kern w:val="0"/>
          <w:sz w:val="22"/>
        </w:rPr>
        <w:t>、災害</w:t>
      </w:r>
      <w:r>
        <w:rPr>
          <w:rFonts w:asciiTheme="minorEastAsia" w:hAnsiTheme="minorEastAsia" w:cs="HG丸ｺﾞｼｯｸM-PRO" w:hint="eastAsia"/>
          <w:color w:val="000000"/>
          <w:kern w:val="0"/>
          <w:sz w:val="22"/>
        </w:rPr>
        <w:t>ボランティアセンターの</w:t>
      </w:r>
      <w:r w:rsidR="00F25203">
        <w:rPr>
          <w:rFonts w:asciiTheme="minorEastAsia" w:hAnsiTheme="minorEastAsia" w:cs="HG丸ｺﾞｼｯｸM-PRO" w:hint="eastAsia"/>
          <w:color w:val="000000"/>
          <w:kern w:val="0"/>
          <w:sz w:val="22"/>
        </w:rPr>
        <w:t>基盤整備に積極的に取り組んでいきます。</w:t>
      </w:r>
      <w:r w:rsidR="00F25203">
        <w:rPr>
          <w:rFonts w:hint="eastAsia"/>
        </w:rPr>
        <w:t>災害時においては芳賀町の災害対策本部と連携を密にして、的確・迅速な活動を行います。</w:t>
      </w:r>
    </w:p>
    <w:p w:rsidR="00C428A2" w:rsidRDefault="00C428A2" w:rsidP="00C428A2">
      <w:pPr>
        <w:ind w:firstLineChars="100" w:firstLine="207"/>
      </w:pPr>
      <w:r>
        <w:rPr>
          <w:rFonts w:hint="eastAsia"/>
        </w:rPr>
        <w:t>「ふれあいふくしまつり」につきましては</w:t>
      </w:r>
      <w:r w:rsidR="00F30E93">
        <w:rPr>
          <w:rFonts w:hint="eastAsia"/>
        </w:rPr>
        <w:t>３</w:t>
      </w:r>
      <w:r>
        <w:rPr>
          <w:rFonts w:hint="eastAsia"/>
        </w:rPr>
        <w:t>年毎の開催でしたが、今年度からは町民祭との同時開催とし毎年実施していきます。ボランティアや関係団体の活動を</w:t>
      </w:r>
      <w:r>
        <w:rPr>
          <w:rFonts w:hint="eastAsia"/>
        </w:rPr>
        <w:t>PR</w:t>
      </w:r>
      <w:r>
        <w:rPr>
          <w:rFonts w:hint="eastAsia"/>
        </w:rPr>
        <w:t>し、ボランティアの発掘や育成、福祉に対する意識を高め、広く町民の方に呼びかける機会とします。</w:t>
      </w:r>
    </w:p>
    <w:p w:rsidR="00613B6A" w:rsidRDefault="00613B6A" w:rsidP="00613B6A"/>
    <w:p w:rsidR="00613B6A" w:rsidRPr="00613B6A" w:rsidRDefault="00613B6A" w:rsidP="00613B6A">
      <w:pPr>
        <w:rPr>
          <w:rFonts w:asciiTheme="minorHAnsi" w:eastAsiaTheme="minorEastAsia" w:hAnsiTheme="minorHAnsi" w:cstheme="minorBidi"/>
          <w:sz w:val="22"/>
          <w:szCs w:val="22"/>
        </w:rPr>
      </w:pPr>
      <w:r w:rsidRPr="00613B6A">
        <w:rPr>
          <w:rFonts w:asciiTheme="minorHAnsi" w:eastAsiaTheme="minorEastAsia" w:hAnsiTheme="minorHAnsi" w:cstheme="minorBidi" w:hint="eastAsia"/>
          <w:sz w:val="22"/>
          <w:szCs w:val="22"/>
        </w:rPr>
        <w:t>ボランティアセンターはが登録団体一覧</w:t>
      </w:r>
      <w:r w:rsidR="00A64DAF">
        <w:rPr>
          <w:rFonts w:asciiTheme="minorHAnsi" w:eastAsiaTheme="minorEastAsia" w:hAnsiTheme="minorHAnsi" w:cstheme="minorBidi" w:hint="eastAsia"/>
          <w:sz w:val="22"/>
          <w:szCs w:val="22"/>
        </w:rPr>
        <w:t>及</w:t>
      </w:r>
      <w:r w:rsidR="006161FD">
        <w:rPr>
          <w:rFonts w:asciiTheme="minorHAnsi" w:eastAsiaTheme="minorEastAsia" w:hAnsiTheme="minorHAnsi" w:cstheme="minorBidi" w:hint="eastAsia"/>
          <w:sz w:val="22"/>
          <w:szCs w:val="22"/>
        </w:rPr>
        <w:t>び</w:t>
      </w:r>
      <w:r w:rsidR="00A64DAF" w:rsidRPr="00613B6A">
        <w:rPr>
          <w:rFonts w:asciiTheme="minorHAnsi" w:eastAsiaTheme="minorEastAsia" w:hAnsiTheme="minorHAnsi" w:cstheme="minorBidi" w:hint="eastAsia"/>
          <w:sz w:val="22"/>
          <w:szCs w:val="22"/>
        </w:rPr>
        <w:t>個人登録状況</w:t>
      </w:r>
      <w:r w:rsidR="008113DA">
        <w:rPr>
          <w:rFonts w:asciiTheme="minorHAnsi" w:eastAsiaTheme="minorEastAsia" w:hAnsiTheme="minorHAnsi" w:cstheme="minorBidi" w:hint="eastAsia"/>
          <w:sz w:val="22"/>
          <w:szCs w:val="22"/>
        </w:rPr>
        <w:t>（平成２９年</w:t>
      </w:r>
      <w:r w:rsidR="00DF5D3C">
        <w:rPr>
          <w:rFonts w:asciiTheme="minorHAnsi" w:eastAsiaTheme="minorEastAsia" w:hAnsiTheme="minorHAnsi" w:cstheme="minorBidi" w:hint="eastAsia"/>
          <w:sz w:val="22"/>
          <w:szCs w:val="22"/>
        </w:rPr>
        <w:t>３年１日現在）</w:t>
      </w:r>
    </w:p>
    <w:tbl>
      <w:tblPr>
        <w:tblStyle w:val="a9"/>
        <w:tblpPr w:leftFromText="142" w:rightFromText="142" w:vertAnchor="page" w:horzAnchor="margin" w:tblpY="6046"/>
        <w:tblW w:w="8897" w:type="dxa"/>
        <w:tblLook w:val="04A0" w:firstRow="1" w:lastRow="0" w:firstColumn="1" w:lastColumn="0" w:noHBand="0" w:noVBand="1"/>
      </w:tblPr>
      <w:tblGrid>
        <w:gridCol w:w="704"/>
        <w:gridCol w:w="2552"/>
        <w:gridCol w:w="4602"/>
        <w:gridCol w:w="1039"/>
      </w:tblGrid>
      <w:tr w:rsidR="00613B6A" w:rsidRPr="00613B6A" w:rsidTr="00613B6A">
        <w:trPr>
          <w:trHeight w:val="416"/>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No</w:t>
            </w:r>
          </w:p>
        </w:tc>
        <w:tc>
          <w:tcPr>
            <w:tcW w:w="2552" w:type="dxa"/>
            <w:noWrap/>
            <w:hideMark/>
          </w:tcPr>
          <w:p w:rsidR="00613B6A" w:rsidRPr="00613B6A" w:rsidRDefault="00613B6A" w:rsidP="00613B6A">
            <w:pPr>
              <w:jc w:val="cente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団体名</w:t>
            </w:r>
          </w:p>
        </w:tc>
        <w:tc>
          <w:tcPr>
            <w:tcW w:w="4602" w:type="dxa"/>
            <w:noWrap/>
            <w:hideMark/>
          </w:tcPr>
          <w:p w:rsidR="00613B6A" w:rsidRPr="00613B6A" w:rsidRDefault="00613B6A" w:rsidP="00613B6A">
            <w:pPr>
              <w:jc w:val="cente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活動内容</w:t>
            </w:r>
          </w:p>
        </w:tc>
        <w:tc>
          <w:tcPr>
            <w:tcW w:w="1039" w:type="dxa"/>
            <w:noWrap/>
            <w:hideMark/>
          </w:tcPr>
          <w:p w:rsidR="00613B6A" w:rsidRPr="00613B6A" w:rsidRDefault="00492DF0"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登録</w:t>
            </w:r>
            <w:r w:rsidR="00613B6A" w:rsidRPr="00613B6A">
              <w:rPr>
                <w:rFonts w:asciiTheme="minorHAnsi" w:eastAsiaTheme="minorEastAsia" w:hAnsiTheme="minorHAnsi" w:cstheme="minorBidi" w:hint="eastAsia"/>
                <w:szCs w:val="22"/>
              </w:rPr>
              <w:t>数</w:t>
            </w:r>
          </w:p>
        </w:tc>
      </w:tr>
      <w:tr w:rsidR="00613B6A" w:rsidRPr="00613B6A" w:rsidTr="00613B6A">
        <w:trPr>
          <w:trHeight w:val="280"/>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１</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調理ボランティア</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高齢者向けのお弁当づくり</w:t>
            </w:r>
            <w:r w:rsidR="00997669">
              <w:rPr>
                <w:rFonts w:asciiTheme="minorHAnsi" w:eastAsiaTheme="minorEastAsia" w:hAnsiTheme="minorHAnsi" w:cstheme="minorBidi" w:hint="eastAsia"/>
                <w:szCs w:val="22"/>
              </w:rPr>
              <w:t>、イベントでの食事づくり協力</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２</w:t>
            </w:r>
            <w:r w:rsidR="00350581">
              <w:rPr>
                <w:rFonts w:asciiTheme="minorHAnsi" w:eastAsiaTheme="minorEastAsia" w:hAnsiTheme="minorHAnsi" w:cstheme="minorBidi" w:hint="eastAsia"/>
                <w:szCs w:val="22"/>
              </w:rPr>
              <w:t>９</w:t>
            </w:r>
          </w:p>
        </w:tc>
      </w:tr>
      <w:tr w:rsidR="00613B6A" w:rsidRPr="00613B6A" w:rsidTr="00613B6A">
        <w:trPr>
          <w:trHeight w:val="202"/>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２</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配食ボランティア</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調理ボランティアが手作りしたお弁当の配達</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３９</w:t>
            </w:r>
          </w:p>
        </w:tc>
      </w:tr>
      <w:tr w:rsidR="00613B6A" w:rsidRPr="00613B6A" w:rsidTr="00613B6A">
        <w:trPr>
          <w:trHeight w:val="141"/>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３</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運転ボランティア</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生きがいサロンの送迎及び病院の送迎</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１</w:t>
            </w:r>
            <w:r w:rsidR="00350581">
              <w:rPr>
                <w:rFonts w:asciiTheme="minorHAnsi" w:eastAsiaTheme="minorEastAsia" w:hAnsiTheme="minorHAnsi" w:cstheme="minorBidi" w:hint="eastAsia"/>
                <w:szCs w:val="22"/>
              </w:rPr>
              <w:t>２</w:t>
            </w:r>
          </w:p>
        </w:tc>
      </w:tr>
      <w:tr w:rsidR="00613B6A" w:rsidRPr="00613B6A" w:rsidTr="00613B6A">
        <w:trPr>
          <w:trHeight w:val="329"/>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４</w:t>
            </w:r>
          </w:p>
        </w:tc>
        <w:tc>
          <w:tcPr>
            <w:tcW w:w="2552" w:type="dxa"/>
            <w:noWrap/>
            <w:hideMark/>
          </w:tcPr>
          <w:p w:rsidR="008113D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お話し相手ボランティア</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個人宅及び福祉施設へ訪問しての傾聴活動</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１</w:t>
            </w:r>
            <w:r w:rsidR="00350581">
              <w:rPr>
                <w:rFonts w:asciiTheme="minorHAnsi" w:eastAsiaTheme="minorEastAsia" w:hAnsiTheme="minorHAnsi" w:cstheme="minorBidi" w:hint="eastAsia"/>
                <w:szCs w:val="22"/>
              </w:rPr>
              <w:t>６</w:t>
            </w:r>
          </w:p>
        </w:tc>
      </w:tr>
      <w:tr w:rsidR="00613B6A" w:rsidRPr="00613B6A" w:rsidTr="00613B6A">
        <w:trPr>
          <w:trHeight w:val="379"/>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５</w:t>
            </w:r>
          </w:p>
        </w:tc>
        <w:tc>
          <w:tcPr>
            <w:tcW w:w="2552" w:type="dxa"/>
            <w:noWrap/>
            <w:hideMark/>
          </w:tcPr>
          <w:p w:rsid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小物づくりボランティア</w:t>
            </w:r>
          </w:p>
          <w:p w:rsidR="007835C6" w:rsidRPr="00613B6A" w:rsidRDefault="007835C6" w:rsidP="00613B6A">
            <w:pPr>
              <w:spacing w:line="276" w:lineRule="auto"/>
              <w:rPr>
                <w:rFonts w:asciiTheme="minorHAnsi" w:eastAsiaTheme="minorEastAsia" w:hAnsiTheme="minorHAnsi" w:cstheme="minorBidi"/>
                <w:szCs w:val="22"/>
              </w:rPr>
            </w:pPr>
            <w:r>
              <w:rPr>
                <w:rFonts w:asciiTheme="minorHAnsi" w:eastAsiaTheme="minorEastAsia" w:hAnsiTheme="minorHAnsi" w:cstheme="minorBidi" w:hint="eastAsia"/>
                <w:szCs w:val="22"/>
              </w:rPr>
              <w:t>（あじさいの会）</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布や毛糸などでバッグやエプロンなどを製作</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１</w:t>
            </w:r>
            <w:r w:rsidR="00350581">
              <w:rPr>
                <w:rFonts w:asciiTheme="minorHAnsi" w:eastAsiaTheme="minorEastAsia" w:hAnsiTheme="minorHAnsi" w:cstheme="minorBidi" w:hint="eastAsia"/>
                <w:szCs w:val="22"/>
              </w:rPr>
              <w:t>１</w:t>
            </w:r>
          </w:p>
        </w:tc>
      </w:tr>
      <w:tr w:rsidR="00613B6A" w:rsidRPr="00613B6A" w:rsidTr="00613B6A">
        <w:trPr>
          <w:trHeight w:val="505"/>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６</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芳賀町赤十字奉仕団</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芳賀赤十字病院内でガーゼ切りなど看護師補助軽作業</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６３</w:t>
            </w:r>
          </w:p>
        </w:tc>
      </w:tr>
      <w:tr w:rsidR="00613B6A" w:rsidRPr="00613B6A" w:rsidTr="00613B6A">
        <w:trPr>
          <w:trHeight w:val="309"/>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７</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芳賀町民謡連合会</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 xml:space="preserve">福祉施設等での演奏披露　</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１５</w:t>
            </w:r>
          </w:p>
        </w:tc>
      </w:tr>
      <w:tr w:rsidR="00613B6A" w:rsidRPr="00613B6A" w:rsidTr="00613B6A">
        <w:trPr>
          <w:trHeight w:val="301"/>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８</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芳賀町更生保護女性会</w:t>
            </w:r>
          </w:p>
        </w:tc>
        <w:tc>
          <w:tcPr>
            <w:tcW w:w="4602" w:type="dxa"/>
            <w:noWrap/>
            <w:hideMark/>
          </w:tcPr>
          <w:p w:rsidR="00613B6A" w:rsidRPr="00613B6A" w:rsidRDefault="00613B6A" w:rsidP="00613B6A">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更生保護に関する活動、地域のための福祉活動</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６</w:t>
            </w:r>
            <w:r w:rsidR="00350581">
              <w:rPr>
                <w:rFonts w:asciiTheme="minorHAnsi" w:eastAsiaTheme="minorEastAsia" w:hAnsiTheme="minorHAnsi" w:cstheme="minorBidi" w:hint="eastAsia"/>
                <w:szCs w:val="22"/>
              </w:rPr>
              <w:t>６</w:t>
            </w:r>
          </w:p>
        </w:tc>
      </w:tr>
      <w:tr w:rsidR="00613B6A" w:rsidRPr="00613B6A" w:rsidTr="00613B6A">
        <w:trPr>
          <w:trHeight w:val="339"/>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９</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コールひばり</w:t>
            </w:r>
          </w:p>
        </w:tc>
        <w:tc>
          <w:tcPr>
            <w:tcW w:w="4602" w:type="dxa"/>
            <w:noWrap/>
            <w:hideMark/>
          </w:tcPr>
          <w:p w:rsidR="00613B6A" w:rsidRPr="00613B6A" w:rsidRDefault="00613B6A" w:rsidP="006161FD">
            <w:pP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福祉施設等</w:t>
            </w:r>
            <w:r w:rsidR="006161FD">
              <w:rPr>
                <w:rFonts w:asciiTheme="minorHAnsi" w:eastAsiaTheme="minorEastAsia" w:hAnsiTheme="minorHAnsi" w:cstheme="minorBidi" w:hint="eastAsia"/>
                <w:szCs w:val="22"/>
              </w:rPr>
              <w:t>で</w:t>
            </w:r>
            <w:r w:rsidR="006F21AF">
              <w:rPr>
                <w:rFonts w:asciiTheme="minorHAnsi" w:eastAsiaTheme="minorEastAsia" w:hAnsiTheme="minorHAnsi" w:cstheme="minorBidi" w:hint="eastAsia"/>
                <w:szCs w:val="22"/>
              </w:rPr>
              <w:t>コーラスなどの</w:t>
            </w:r>
            <w:r w:rsidR="006161FD">
              <w:rPr>
                <w:rFonts w:asciiTheme="minorHAnsi" w:eastAsiaTheme="minorEastAsia" w:hAnsiTheme="minorHAnsi" w:cstheme="minorBidi" w:hint="eastAsia"/>
                <w:szCs w:val="22"/>
              </w:rPr>
              <w:t>訪問活動</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１７</w:t>
            </w:r>
          </w:p>
        </w:tc>
      </w:tr>
      <w:tr w:rsidR="00613B6A" w:rsidRPr="00613B6A" w:rsidTr="00613B6A">
        <w:trPr>
          <w:trHeight w:val="387"/>
        </w:trPr>
        <w:tc>
          <w:tcPr>
            <w:tcW w:w="704" w:type="dxa"/>
            <w:noWrap/>
            <w:hideMark/>
          </w:tcPr>
          <w:p w:rsidR="00613B6A" w:rsidRPr="00613B6A" w:rsidRDefault="00613B6A" w:rsidP="00613B6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１０</w:t>
            </w:r>
          </w:p>
        </w:tc>
        <w:tc>
          <w:tcPr>
            <w:tcW w:w="2552" w:type="dxa"/>
            <w:noWrap/>
            <w:hideMark/>
          </w:tcPr>
          <w:p w:rsidR="00613B6A" w:rsidRPr="00613B6A" w:rsidRDefault="00613B6A" w:rsidP="00613B6A">
            <w:pPr>
              <w:spacing w:line="276" w:lineRule="auto"/>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琴芳会</w:t>
            </w:r>
          </w:p>
        </w:tc>
        <w:tc>
          <w:tcPr>
            <w:tcW w:w="4602" w:type="dxa"/>
            <w:noWrap/>
            <w:hideMark/>
          </w:tcPr>
          <w:p w:rsidR="00613B6A" w:rsidRPr="00613B6A" w:rsidRDefault="006161FD" w:rsidP="006161FD">
            <w:pPr>
              <w:rPr>
                <w:rFonts w:asciiTheme="minorHAnsi" w:eastAsiaTheme="minorEastAsia" w:hAnsiTheme="minorHAnsi" w:cstheme="minorBidi"/>
                <w:szCs w:val="22"/>
              </w:rPr>
            </w:pPr>
            <w:r>
              <w:rPr>
                <w:rFonts w:asciiTheme="minorHAnsi" w:eastAsiaTheme="minorEastAsia" w:hAnsiTheme="minorHAnsi" w:cstheme="minorBidi" w:hint="eastAsia"/>
                <w:szCs w:val="22"/>
              </w:rPr>
              <w:t>福祉</w:t>
            </w:r>
            <w:r w:rsidR="00613B6A" w:rsidRPr="00613B6A">
              <w:rPr>
                <w:rFonts w:asciiTheme="minorHAnsi" w:eastAsiaTheme="minorEastAsia" w:hAnsiTheme="minorHAnsi" w:cstheme="minorBidi" w:hint="eastAsia"/>
                <w:szCs w:val="22"/>
              </w:rPr>
              <w:t>施設</w:t>
            </w:r>
            <w:r>
              <w:rPr>
                <w:rFonts w:asciiTheme="minorHAnsi" w:eastAsiaTheme="minorEastAsia" w:hAnsiTheme="minorHAnsi" w:cstheme="minorBidi" w:hint="eastAsia"/>
                <w:szCs w:val="22"/>
              </w:rPr>
              <w:t>等で</w:t>
            </w:r>
            <w:r w:rsidR="00613B6A" w:rsidRPr="00613B6A">
              <w:rPr>
                <w:rFonts w:asciiTheme="minorHAnsi" w:eastAsiaTheme="minorEastAsia" w:hAnsiTheme="minorHAnsi" w:cstheme="minorBidi" w:hint="eastAsia"/>
                <w:szCs w:val="22"/>
              </w:rPr>
              <w:t>大正琴の演奏披露</w:t>
            </w:r>
          </w:p>
        </w:tc>
        <w:tc>
          <w:tcPr>
            <w:tcW w:w="1039" w:type="dxa"/>
            <w:noWrap/>
            <w:hideMark/>
          </w:tcPr>
          <w:p w:rsidR="00613B6A" w:rsidRPr="00613B6A" w:rsidRDefault="00613B6A" w:rsidP="00613B6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２９</w:t>
            </w:r>
          </w:p>
        </w:tc>
      </w:tr>
      <w:tr w:rsidR="00613B6A" w:rsidRPr="00613B6A" w:rsidTr="00613B6A">
        <w:trPr>
          <w:trHeight w:val="326"/>
        </w:trPr>
        <w:tc>
          <w:tcPr>
            <w:tcW w:w="7858" w:type="dxa"/>
            <w:gridSpan w:val="3"/>
            <w:noWrap/>
            <w:hideMark/>
          </w:tcPr>
          <w:p w:rsidR="00613B6A" w:rsidRPr="00613B6A" w:rsidRDefault="00613B6A" w:rsidP="00613B6A">
            <w:pPr>
              <w:spacing w:line="276" w:lineRule="auto"/>
              <w:jc w:val="center"/>
              <w:rPr>
                <w:rFonts w:asciiTheme="minorHAnsi" w:eastAsiaTheme="minorEastAsia" w:hAnsiTheme="minorHAnsi" w:cstheme="minorBidi"/>
                <w:szCs w:val="22"/>
              </w:rPr>
            </w:pPr>
            <w:r w:rsidRPr="00613B6A">
              <w:rPr>
                <w:rFonts w:asciiTheme="minorHAnsi" w:eastAsiaTheme="minorEastAsia" w:hAnsiTheme="minorHAnsi" w:cstheme="minorBidi" w:hint="eastAsia"/>
                <w:szCs w:val="22"/>
              </w:rPr>
              <w:t>合計</w:t>
            </w:r>
          </w:p>
        </w:tc>
        <w:tc>
          <w:tcPr>
            <w:tcW w:w="1039" w:type="dxa"/>
            <w:noWrap/>
            <w:hideMark/>
          </w:tcPr>
          <w:p w:rsidR="00613B6A" w:rsidRPr="00613B6A" w:rsidRDefault="00350581" w:rsidP="00613B6A">
            <w:pPr>
              <w:spacing w:line="276" w:lineRule="auto"/>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２９７</w:t>
            </w:r>
          </w:p>
        </w:tc>
      </w:tr>
    </w:tbl>
    <w:p w:rsidR="00613B6A" w:rsidRPr="00613B6A" w:rsidRDefault="00613B6A" w:rsidP="00613B6A">
      <w:pPr>
        <w:rPr>
          <w:rFonts w:asciiTheme="minorHAnsi" w:eastAsiaTheme="minorEastAsia" w:hAnsiTheme="minorHAnsi" w:cstheme="minorBidi"/>
          <w:sz w:val="22"/>
          <w:szCs w:val="22"/>
        </w:rPr>
      </w:pPr>
    </w:p>
    <w:tbl>
      <w:tblPr>
        <w:tblStyle w:val="a9"/>
        <w:tblW w:w="0" w:type="auto"/>
        <w:tblLook w:val="04A0" w:firstRow="1" w:lastRow="0" w:firstColumn="1" w:lastColumn="0" w:noHBand="0" w:noVBand="1"/>
      </w:tblPr>
      <w:tblGrid>
        <w:gridCol w:w="1271"/>
        <w:gridCol w:w="2381"/>
      </w:tblGrid>
      <w:tr w:rsidR="00613B6A" w:rsidRPr="00613B6A" w:rsidTr="00613B6A">
        <w:tc>
          <w:tcPr>
            <w:tcW w:w="1271" w:type="dxa"/>
          </w:tcPr>
          <w:p w:rsidR="00613B6A" w:rsidRPr="00613B6A" w:rsidRDefault="00613B6A" w:rsidP="00613B6A">
            <w:pPr>
              <w:jc w:val="center"/>
              <w:rPr>
                <w:rFonts w:asciiTheme="minorHAnsi" w:eastAsiaTheme="minorEastAsia" w:hAnsiTheme="minorHAnsi" w:cstheme="minorBidi"/>
                <w:sz w:val="22"/>
                <w:szCs w:val="22"/>
              </w:rPr>
            </w:pPr>
            <w:r w:rsidRPr="00613B6A">
              <w:rPr>
                <w:rFonts w:asciiTheme="minorHAnsi" w:eastAsiaTheme="minorEastAsia" w:hAnsiTheme="minorHAnsi" w:cstheme="minorBidi" w:hint="eastAsia"/>
                <w:sz w:val="22"/>
                <w:szCs w:val="22"/>
              </w:rPr>
              <w:t>男性</w:t>
            </w:r>
          </w:p>
        </w:tc>
        <w:tc>
          <w:tcPr>
            <w:tcW w:w="2381" w:type="dxa"/>
          </w:tcPr>
          <w:p w:rsidR="00613B6A" w:rsidRPr="00613B6A" w:rsidRDefault="00350581" w:rsidP="00350581">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１０</w:t>
            </w:r>
            <w:r w:rsidR="00492DF0">
              <w:rPr>
                <w:rFonts w:asciiTheme="minorHAnsi" w:eastAsiaTheme="minorEastAsia" w:hAnsiTheme="minorHAnsi" w:cstheme="minorBidi" w:hint="eastAsia"/>
                <w:sz w:val="22"/>
                <w:szCs w:val="22"/>
              </w:rPr>
              <w:t>名</w:t>
            </w:r>
          </w:p>
        </w:tc>
      </w:tr>
      <w:tr w:rsidR="00613B6A" w:rsidRPr="00613B6A" w:rsidTr="00613B6A">
        <w:tc>
          <w:tcPr>
            <w:tcW w:w="1271" w:type="dxa"/>
          </w:tcPr>
          <w:p w:rsidR="00613B6A" w:rsidRPr="00613B6A" w:rsidRDefault="00613B6A" w:rsidP="00613B6A">
            <w:pPr>
              <w:jc w:val="center"/>
              <w:rPr>
                <w:rFonts w:asciiTheme="minorHAnsi" w:eastAsiaTheme="minorEastAsia" w:hAnsiTheme="minorHAnsi" w:cstheme="minorBidi"/>
                <w:sz w:val="22"/>
                <w:szCs w:val="22"/>
              </w:rPr>
            </w:pPr>
            <w:r w:rsidRPr="00613B6A">
              <w:rPr>
                <w:rFonts w:asciiTheme="minorHAnsi" w:eastAsiaTheme="minorEastAsia" w:hAnsiTheme="minorHAnsi" w:cstheme="minorBidi" w:hint="eastAsia"/>
                <w:sz w:val="22"/>
                <w:szCs w:val="22"/>
              </w:rPr>
              <w:t>女性</w:t>
            </w:r>
          </w:p>
        </w:tc>
        <w:tc>
          <w:tcPr>
            <w:tcW w:w="2381" w:type="dxa"/>
          </w:tcPr>
          <w:p w:rsidR="00613B6A" w:rsidRPr="00613B6A" w:rsidRDefault="00350581" w:rsidP="00350581">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１４</w:t>
            </w:r>
            <w:r w:rsidR="00613B6A" w:rsidRPr="00613B6A">
              <w:rPr>
                <w:rFonts w:asciiTheme="minorHAnsi" w:eastAsiaTheme="minorEastAsia" w:hAnsiTheme="minorHAnsi" w:cstheme="minorBidi" w:hint="eastAsia"/>
                <w:sz w:val="22"/>
                <w:szCs w:val="22"/>
              </w:rPr>
              <w:t>名</w:t>
            </w:r>
          </w:p>
        </w:tc>
      </w:tr>
      <w:tr w:rsidR="00613B6A" w:rsidRPr="00613B6A" w:rsidTr="00613B6A">
        <w:tc>
          <w:tcPr>
            <w:tcW w:w="1271" w:type="dxa"/>
          </w:tcPr>
          <w:p w:rsidR="00613B6A" w:rsidRPr="00613B6A" w:rsidRDefault="00613B6A" w:rsidP="00613B6A">
            <w:pPr>
              <w:jc w:val="center"/>
              <w:rPr>
                <w:rFonts w:asciiTheme="minorHAnsi" w:eastAsiaTheme="minorEastAsia" w:hAnsiTheme="minorHAnsi" w:cstheme="minorBidi"/>
                <w:sz w:val="22"/>
                <w:szCs w:val="22"/>
              </w:rPr>
            </w:pPr>
            <w:r w:rsidRPr="00613B6A">
              <w:rPr>
                <w:rFonts w:asciiTheme="minorHAnsi" w:eastAsiaTheme="minorEastAsia" w:hAnsiTheme="minorHAnsi" w:cstheme="minorBidi" w:hint="eastAsia"/>
                <w:sz w:val="22"/>
                <w:szCs w:val="22"/>
              </w:rPr>
              <w:t>計</w:t>
            </w:r>
          </w:p>
        </w:tc>
        <w:tc>
          <w:tcPr>
            <w:tcW w:w="2381" w:type="dxa"/>
          </w:tcPr>
          <w:p w:rsidR="00613B6A" w:rsidRPr="00613B6A" w:rsidRDefault="00350581" w:rsidP="00613B6A">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２４</w:t>
            </w:r>
            <w:r w:rsidR="00613B6A" w:rsidRPr="00613B6A">
              <w:rPr>
                <w:rFonts w:asciiTheme="minorHAnsi" w:eastAsiaTheme="minorEastAsia" w:hAnsiTheme="minorHAnsi" w:cstheme="minorBidi" w:hint="eastAsia"/>
                <w:sz w:val="22"/>
                <w:szCs w:val="22"/>
              </w:rPr>
              <w:t>名</w:t>
            </w:r>
          </w:p>
        </w:tc>
      </w:tr>
    </w:tbl>
    <w:p w:rsidR="00BC18E0" w:rsidRDefault="00BC18E0" w:rsidP="00BC18E0">
      <w:pPr>
        <w:rPr>
          <w:color w:val="FF0000"/>
        </w:rPr>
      </w:pPr>
    </w:p>
    <w:p w:rsidR="00290DCE" w:rsidRPr="001A3CBA" w:rsidRDefault="00522507" w:rsidP="00290DCE">
      <w:pPr>
        <w:rPr>
          <w:b/>
          <w:sz w:val="22"/>
        </w:rPr>
      </w:pPr>
      <w:r>
        <w:rPr>
          <w:rFonts w:hint="eastAsia"/>
          <w:b/>
          <w:sz w:val="22"/>
        </w:rPr>
        <w:t>４</w:t>
      </w:r>
      <w:r w:rsidR="006F6F6C">
        <w:rPr>
          <w:rFonts w:hint="eastAsia"/>
          <w:b/>
          <w:sz w:val="22"/>
        </w:rPr>
        <w:t>．福祉教育</w:t>
      </w:r>
    </w:p>
    <w:p w:rsidR="00522507" w:rsidRDefault="00290DCE" w:rsidP="00290DCE">
      <w:pPr>
        <w:ind w:firstLineChars="100" w:firstLine="207"/>
      </w:pPr>
      <w:r>
        <w:rPr>
          <w:rFonts w:hint="eastAsia"/>
        </w:rPr>
        <w:t>福祉教育</w:t>
      </w:r>
      <w:r w:rsidR="00522507">
        <w:rPr>
          <w:rFonts w:hint="eastAsia"/>
        </w:rPr>
        <w:t>は教育分野と社会福祉分野が重なり合い、子どもたちの学びの支援から、地域住民に対する生涯学習の視点まで幅広くとらえることができます。</w:t>
      </w:r>
    </w:p>
    <w:p w:rsidR="00E8517A" w:rsidRDefault="008508FA" w:rsidP="00290DCE">
      <w:pPr>
        <w:ind w:firstLineChars="100" w:firstLine="207"/>
      </w:pPr>
      <w:r>
        <w:rPr>
          <w:rFonts w:hint="eastAsia"/>
        </w:rPr>
        <w:t>本</w:t>
      </w:r>
      <w:r w:rsidR="00522507">
        <w:rPr>
          <w:rFonts w:hint="eastAsia"/>
        </w:rPr>
        <w:t>協議会としましては、子どもたちの</w:t>
      </w:r>
      <w:r w:rsidR="007D60B5">
        <w:rPr>
          <w:rFonts w:hint="eastAsia"/>
        </w:rPr>
        <w:t>福祉の学びを支援する取り組みと住民主体の地域福祉を</w:t>
      </w:r>
      <w:r w:rsidR="008113DA">
        <w:rPr>
          <w:rFonts w:hint="eastAsia"/>
        </w:rPr>
        <w:t>進</w:t>
      </w:r>
      <w:r w:rsidR="007D60B5">
        <w:rPr>
          <w:rFonts w:hint="eastAsia"/>
        </w:rPr>
        <w:t>める視点から事業を展開してい</w:t>
      </w:r>
      <w:r w:rsidR="00E8517A">
        <w:rPr>
          <w:rFonts w:hint="eastAsia"/>
        </w:rPr>
        <w:t>きます。</w:t>
      </w:r>
    </w:p>
    <w:p w:rsidR="007D60B5" w:rsidRDefault="007D60B5" w:rsidP="00E8517A">
      <w:pPr>
        <w:ind w:firstLineChars="100" w:firstLine="217"/>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lastRenderedPageBreak/>
        <w:t>小中学校における「福祉教育」、大学・専門学校等の「実習指導」など、学校と連携を図りながら福祉教育の充実を図っていきたいと思います。また、今年度新規事業として、子どもたちへのボランティア活動の普及など福祉教育の推進を図るため、夏休み等を活用したミニサマースクールの開催を考えております。</w:t>
      </w:r>
    </w:p>
    <w:p w:rsidR="00290DCE" w:rsidRDefault="007D60B5" w:rsidP="00E8517A">
      <w:pPr>
        <w:ind w:firstLineChars="100" w:firstLine="217"/>
      </w:pPr>
      <w:r>
        <w:rPr>
          <w:rFonts w:asciiTheme="minorEastAsia" w:hAnsiTheme="minorEastAsia" w:cs="HG丸ｺﾞｼｯｸM-PRO" w:hint="eastAsia"/>
          <w:color w:val="000000"/>
          <w:kern w:val="0"/>
          <w:sz w:val="22"/>
        </w:rPr>
        <w:t>地域福祉推進</w:t>
      </w:r>
      <w:r>
        <w:rPr>
          <w:rFonts w:hint="eastAsia"/>
        </w:rPr>
        <w:t>の視点からは、地域住民や諸団体の参加によって地域のさまざまな福祉</w:t>
      </w:r>
      <w:r w:rsidR="008508FA">
        <w:rPr>
          <w:rFonts w:hint="eastAsia"/>
        </w:rPr>
        <w:t>（</w:t>
      </w:r>
      <w:r>
        <w:rPr>
          <w:rFonts w:hint="eastAsia"/>
        </w:rPr>
        <w:t>生活</w:t>
      </w:r>
      <w:r w:rsidR="008508FA">
        <w:rPr>
          <w:rFonts w:hint="eastAsia"/>
        </w:rPr>
        <w:t>）</w:t>
      </w:r>
      <w:r>
        <w:rPr>
          <w:rFonts w:hint="eastAsia"/>
        </w:rPr>
        <w:t>課題の解決を図り、福祉のまちづくりを進めていくことが重要です。広報活動を通じて地域住民への福祉に関する情報提供や「福祉講座」などの学習機会の提供を進めていきたいと思います。</w:t>
      </w:r>
    </w:p>
    <w:p w:rsidR="00290DCE" w:rsidRPr="00290DCE" w:rsidRDefault="00290DCE" w:rsidP="00BC18E0">
      <w:pPr>
        <w:rPr>
          <w:color w:val="FF0000"/>
        </w:rPr>
      </w:pPr>
    </w:p>
    <w:p w:rsidR="00BC18E0" w:rsidRPr="001A3CBA" w:rsidRDefault="00F30E93" w:rsidP="00BC18E0">
      <w:pPr>
        <w:rPr>
          <w:b/>
          <w:sz w:val="22"/>
          <w:szCs w:val="22"/>
        </w:rPr>
      </w:pPr>
      <w:r>
        <w:rPr>
          <w:rFonts w:hint="eastAsia"/>
          <w:b/>
          <w:sz w:val="22"/>
          <w:szCs w:val="22"/>
        </w:rPr>
        <w:t>５</w:t>
      </w:r>
      <w:r w:rsidR="00906998" w:rsidRPr="001A3CBA">
        <w:rPr>
          <w:rFonts w:hint="eastAsia"/>
          <w:b/>
          <w:sz w:val="22"/>
          <w:szCs w:val="22"/>
        </w:rPr>
        <w:t>．</w:t>
      </w:r>
      <w:r w:rsidR="00BC18E0" w:rsidRPr="001A3CBA">
        <w:rPr>
          <w:rFonts w:hint="eastAsia"/>
          <w:b/>
          <w:sz w:val="22"/>
          <w:szCs w:val="22"/>
        </w:rPr>
        <w:t>生きがいサロン事業への送迎支援</w:t>
      </w:r>
    </w:p>
    <w:p w:rsidR="00BC18E0" w:rsidRDefault="00BC18E0" w:rsidP="00BC18E0">
      <w:r>
        <w:rPr>
          <w:rFonts w:hint="eastAsia"/>
        </w:rPr>
        <w:t xml:space="preserve">　町が行う生きがいサロンは、家に閉じこもりがちな高齢者又は要介護状態になるおそれのある高齢者に対し、サロンへの通所活動によって意識・意欲を高揚させ、交流、親</w:t>
      </w:r>
      <w:r w:rsidR="005C258A">
        <w:rPr>
          <w:rFonts w:hint="eastAsia"/>
        </w:rPr>
        <w:t>睦</w:t>
      </w:r>
      <w:r w:rsidR="00DF5A62">
        <w:rPr>
          <w:rFonts w:hint="eastAsia"/>
        </w:rPr>
        <w:t>、</w:t>
      </w:r>
      <w:r w:rsidR="00A32D77">
        <w:rPr>
          <w:rFonts w:hint="eastAsia"/>
        </w:rPr>
        <w:t>健康維持</w:t>
      </w:r>
      <w:r>
        <w:rPr>
          <w:rFonts w:hint="eastAsia"/>
        </w:rPr>
        <w:t>と介護予防対策として取り組まれており、こ</w:t>
      </w:r>
      <w:r w:rsidR="00A32D77">
        <w:rPr>
          <w:rFonts w:hint="eastAsia"/>
        </w:rPr>
        <w:t>れらの</w:t>
      </w:r>
      <w:r>
        <w:rPr>
          <w:rFonts w:hint="eastAsia"/>
        </w:rPr>
        <w:t>事業</w:t>
      </w:r>
      <w:r w:rsidR="00A32D77">
        <w:rPr>
          <w:rFonts w:hint="eastAsia"/>
        </w:rPr>
        <w:t>の中で</w:t>
      </w:r>
      <w:r>
        <w:rPr>
          <w:rFonts w:hint="eastAsia"/>
        </w:rPr>
        <w:t>主に送迎部門で協力・援助をします。</w:t>
      </w:r>
    </w:p>
    <w:p w:rsidR="00BC18E0" w:rsidRDefault="00BC18E0" w:rsidP="00BC18E0">
      <w:pPr>
        <w:ind w:firstLineChars="100" w:firstLine="207"/>
      </w:pPr>
      <w:r>
        <w:rPr>
          <w:rFonts w:hint="eastAsia"/>
        </w:rPr>
        <w:t>送迎支援をする会場としては、</w:t>
      </w:r>
    </w:p>
    <w:p w:rsidR="00BC18E0" w:rsidRDefault="00BC18E0" w:rsidP="00BC18E0">
      <w:r>
        <w:rPr>
          <w:rFonts w:hint="eastAsia"/>
        </w:rPr>
        <w:t>水橋サロン　（火曜日、９：００～１２：００　於：水橋公民館）</w:t>
      </w:r>
    </w:p>
    <w:p w:rsidR="00BC18E0" w:rsidRDefault="00BC18E0" w:rsidP="00BC18E0">
      <w:r>
        <w:rPr>
          <w:rFonts w:hint="eastAsia"/>
        </w:rPr>
        <w:t>南高サロン　（水曜日、９：００～１２：００　於：生涯学習センター）</w:t>
      </w:r>
    </w:p>
    <w:p w:rsidR="00BC18E0" w:rsidRDefault="00BC18E0" w:rsidP="00BC18E0">
      <w:r>
        <w:rPr>
          <w:rFonts w:hint="eastAsia"/>
        </w:rPr>
        <w:t>祖母井サロン（金曜日、９：００～１２：００　於：保健センター）</w:t>
      </w:r>
    </w:p>
    <w:p w:rsidR="00BC18E0" w:rsidRDefault="00BC18E0" w:rsidP="00BC18E0">
      <w:r>
        <w:rPr>
          <w:rFonts w:hint="eastAsia"/>
        </w:rPr>
        <w:t xml:space="preserve">　車の手配・運転ボランティアの手配業務を受託し、サロンスタッフの協力も得ながら、利用者の移動手段を確保します。</w:t>
      </w:r>
    </w:p>
    <w:p w:rsidR="00BC18E0" w:rsidRDefault="00BC18E0" w:rsidP="00BC18E0">
      <w:pPr>
        <w:rPr>
          <w:szCs w:val="21"/>
        </w:rPr>
      </w:pPr>
      <w:r>
        <w:rPr>
          <w:rFonts w:hint="eastAsia"/>
          <w:szCs w:val="21"/>
        </w:rPr>
        <w:t xml:space="preserve">　</w:t>
      </w:r>
    </w:p>
    <w:p w:rsidR="00BC18E0" w:rsidRPr="001A3CBA" w:rsidRDefault="00F30E93" w:rsidP="00BC18E0">
      <w:pPr>
        <w:rPr>
          <w:b/>
          <w:sz w:val="22"/>
          <w:szCs w:val="22"/>
        </w:rPr>
      </w:pPr>
      <w:r>
        <w:rPr>
          <w:rFonts w:hint="eastAsia"/>
          <w:b/>
          <w:sz w:val="22"/>
          <w:szCs w:val="22"/>
        </w:rPr>
        <w:t>６</w:t>
      </w:r>
      <w:r w:rsidR="00906998" w:rsidRPr="001A3CBA">
        <w:rPr>
          <w:rFonts w:hint="eastAsia"/>
          <w:b/>
          <w:sz w:val="22"/>
          <w:szCs w:val="22"/>
        </w:rPr>
        <w:t>．</w:t>
      </w:r>
      <w:r w:rsidR="00BC18E0" w:rsidRPr="001A3CBA">
        <w:rPr>
          <w:rFonts w:hint="eastAsia"/>
          <w:b/>
          <w:sz w:val="22"/>
          <w:szCs w:val="22"/>
        </w:rPr>
        <w:t>学童保育事業</w:t>
      </w:r>
    </w:p>
    <w:p w:rsidR="00BC18E0" w:rsidRDefault="00BC18E0" w:rsidP="00BC18E0">
      <w:pPr>
        <w:rPr>
          <w:szCs w:val="21"/>
        </w:rPr>
      </w:pPr>
      <w:r>
        <w:rPr>
          <w:rFonts w:hint="eastAsia"/>
          <w:szCs w:val="21"/>
        </w:rPr>
        <w:t xml:space="preserve">　この事業は、保護者が就業</w:t>
      </w:r>
      <w:r w:rsidR="00FB31EF">
        <w:rPr>
          <w:rFonts w:hint="eastAsia"/>
          <w:szCs w:val="21"/>
        </w:rPr>
        <w:t>や</w:t>
      </w:r>
      <w:r>
        <w:rPr>
          <w:rFonts w:hint="eastAsia"/>
          <w:szCs w:val="21"/>
        </w:rPr>
        <w:t>疾病</w:t>
      </w:r>
      <w:r w:rsidR="00FB31EF">
        <w:rPr>
          <w:rFonts w:hint="eastAsia"/>
          <w:szCs w:val="21"/>
        </w:rPr>
        <w:t>、</w:t>
      </w:r>
      <w:r>
        <w:rPr>
          <w:rFonts w:hint="eastAsia"/>
          <w:szCs w:val="21"/>
        </w:rPr>
        <w:t>その他</w:t>
      </w:r>
      <w:r w:rsidR="00FB31EF">
        <w:rPr>
          <w:rFonts w:hint="eastAsia"/>
          <w:szCs w:val="21"/>
        </w:rPr>
        <w:t>やむを得ない</w:t>
      </w:r>
      <w:r>
        <w:rPr>
          <w:rFonts w:hint="eastAsia"/>
          <w:szCs w:val="21"/>
        </w:rPr>
        <w:t>事情により、</w:t>
      </w:r>
      <w:r w:rsidR="00FB31EF">
        <w:rPr>
          <w:rFonts w:hint="eastAsia"/>
          <w:szCs w:val="21"/>
        </w:rPr>
        <w:t>授業の終了後または</w:t>
      </w:r>
      <w:r>
        <w:rPr>
          <w:rFonts w:hint="eastAsia"/>
          <w:szCs w:val="21"/>
        </w:rPr>
        <w:t>長期休業日に家庭</w:t>
      </w:r>
      <w:r w:rsidR="008113DA">
        <w:rPr>
          <w:rFonts w:hint="eastAsia"/>
          <w:szCs w:val="21"/>
        </w:rPr>
        <w:t>保育が困難となる児童を、当該事業の中で各クラブ共、小学１～</w:t>
      </w:r>
      <w:r>
        <w:rPr>
          <w:rFonts w:hint="eastAsia"/>
          <w:szCs w:val="21"/>
        </w:rPr>
        <w:t>６年生を保育対象として実施しています。</w:t>
      </w:r>
    </w:p>
    <w:p w:rsidR="00BC18E0" w:rsidRDefault="00BC18E0" w:rsidP="00BC18E0">
      <w:pPr>
        <w:ind w:firstLineChars="100" w:firstLine="207"/>
        <w:rPr>
          <w:szCs w:val="21"/>
        </w:rPr>
      </w:pPr>
      <w:r>
        <w:rPr>
          <w:rFonts w:hint="eastAsia"/>
          <w:szCs w:val="21"/>
        </w:rPr>
        <w:t>受委託契約先の町こども育成課と緊密な連携をとりながら、指導員の人事管理を含み利用している学童を取り巻く中で、家族・学校・学童指導員が一体となり連携を図りながらクラブの適切な運営管理にあたります。</w:t>
      </w:r>
    </w:p>
    <w:p w:rsidR="00BC18E0" w:rsidRDefault="00BC18E0" w:rsidP="00BC18E0">
      <w:pPr>
        <w:rPr>
          <w:szCs w:val="21"/>
        </w:rPr>
      </w:pPr>
    </w:p>
    <w:p w:rsidR="00BC18E0" w:rsidRDefault="00BC18E0" w:rsidP="00BC18E0">
      <w:pPr>
        <w:rPr>
          <w:szCs w:val="21"/>
        </w:rPr>
      </w:pPr>
      <w:r>
        <w:rPr>
          <w:rFonts w:hint="eastAsia"/>
          <w:szCs w:val="21"/>
        </w:rPr>
        <w:t>・学童保育実施時間</w:t>
      </w:r>
    </w:p>
    <w:p w:rsidR="00BC18E0" w:rsidRDefault="00BC18E0" w:rsidP="00BC18E0">
      <w:pPr>
        <w:rPr>
          <w:szCs w:val="21"/>
        </w:rPr>
      </w:pPr>
      <w:r>
        <w:rPr>
          <w:rFonts w:hint="eastAsia"/>
          <w:szCs w:val="21"/>
        </w:rPr>
        <w:t xml:space="preserve">　　月～金曜日までの平日は、下校時</w:t>
      </w:r>
      <w:r w:rsidR="00ED3AB3">
        <w:rPr>
          <w:rFonts w:hint="eastAsia"/>
          <w:szCs w:val="21"/>
        </w:rPr>
        <w:t>～</w:t>
      </w:r>
      <w:r>
        <w:rPr>
          <w:rFonts w:hint="eastAsia"/>
          <w:szCs w:val="21"/>
        </w:rPr>
        <w:t>午後７：００</w:t>
      </w:r>
    </w:p>
    <w:p w:rsidR="00BC18E0" w:rsidRDefault="00BC18E0" w:rsidP="00BC18E0">
      <w:pPr>
        <w:rPr>
          <w:szCs w:val="21"/>
        </w:rPr>
      </w:pPr>
      <w:r>
        <w:rPr>
          <w:rFonts w:hint="eastAsia"/>
          <w:szCs w:val="21"/>
        </w:rPr>
        <w:t xml:space="preserve">　　春、夏、冬休み</w:t>
      </w:r>
      <w:r w:rsidR="00FB31EF">
        <w:rPr>
          <w:rFonts w:hint="eastAsia"/>
          <w:szCs w:val="21"/>
        </w:rPr>
        <w:t>、</w:t>
      </w:r>
      <w:r>
        <w:rPr>
          <w:rFonts w:hint="eastAsia"/>
          <w:szCs w:val="21"/>
        </w:rPr>
        <w:t>土曜日、</w:t>
      </w:r>
      <w:r w:rsidR="005C258A">
        <w:rPr>
          <w:rFonts w:hint="eastAsia"/>
          <w:szCs w:val="21"/>
        </w:rPr>
        <w:t>休校日は、</w:t>
      </w:r>
      <w:r>
        <w:rPr>
          <w:rFonts w:hint="eastAsia"/>
          <w:szCs w:val="21"/>
        </w:rPr>
        <w:t>午前７：３０～午後７：００</w:t>
      </w:r>
    </w:p>
    <w:p w:rsidR="00750A6C" w:rsidRPr="00FB31EF" w:rsidRDefault="00750A6C" w:rsidP="00BC18E0">
      <w:pPr>
        <w:rPr>
          <w:szCs w:val="21"/>
        </w:rPr>
      </w:pPr>
    </w:p>
    <w:p w:rsidR="00BC18E0" w:rsidRDefault="00BC18E0" w:rsidP="00BC18E0">
      <w:pPr>
        <w:rPr>
          <w:szCs w:val="21"/>
        </w:rPr>
      </w:pPr>
      <w:r>
        <w:rPr>
          <w:rFonts w:hint="eastAsia"/>
          <w:szCs w:val="21"/>
        </w:rPr>
        <w:t>・学童保育実施場所</w:t>
      </w:r>
    </w:p>
    <w:p w:rsidR="00BC18E0" w:rsidRDefault="00BC18E0" w:rsidP="00BC18E0">
      <w:pPr>
        <w:ind w:firstLineChars="200" w:firstLine="415"/>
        <w:rPr>
          <w:szCs w:val="21"/>
        </w:rPr>
      </w:pPr>
      <w:r>
        <w:rPr>
          <w:rFonts w:hint="eastAsia"/>
          <w:szCs w:val="21"/>
        </w:rPr>
        <w:t>なかよしクラブ　　於：町農業者トレーニングセンター</w:t>
      </w:r>
    </w:p>
    <w:p w:rsidR="00BC18E0" w:rsidRDefault="00BC18E0" w:rsidP="00BC18E0">
      <w:pPr>
        <w:ind w:firstLineChars="200" w:firstLine="415"/>
        <w:rPr>
          <w:szCs w:val="21"/>
        </w:rPr>
      </w:pPr>
      <w:r>
        <w:rPr>
          <w:rFonts w:hint="eastAsia"/>
          <w:szCs w:val="21"/>
        </w:rPr>
        <w:t>おひさまクラブ　　於：生涯学習センター</w:t>
      </w:r>
    </w:p>
    <w:p w:rsidR="00BC18E0" w:rsidRDefault="00BC18E0" w:rsidP="00BC18E0">
      <w:pPr>
        <w:ind w:firstLineChars="200" w:firstLine="415"/>
        <w:rPr>
          <w:szCs w:val="21"/>
        </w:rPr>
      </w:pPr>
      <w:r>
        <w:rPr>
          <w:rFonts w:hint="eastAsia"/>
          <w:szCs w:val="21"/>
        </w:rPr>
        <w:t>あおぞら</w:t>
      </w:r>
      <w:r>
        <w:rPr>
          <w:rFonts w:ascii="ＭＳ 明朝" w:hAnsi="ＭＳ 明朝" w:cs="ＭＳ 明朝" w:hint="eastAsia"/>
          <w:szCs w:val="21"/>
        </w:rPr>
        <w:t xml:space="preserve">クラブ　　</w:t>
      </w:r>
      <w:r>
        <w:rPr>
          <w:rFonts w:hint="eastAsia"/>
          <w:szCs w:val="21"/>
        </w:rPr>
        <w:t>於：芳賀南小学校</w:t>
      </w:r>
    </w:p>
    <w:p w:rsidR="00BC18E0" w:rsidRDefault="00906998" w:rsidP="00BC18E0">
      <w:pPr>
        <w:ind w:firstLineChars="100" w:firstLine="207"/>
        <w:rPr>
          <w:szCs w:val="21"/>
        </w:rPr>
      </w:pPr>
      <w:r>
        <w:rPr>
          <w:rFonts w:hint="eastAsia"/>
          <w:szCs w:val="21"/>
        </w:rPr>
        <w:t>土曜保育は３クラブ全ての児童を対象に行います</w:t>
      </w:r>
      <w:r w:rsidR="00BC18E0">
        <w:rPr>
          <w:rFonts w:hint="eastAsia"/>
          <w:szCs w:val="21"/>
        </w:rPr>
        <w:t>が、実施場所</w:t>
      </w:r>
      <w:r w:rsidR="00A32D77">
        <w:rPr>
          <w:rFonts w:hint="eastAsia"/>
          <w:szCs w:val="21"/>
        </w:rPr>
        <w:t>については</w:t>
      </w:r>
      <w:r w:rsidR="008508FA">
        <w:rPr>
          <w:rFonts w:hint="eastAsia"/>
          <w:szCs w:val="21"/>
        </w:rPr>
        <w:t>なかよしクラブにて</w:t>
      </w:r>
      <w:r w:rsidR="008673AA">
        <w:rPr>
          <w:rFonts w:hint="eastAsia"/>
          <w:szCs w:val="21"/>
        </w:rPr>
        <w:t>合同で</w:t>
      </w:r>
      <w:r>
        <w:rPr>
          <w:rFonts w:hint="eastAsia"/>
          <w:szCs w:val="21"/>
        </w:rPr>
        <w:t>実施します</w:t>
      </w:r>
      <w:r w:rsidR="00BC18E0">
        <w:rPr>
          <w:rFonts w:hint="eastAsia"/>
          <w:szCs w:val="21"/>
        </w:rPr>
        <w:t>。</w:t>
      </w:r>
    </w:p>
    <w:p w:rsidR="00BC18E0" w:rsidRDefault="00BC18E0" w:rsidP="00BC18E0">
      <w:pPr>
        <w:ind w:firstLineChars="100" w:firstLine="207"/>
        <w:rPr>
          <w:szCs w:val="21"/>
        </w:rPr>
      </w:pPr>
      <w:r>
        <w:rPr>
          <w:rFonts w:hint="eastAsia"/>
          <w:szCs w:val="21"/>
        </w:rPr>
        <w:lastRenderedPageBreak/>
        <w:t>一時的保育を利用する学童も増加傾向にあることから</w:t>
      </w:r>
      <w:r w:rsidR="00A32D77">
        <w:rPr>
          <w:rFonts w:hint="eastAsia"/>
          <w:szCs w:val="21"/>
        </w:rPr>
        <w:t>より一層保育体制の強化を図っていきます。きめ細やかな保育を</w:t>
      </w:r>
      <w:r w:rsidR="00750A6C">
        <w:rPr>
          <w:rFonts w:hint="eastAsia"/>
          <w:szCs w:val="21"/>
        </w:rPr>
        <w:t>する</w:t>
      </w:r>
      <w:r w:rsidR="00A32D77">
        <w:rPr>
          <w:rFonts w:hint="eastAsia"/>
          <w:szCs w:val="21"/>
        </w:rPr>
        <w:t>うえで、</w:t>
      </w:r>
      <w:r>
        <w:rPr>
          <w:rFonts w:hint="eastAsia"/>
          <w:szCs w:val="21"/>
        </w:rPr>
        <w:t>指導員の資質向上を目指し</w:t>
      </w:r>
      <w:r w:rsidR="00A32D77">
        <w:rPr>
          <w:rFonts w:hint="eastAsia"/>
          <w:szCs w:val="21"/>
        </w:rPr>
        <w:t>、</w:t>
      </w:r>
      <w:r>
        <w:rPr>
          <w:rFonts w:hint="eastAsia"/>
          <w:szCs w:val="21"/>
        </w:rPr>
        <w:t>適宜</w:t>
      </w:r>
      <w:r w:rsidR="00A32D77">
        <w:rPr>
          <w:rFonts w:hint="eastAsia"/>
          <w:szCs w:val="21"/>
        </w:rPr>
        <w:t>研修を</w:t>
      </w:r>
      <w:r>
        <w:rPr>
          <w:rFonts w:hint="eastAsia"/>
          <w:szCs w:val="21"/>
        </w:rPr>
        <w:t>行い、春・夏・冬休み期間においては短期雇用指導員を加えての保育になるため、指導員間の連携強化や</w:t>
      </w:r>
      <w:r w:rsidR="00E8517A">
        <w:rPr>
          <w:rFonts w:hint="eastAsia"/>
          <w:szCs w:val="21"/>
        </w:rPr>
        <w:t>主任支援員</w:t>
      </w:r>
      <w:r>
        <w:rPr>
          <w:rFonts w:hint="eastAsia"/>
          <w:szCs w:val="21"/>
        </w:rPr>
        <w:t>のリードのもとに、学童保育事業全体の適切な運営を図っていきます。</w:t>
      </w:r>
    </w:p>
    <w:p w:rsidR="00BC18E0" w:rsidRDefault="00BC18E0" w:rsidP="00BC18E0">
      <w:pPr>
        <w:rPr>
          <w:szCs w:val="21"/>
        </w:rPr>
      </w:pPr>
      <w:r>
        <w:rPr>
          <w:rFonts w:hint="eastAsia"/>
          <w:szCs w:val="21"/>
        </w:rPr>
        <w:t xml:space="preserve">　</w:t>
      </w:r>
      <w:r w:rsidRPr="00750A6C">
        <w:rPr>
          <w:rFonts w:hint="eastAsia"/>
          <w:color w:val="000000" w:themeColor="text1"/>
          <w:szCs w:val="21"/>
        </w:rPr>
        <w:t>今年度</w:t>
      </w:r>
      <w:r w:rsidR="00AF416A" w:rsidRPr="00750A6C">
        <w:rPr>
          <w:rFonts w:hint="eastAsia"/>
          <w:color w:val="000000" w:themeColor="text1"/>
          <w:szCs w:val="21"/>
        </w:rPr>
        <w:t>は主任支援員（リーダー）と</w:t>
      </w:r>
      <w:r w:rsidR="008673AA">
        <w:rPr>
          <w:rFonts w:hint="eastAsia"/>
          <w:color w:val="000000" w:themeColor="text1"/>
          <w:szCs w:val="21"/>
        </w:rPr>
        <w:t>支援員、</w:t>
      </w:r>
      <w:r w:rsidR="00ED3AB3" w:rsidRPr="00750A6C">
        <w:rPr>
          <w:rFonts w:hint="eastAsia"/>
          <w:color w:val="000000" w:themeColor="text1"/>
          <w:szCs w:val="21"/>
        </w:rPr>
        <w:t>発達</w:t>
      </w:r>
      <w:r w:rsidRPr="00750A6C">
        <w:rPr>
          <w:rFonts w:hint="eastAsia"/>
          <w:color w:val="000000" w:themeColor="text1"/>
          <w:szCs w:val="21"/>
        </w:rPr>
        <w:t>障がい児支援担当指導員を</w:t>
      </w:r>
      <w:r w:rsidR="00AF416A" w:rsidRPr="00750A6C">
        <w:rPr>
          <w:rFonts w:hint="eastAsia"/>
          <w:color w:val="000000" w:themeColor="text1"/>
          <w:szCs w:val="21"/>
        </w:rPr>
        <w:t>それぞれ</w:t>
      </w:r>
      <w:r w:rsidR="00B70F66">
        <w:rPr>
          <w:rFonts w:hint="eastAsia"/>
          <w:color w:val="000000" w:themeColor="text1"/>
          <w:szCs w:val="21"/>
        </w:rPr>
        <w:t>のクラブに</w:t>
      </w:r>
      <w:r w:rsidR="00AF416A" w:rsidRPr="00750A6C">
        <w:rPr>
          <w:rFonts w:hint="eastAsia"/>
          <w:color w:val="000000" w:themeColor="text1"/>
          <w:szCs w:val="21"/>
        </w:rPr>
        <w:t>各</w:t>
      </w:r>
      <w:r w:rsidR="00A056A7">
        <w:rPr>
          <w:rFonts w:hint="eastAsia"/>
          <w:color w:val="000000" w:themeColor="text1"/>
          <w:szCs w:val="21"/>
        </w:rPr>
        <w:t>１</w:t>
      </w:r>
      <w:r w:rsidRPr="00750A6C">
        <w:rPr>
          <w:rFonts w:hint="eastAsia"/>
          <w:color w:val="000000" w:themeColor="text1"/>
          <w:szCs w:val="21"/>
        </w:rPr>
        <w:t>名</w:t>
      </w:r>
      <w:r w:rsidR="00AF416A" w:rsidRPr="00750A6C">
        <w:rPr>
          <w:rFonts w:hint="eastAsia"/>
          <w:color w:val="000000" w:themeColor="text1"/>
          <w:szCs w:val="21"/>
        </w:rPr>
        <w:t>配置し、</w:t>
      </w:r>
      <w:r w:rsidR="000D0EDA">
        <w:rPr>
          <w:rFonts w:hint="eastAsia"/>
          <w:szCs w:val="21"/>
        </w:rPr>
        <w:t>発達段階に応じた遊びや生活が</w:t>
      </w:r>
      <w:r w:rsidR="00A056A7">
        <w:rPr>
          <w:rFonts w:hint="eastAsia"/>
          <w:szCs w:val="21"/>
        </w:rPr>
        <w:t>できる</w:t>
      </w:r>
      <w:r w:rsidR="000D0EDA">
        <w:rPr>
          <w:rFonts w:hint="eastAsia"/>
          <w:szCs w:val="21"/>
        </w:rPr>
        <w:t>よう、児童の自主性、社会性および創造性の向上、基本的な生活習慣の確立等</w:t>
      </w:r>
      <w:r w:rsidR="00167E9E">
        <w:rPr>
          <w:rFonts w:hint="eastAsia"/>
          <w:szCs w:val="21"/>
        </w:rPr>
        <w:t>が</w:t>
      </w:r>
      <w:r w:rsidR="000D0EDA">
        <w:rPr>
          <w:rFonts w:hint="eastAsia"/>
          <w:szCs w:val="21"/>
        </w:rPr>
        <w:t>図</w:t>
      </w:r>
      <w:r w:rsidR="00167E9E">
        <w:rPr>
          <w:rFonts w:hint="eastAsia"/>
          <w:szCs w:val="21"/>
        </w:rPr>
        <w:t>れるような</w:t>
      </w:r>
      <w:r>
        <w:rPr>
          <w:rFonts w:hint="eastAsia"/>
          <w:szCs w:val="21"/>
        </w:rPr>
        <w:t>学童保育運営を図っていきます。</w:t>
      </w:r>
    </w:p>
    <w:p w:rsidR="00F25203" w:rsidRDefault="00144053" w:rsidP="00575D27">
      <w:pPr>
        <w:widowControl/>
        <w:jc w:val="left"/>
        <w:rPr>
          <w:szCs w:val="21"/>
        </w:rPr>
      </w:pPr>
      <w:r w:rsidRPr="00144053">
        <w:rPr>
          <w:noProof/>
        </w:rPr>
        <w:drawing>
          <wp:anchor distT="0" distB="0" distL="114300" distR="114300" simplePos="0" relativeHeight="251658240" behindDoc="0" locked="0" layoutInCell="1" allowOverlap="1">
            <wp:simplePos x="0" y="0"/>
            <wp:positionH relativeFrom="column">
              <wp:posOffset>367665</wp:posOffset>
            </wp:positionH>
            <wp:positionV relativeFrom="paragraph">
              <wp:posOffset>8890</wp:posOffset>
            </wp:positionV>
            <wp:extent cx="4800600" cy="26498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881" t="5053" r="4564" b="3262"/>
                    <a:stretch/>
                  </pic:blipFill>
                  <pic:spPr bwMode="auto">
                    <a:xfrm>
                      <a:off x="0" y="0"/>
                      <a:ext cx="4800600" cy="2649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575D27" w:rsidRDefault="00575D27" w:rsidP="00575D27">
      <w:pPr>
        <w:widowControl/>
        <w:jc w:val="left"/>
        <w:rPr>
          <w:szCs w:val="21"/>
        </w:rPr>
      </w:pPr>
    </w:p>
    <w:p w:rsidR="00575D27" w:rsidRDefault="00575D27" w:rsidP="00575D27">
      <w:pPr>
        <w:widowControl/>
        <w:jc w:val="left"/>
        <w:rPr>
          <w:szCs w:val="21"/>
        </w:rPr>
      </w:pPr>
    </w:p>
    <w:p w:rsidR="00575D27" w:rsidRDefault="00575D27" w:rsidP="00575D27">
      <w:pPr>
        <w:widowControl/>
        <w:jc w:val="left"/>
        <w:rPr>
          <w:szCs w:val="21"/>
        </w:rPr>
      </w:pPr>
    </w:p>
    <w:p w:rsidR="00575D27" w:rsidRDefault="00575D27" w:rsidP="00575D27">
      <w:pPr>
        <w:widowControl/>
        <w:jc w:val="left"/>
        <w:rPr>
          <w:szCs w:val="21"/>
        </w:rPr>
      </w:pPr>
    </w:p>
    <w:p w:rsidR="00575D27" w:rsidRDefault="00575D27" w:rsidP="00575D27">
      <w:pPr>
        <w:widowControl/>
        <w:jc w:val="left"/>
        <w:rPr>
          <w:szCs w:val="21"/>
        </w:rPr>
      </w:pPr>
    </w:p>
    <w:p w:rsidR="00F30E93" w:rsidRDefault="00F30E93" w:rsidP="00575D27">
      <w:pPr>
        <w:widowControl/>
        <w:jc w:val="left"/>
        <w:rPr>
          <w:szCs w:val="21"/>
        </w:rPr>
      </w:pPr>
    </w:p>
    <w:p w:rsidR="00F30E93" w:rsidRDefault="00F30E93" w:rsidP="00575D27">
      <w:pPr>
        <w:widowControl/>
        <w:jc w:val="left"/>
        <w:rPr>
          <w:szCs w:val="21"/>
        </w:rPr>
      </w:pPr>
    </w:p>
    <w:p w:rsidR="00575D27" w:rsidRDefault="00575D27" w:rsidP="00575D27">
      <w:pPr>
        <w:widowControl/>
        <w:jc w:val="left"/>
        <w:rPr>
          <w:szCs w:val="21"/>
        </w:rPr>
      </w:pPr>
    </w:p>
    <w:p w:rsidR="00492DF0" w:rsidRDefault="00492DF0" w:rsidP="00575D27">
      <w:pPr>
        <w:widowControl/>
        <w:jc w:val="left"/>
        <w:rPr>
          <w:szCs w:val="21"/>
        </w:rPr>
      </w:pPr>
    </w:p>
    <w:p w:rsidR="00492DF0" w:rsidRDefault="00492DF0" w:rsidP="00575D27">
      <w:pPr>
        <w:widowControl/>
        <w:jc w:val="left"/>
        <w:rPr>
          <w:szCs w:val="21"/>
        </w:rPr>
      </w:pPr>
    </w:p>
    <w:p w:rsidR="00492DF0" w:rsidRDefault="00492DF0" w:rsidP="00575D27">
      <w:pPr>
        <w:widowControl/>
        <w:jc w:val="left"/>
        <w:rPr>
          <w:szCs w:val="21"/>
        </w:rPr>
      </w:pPr>
    </w:p>
    <w:p w:rsidR="00492DF0" w:rsidRPr="00575D27" w:rsidRDefault="00492DF0" w:rsidP="00575D27">
      <w:pPr>
        <w:widowControl/>
        <w:jc w:val="left"/>
        <w:rPr>
          <w:szCs w:val="21"/>
        </w:rPr>
      </w:pPr>
    </w:p>
    <w:p w:rsidR="00BC18E0" w:rsidRDefault="00F30E93" w:rsidP="00BC18E0">
      <w:pPr>
        <w:rPr>
          <w:b/>
          <w:sz w:val="22"/>
          <w:szCs w:val="22"/>
        </w:rPr>
      </w:pPr>
      <w:r>
        <w:rPr>
          <w:rFonts w:hint="eastAsia"/>
          <w:b/>
          <w:sz w:val="22"/>
          <w:szCs w:val="22"/>
        </w:rPr>
        <w:t>７</w:t>
      </w:r>
      <w:r w:rsidR="00906998">
        <w:rPr>
          <w:rFonts w:hint="eastAsia"/>
          <w:b/>
          <w:sz w:val="22"/>
          <w:szCs w:val="22"/>
        </w:rPr>
        <w:t>．</w:t>
      </w:r>
      <w:r w:rsidR="00BC18E0">
        <w:rPr>
          <w:rFonts w:hint="eastAsia"/>
          <w:b/>
          <w:sz w:val="22"/>
          <w:szCs w:val="22"/>
        </w:rPr>
        <w:t>心配ごと相談所の開設</w:t>
      </w:r>
    </w:p>
    <w:p w:rsidR="00BC18E0" w:rsidRDefault="00BC18E0" w:rsidP="00E955A9">
      <w:r>
        <w:rPr>
          <w:rFonts w:hint="eastAsia"/>
        </w:rPr>
        <w:t xml:space="preserve">　</w:t>
      </w:r>
      <w:r w:rsidR="004C17A4">
        <w:rPr>
          <w:rFonts w:hint="eastAsia"/>
        </w:rPr>
        <w:t>本相談所は</w:t>
      </w:r>
      <w:r>
        <w:rPr>
          <w:rFonts w:hint="eastAsia"/>
        </w:rPr>
        <w:t>地域のニーズ、困りごと、悩みごとについての身近な相談所として</w:t>
      </w:r>
      <w:r w:rsidR="00E955A9">
        <w:rPr>
          <w:rFonts w:hint="eastAsia"/>
        </w:rPr>
        <w:t>、</w:t>
      </w:r>
      <w:r>
        <w:rPr>
          <w:rFonts w:hint="eastAsia"/>
        </w:rPr>
        <w:t>特に高齢者などへの相談支援対策として、欠かせない位置付けになっています。また、調整・改善・解決を図るため専門機関などへのつなぎ</w:t>
      </w:r>
      <w:r w:rsidR="004C17A4">
        <w:rPr>
          <w:rFonts w:hint="eastAsia"/>
        </w:rPr>
        <w:t>役として重要な</w:t>
      </w:r>
      <w:r w:rsidR="00340884">
        <w:rPr>
          <w:rFonts w:hint="eastAsia"/>
        </w:rPr>
        <w:t>役目を</w:t>
      </w:r>
      <w:r>
        <w:rPr>
          <w:rFonts w:hint="eastAsia"/>
        </w:rPr>
        <w:t>果たしています。</w:t>
      </w:r>
    </w:p>
    <w:p w:rsidR="005252F4" w:rsidRDefault="00167E9E" w:rsidP="00E955A9">
      <w:pPr>
        <w:ind w:firstLineChars="100" w:firstLine="207"/>
        <w:rPr>
          <w:szCs w:val="21"/>
        </w:rPr>
      </w:pPr>
      <w:r>
        <w:rPr>
          <w:rFonts w:hint="eastAsia"/>
          <w:szCs w:val="21"/>
        </w:rPr>
        <w:t>無料法律相談の開催も今年度で</w:t>
      </w:r>
      <w:r w:rsidR="00A056A7">
        <w:rPr>
          <w:rFonts w:hint="eastAsia"/>
          <w:szCs w:val="21"/>
        </w:rPr>
        <w:t>３</w:t>
      </w:r>
      <w:r w:rsidR="00BC18E0" w:rsidRPr="00E955A9">
        <w:rPr>
          <w:rFonts w:hint="eastAsia"/>
          <w:szCs w:val="21"/>
        </w:rPr>
        <w:t>年</w:t>
      </w:r>
      <w:r w:rsidR="00A056A7">
        <w:rPr>
          <w:rFonts w:hint="eastAsia"/>
          <w:szCs w:val="21"/>
        </w:rPr>
        <w:t>目</w:t>
      </w:r>
      <w:r>
        <w:rPr>
          <w:rFonts w:hint="eastAsia"/>
          <w:szCs w:val="21"/>
        </w:rPr>
        <w:t>となります。</w:t>
      </w:r>
      <w:r w:rsidR="00BC18E0" w:rsidRPr="00E955A9">
        <w:rPr>
          <w:rFonts w:hint="eastAsia"/>
          <w:szCs w:val="21"/>
        </w:rPr>
        <w:t>予約制で年</w:t>
      </w:r>
      <w:r w:rsidR="00A056A7">
        <w:rPr>
          <w:rFonts w:hint="eastAsia"/>
          <w:szCs w:val="21"/>
        </w:rPr>
        <w:t>４</w:t>
      </w:r>
      <w:r w:rsidR="00BC18E0" w:rsidRPr="00E955A9">
        <w:rPr>
          <w:rFonts w:hint="eastAsia"/>
          <w:szCs w:val="21"/>
        </w:rPr>
        <w:t>回</w:t>
      </w:r>
      <w:r w:rsidR="009F66A2" w:rsidRPr="00E955A9">
        <w:rPr>
          <w:rFonts w:hint="eastAsia"/>
          <w:szCs w:val="21"/>
        </w:rPr>
        <w:t>心配ごと相談所事業の中で</w:t>
      </w:r>
      <w:r w:rsidR="009F66A2">
        <w:rPr>
          <w:rFonts w:hint="eastAsia"/>
          <w:szCs w:val="21"/>
        </w:rPr>
        <w:t>実施しております。法律問題について弁護士が相談に応じ、問題解決に向けてのアドバイスをします。</w:t>
      </w:r>
    </w:p>
    <w:p w:rsidR="00BC18E0" w:rsidRDefault="00BC18E0" w:rsidP="00BC18E0">
      <w:r>
        <w:rPr>
          <w:rFonts w:hint="eastAsia"/>
        </w:rPr>
        <w:t>通常相談</w:t>
      </w:r>
      <w:r w:rsidR="00C40986">
        <w:rPr>
          <w:rFonts w:hint="eastAsia"/>
        </w:rPr>
        <w:t>は</w:t>
      </w:r>
      <w:r>
        <w:rPr>
          <w:rFonts w:hint="eastAsia"/>
        </w:rPr>
        <w:t>毎週火曜日</w:t>
      </w:r>
      <w:r w:rsidR="00C40986">
        <w:rPr>
          <w:rFonts w:hint="eastAsia"/>
        </w:rPr>
        <w:t>、</w:t>
      </w:r>
      <w:r>
        <w:rPr>
          <w:rFonts w:hint="eastAsia"/>
        </w:rPr>
        <w:t>午後１：３０～午後４：００</w:t>
      </w:r>
    </w:p>
    <w:p w:rsidR="00BC18E0" w:rsidRDefault="00BC18E0" w:rsidP="00BC18E0">
      <w:r w:rsidRPr="00340884">
        <w:rPr>
          <w:rFonts w:hint="eastAsia"/>
        </w:rPr>
        <w:t>第</w:t>
      </w:r>
      <w:r w:rsidR="00A056A7">
        <w:rPr>
          <w:rFonts w:hint="eastAsia"/>
        </w:rPr>
        <w:t>３</w:t>
      </w:r>
      <w:r w:rsidRPr="00340884">
        <w:rPr>
          <w:rFonts w:hint="eastAsia"/>
        </w:rPr>
        <w:t>火曜日</w:t>
      </w:r>
      <w:r>
        <w:rPr>
          <w:rFonts w:hint="eastAsia"/>
        </w:rPr>
        <w:t>は２名の心配ごと相談員と他に行政相談員・人権擁護</w:t>
      </w:r>
      <w:r w:rsidR="008113DA">
        <w:rPr>
          <w:rFonts w:hint="eastAsia"/>
        </w:rPr>
        <w:t>委</w:t>
      </w:r>
      <w:r>
        <w:rPr>
          <w:rFonts w:hint="eastAsia"/>
        </w:rPr>
        <w:t>員各々１名ずつの計４名で</w:t>
      </w:r>
      <w:r w:rsidRPr="00340884">
        <w:rPr>
          <w:rFonts w:hint="eastAsia"/>
        </w:rPr>
        <w:t>常駐対応</w:t>
      </w:r>
      <w:r>
        <w:rPr>
          <w:rFonts w:hint="eastAsia"/>
        </w:rPr>
        <w:t>。</w:t>
      </w:r>
    </w:p>
    <w:p w:rsidR="00BC18E0" w:rsidRDefault="00BC18E0" w:rsidP="00BC18E0">
      <w:r w:rsidRPr="00340884">
        <w:rPr>
          <w:rFonts w:hint="eastAsia"/>
        </w:rPr>
        <w:t>第１（法律相談日以外）、２、４、５火曜日</w:t>
      </w:r>
      <w:r>
        <w:rPr>
          <w:rFonts w:hint="eastAsia"/>
        </w:rPr>
        <w:t>については、心配ごと相談員３名で</w:t>
      </w:r>
      <w:r w:rsidRPr="00340884">
        <w:rPr>
          <w:rFonts w:hint="eastAsia"/>
        </w:rPr>
        <w:t>予約制</w:t>
      </w:r>
      <w:r>
        <w:rPr>
          <w:rFonts w:hint="eastAsia"/>
        </w:rPr>
        <w:t>での対応。</w:t>
      </w:r>
    </w:p>
    <w:p w:rsidR="00BC18E0" w:rsidRDefault="009F66A2" w:rsidP="00BC18E0">
      <w:r w:rsidRPr="00976CBD">
        <w:rPr>
          <w:rFonts w:hint="eastAsia"/>
        </w:rPr>
        <w:t>年４回</w:t>
      </w:r>
      <w:r w:rsidRPr="00976CBD">
        <w:rPr>
          <w:rFonts w:hint="eastAsia"/>
        </w:rPr>
        <w:t xml:space="preserve"> </w:t>
      </w:r>
      <w:r w:rsidRPr="00976CBD">
        <w:rPr>
          <w:rFonts w:hint="eastAsia"/>
        </w:rPr>
        <w:t>第１</w:t>
      </w:r>
      <w:r w:rsidR="00AF3400" w:rsidRPr="00976CBD">
        <w:rPr>
          <w:rFonts w:hint="eastAsia"/>
        </w:rPr>
        <w:t>火曜日の心配ごと相談日を</w:t>
      </w:r>
      <w:r w:rsidRPr="00976CBD">
        <w:rPr>
          <w:rFonts w:hint="eastAsia"/>
        </w:rPr>
        <w:t>法律相談日</w:t>
      </w:r>
      <w:r w:rsidR="00AF3400" w:rsidRPr="00976CBD">
        <w:rPr>
          <w:rFonts w:hint="eastAsia"/>
        </w:rPr>
        <w:t>とし弁護士１名</w:t>
      </w:r>
      <w:r w:rsidR="00AF3400" w:rsidRPr="00AF3400">
        <w:rPr>
          <w:rFonts w:hint="eastAsia"/>
        </w:rPr>
        <w:t>と</w:t>
      </w:r>
      <w:r>
        <w:rPr>
          <w:rFonts w:hint="eastAsia"/>
        </w:rPr>
        <w:t>心配ごと相談員</w:t>
      </w:r>
      <w:r w:rsidR="00AF3400">
        <w:rPr>
          <w:rFonts w:hint="eastAsia"/>
        </w:rPr>
        <w:t>２</w:t>
      </w:r>
      <w:r>
        <w:rPr>
          <w:rFonts w:hint="eastAsia"/>
        </w:rPr>
        <w:t>名で</w:t>
      </w:r>
      <w:r w:rsidRPr="00976CBD">
        <w:rPr>
          <w:rFonts w:hint="eastAsia"/>
        </w:rPr>
        <w:t>予約制</w:t>
      </w:r>
      <w:r w:rsidR="00340884" w:rsidRPr="00976CBD">
        <w:rPr>
          <w:rFonts w:hint="eastAsia"/>
        </w:rPr>
        <w:t>の</w:t>
      </w:r>
      <w:r w:rsidR="00AF3400">
        <w:rPr>
          <w:rFonts w:hint="eastAsia"/>
        </w:rPr>
        <w:t>対応</w:t>
      </w:r>
      <w:r w:rsidR="00340884">
        <w:rPr>
          <w:rFonts w:hint="eastAsia"/>
        </w:rPr>
        <w:t>となります</w:t>
      </w:r>
      <w:r w:rsidR="00AF3400">
        <w:rPr>
          <w:rFonts w:hint="eastAsia"/>
        </w:rPr>
        <w:t>。</w:t>
      </w:r>
    </w:p>
    <w:p w:rsidR="00AF3400" w:rsidRDefault="00AF3400" w:rsidP="00BC18E0"/>
    <w:p w:rsidR="00BC18E0" w:rsidRPr="001A3CBA" w:rsidRDefault="00F30E93" w:rsidP="00BC18E0">
      <w:pPr>
        <w:rPr>
          <w:b/>
          <w:sz w:val="22"/>
        </w:rPr>
      </w:pPr>
      <w:r>
        <w:rPr>
          <w:rFonts w:hint="eastAsia"/>
          <w:b/>
          <w:sz w:val="22"/>
        </w:rPr>
        <w:t>８</w:t>
      </w:r>
      <w:r w:rsidR="00906998" w:rsidRPr="001A3CBA">
        <w:rPr>
          <w:rFonts w:hint="eastAsia"/>
          <w:b/>
          <w:sz w:val="22"/>
        </w:rPr>
        <w:t>．</w:t>
      </w:r>
      <w:r w:rsidR="00BC18E0" w:rsidRPr="001A3CBA">
        <w:rPr>
          <w:rFonts w:hint="eastAsia"/>
          <w:b/>
          <w:sz w:val="22"/>
        </w:rPr>
        <w:t>見守り活動支援事業</w:t>
      </w:r>
    </w:p>
    <w:p w:rsidR="00084B2A" w:rsidRDefault="00BC18E0" w:rsidP="00084B2A">
      <w:pPr>
        <w:ind w:firstLineChars="100" w:firstLine="207"/>
        <w:jc w:val="left"/>
      </w:pPr>
      <w:r>
        <w:rPr>
          <w:rFonts w:hint="eastAsia"/>
        </w:rPr>
        <w:t>高齢者世帯への見守りや、障がいのある人の自立生活に向け</w:t>
      </w:r>
      <w:r w:rsidR="00340884">
        <w:rPr>
          <w:rFonts w:hint="eastAsia"/>
        </w:rPr>
        <w:t>、誰もが住み慣れた地域で健康で、安全安心に生活が送れるよう、助け合い・支え</w:t>
      </w:r>
      <w:r w:rsidR="008113DA">
        <w:rPr>
          <w:rFonts w:hint="eastAsia"/>
        </w:rPr>
        <w:t>合</w:t>
      </w:r>
      <w:r w:rsidR="00340884">
        <w:rPr>
          <w:rFonts w:hint="eastAsia"/>
        </w:rPr>
        <w:t>う活動の体制が求められます。</w:t>
      </w:r>
    </w:p>
    <w:p w:rsidR="00084B2A" w:rsidRDefault="00F212B3" w:rsidP="00084B2A">
      <w:pPr>
        <w:ind w:firstLineChars="100" w:firstLine="207"/>
        <w:jc w:val="left"/>
      </w:pPr>
      <w:r>
        <w:rPr>
          <w:rFonts w:hint="eastAsia"/>
        </w:rPr>
        <w:lastRenderedPageBreak/>
        <w:t>高齢</w:t>
      </w:r>
      <w:r w:rsidR="00906998">
        <w:rPr>
          <w:rFonts w:hint="eastAsia"/>
        </w:rPr>
        <w:t>者見守り支援事業と</w:t>
      </w:r>
      <w:r w:rsidR="00E8517A">
        <w:rPr>
          <w:rFonts w:hint="eastAsia"/>
        </w:rPr>
        <w:t>いたしましては</w:t>
      </w:r>
      <w:r w:rsidR="00906998">
        <w:rPr>
          <w:rFonts w:hint="eastAsia"/>
        </w:rPr>
        <w:t>、町の取組みとして</w:t>
      </w:r>
      <w:r w:rsidR="00161AF9">
        <w:rPr>
          <w:rFonts w:hint="eastAsia"/>
        </w:rPr>
        <w:t>見守りネットワーク</w:t>
      </w:r>
      <w:r w:rsidR="00906998">
        <w:rPr>
          <w:rFonts w:hint="eastAsia"/>
        </w:rPr>
        <w:t>事業・大字みまわ</w:t>
      </w:r>
      <w:r>
        <w:rPr>
          <w:rFonts w:hint="eastAsia"/>
        </w:rPr>
        <w:t>り隊・民生委員</w:t>
      </w:r>
      <w:r w:rsidR="00084B2A">
        <w:rPr>
          <w:rFonts w:hint="eastAsia"/>
        </w:rPr>
        <w:t>の活動などが挙げられます</w:t>
      </w:r>
      <w:r w:rsidR="00B70F66">
        <w:rPr>
          <w:rFonts w:hint="eastAsia"/>
        </w:rPr>
        <w:t>が、</w:t>
      </w:r>
      <w:r w:rsidR="008113DA">
        <w:rPr>
          <w:rFonts w:hint="eastAsia"/>
        </w:rPr>
        <w:t>社会福祉協議会</w:t>
      </w:r>
      <w:r w:rsidR="00084B2A">
        <w:rPr>
          <w:rFonts w:hint="eastAsia"/>
        </w:rPr>
        <w:t>においても、配食サービスなどによる安否確認事業</w:t>
      </w:r>
      <w:r w:rsidR="00E8517A">
        <w:rPr>
          <w:rFonts w:hint="eastAsia"/>
        </w:rPr>
        <w:t>が</w:t>
      </w:r>
      <w:r w:rsidR="00084B2A">
        <w:rPr>
          <w:rFonts w:hint="eastAsia"/>
        </w:rPr>
        <w:t>定着しているところです。</w:t>
      </w:r>
    </w:p>
    <w:p w:rsidR="00BC18E0" w:rsidRDefault="00BC18E0" w:rsidP="00084B2A">
      <w:pPr>
        <w:ind w:firstLineChars="100" w:firstLine="207"/>
        <w:jc w:val="left"/>
      </w:pPr>
      <w:r>
        <w:rPr>
          <w:rFonts w:hint="eastAsia"/>
        </w:rPr>
        <w:t>これらの活動</w:t>
      </w:r>
      <w:r w:rsidR="00A056A7">
        <w:rPr>
          <w:rFonts w:hint="eastAsia"/>
        </w:rPr>
        <w:t>に向け</w:t>
      </w:r>
      <w:r>
        <w:rPr>
          <w:rFonts w:hint="eastAsia"/>
        </w:rPr>
        <w:t>、</w:t>
      </w:r>
      <w:r w:rsidR="00A67493">
        <w:rPr>
          <w:rFonts w:hint="eastAsia"/>
        </w:rPr>
        <w:t>行政や関係機関などと連携して、地域住民を主役として地域に密着した福祉活動を行</w:t>
      </w:r>
      <w:r w:rsidR="00492DF0">
        <w:rPr>
          <w:rFonts w:hint="eastAsia"/>
        </w:rPr>
        <w:t>っていきます</w:t>
      </w:r>
      <w:r>
        <w:rPr>
          <w:rFonts w:hint="eastAsia"/>
        </w:rPr>
        <w:t>。</w:t>
      </w:r>
    </w:p>
    <w:p w:rsidR="001A3CBA" w:rsidRPr="00492DF0" w:rsidRDefault="001A3CBA" w:rsidP="00BC18E0">
      <w:pPr>
        <w:ind w:firstLineChars="100" w:firstLine="207"/>
      </w:pPr>
    </w:p>
    <w:p w:rsidR="00BC18E0" w:rsidRDefault="00F30E93" w:rsidP="00BC18E0">
      <w:pPr>
        <w:rPr>
          <w:b/>
          <w:szCs w:val="21"/>
        </w:rPr>
      </w:pPr>
      <w:r>
        <w:rPr>
          <w:rFonts w:hint="eastAsia"/>
          <w:b/>
          <w:szCs w:val="21"/>
        </w:rPr>
        <w:t>９</w:t>
      </w:r>
      <w:r w:rsidR="00906998">
        <w:rPr>
          <w:rFonts w:hint="eastAsia"/>
          <w:b/>
          <w:szCs w:val="21"/>
        </w:rPr>
        <w:t>．</w:t>
      </w:r>
      <w:r w:rsidR="00BC18E0">
        <w:rPr>
          <w:rFonts w:hint="eastAsia"/>
          <w:b/>
          <w:szCs w:val="21"/>
        </w:rPr>
        <w:t>各種団体への支援</w:t>
      </w:r>
    </w:p>
    <w:p w:rsidR="00BC18E0" w:rsidRDefault="00BC18E0" w:rsidP="00BC18E0">
      <w:pPr>
        <w:ind w:firstLineChars="100" w:firstLine="207"/>
        <w:rPr>
          <w:szCs w:val="21"/>
        </w:rPr>
      </w:pPr>
      <w:r>
        <w:rPr>
          <w:rFonts w:hint="eastAsia"/>
          <w:szCs w:val="21"/>
        </w:rPr>
        <w:t>従前より以下の５団体に対し活動支援をしていますが、今年度についても各団体の要望を聞きながら、より積極的に支援をしていきます。</w:t>
      </w:r>
    </w:p>
    <w:p w:rsidR="00BC18E0" w:rsidRDefault="008508FA" w:rsidP="008508FA">
      <w:pPr>
        <w:ind w:firstLine="206"/>
        <w:rPr>
          <w:szCs w:val="21"/>
        </w:rPr>
      </w:pPr>
      <w:r>
        <w:rPr>
          <w:rFonts w:hint="eastAsia"/>
          <w:szCs w:val="21"/>
        </w:rPr>
        <w:t>１）</w:t>
      </w:r>
      <w:r w:rsidR="00BC18E0">
        <w:rPr>
          <w:rFonts w:hint="eastAsia"/>
          <w:szCs w:val="21"/>
        </w:rPr>
        <w:t>老人クラブ連合会への活動支援</w:t>
      </w:r>
    </w:p>
    <w:p w:rsidR="00BC18E0" w:rsidRDefault="00BC18E0" w:rsidP="008508FA">
      <w:pPr>
        <w:ind w:firstLine="206"/>
      </w:pPr>
      <w:r>
        <w:rPr>
          <w:rFonts w:hint="eastAsia"/>
        </w:rPr>
        <w:t>・健康づくり</w:t>
      </w:r>
    </w:p>
    <w:p w:rsidR="00BC18E0" w:rsidRDefault="00BC18E0" w:rsidP="004967FE">
      <w:pPr>
        <w:ind w:left="415" w:hangingChars="200" w:hanging="415"/>
      </w:pPr>
      <w:r>
        <w:rPr>
          <w:rFonts w:hint="eastAsia"/>
        </w:rPr>
        <w:t xml:space="preserve">　　スポーツ大会、輪投げ大会、ペタンク大会、グラウンドゴルフ大会、ゲートボール大会</w:t>
      </w:r>
    </w:p>
    <w:p w:rsidR="00BC18E0" w:rsidRDefault="00BC18E0" w:rsidP="008508FA">
      <w:pPr>
        <w:ind w:firstLine="206"/>
      </w:pPr>
      <w:r>
        <w:rPr>
          <w:rFonts w:hint="eastAsia"/>
        </w:rPr>
        <w:t>・生きがいづくり</w:t>
      </w:r>
    </w:p>
    <w:p w:rsidR="00BC18E0" w:rsidRDefault="00BC18E0" w:rsidP="00BC18E0">
      <w:pPr>
        <w:rPr>
          <w:szCs w:val="21"/>
        </w:rPr>
      </w:pPr>
      <w:r>
        <w:rPr>
          <w:rFonts w:hint="eastAsia"/>
        </w:rPr>
        <w:t xml:space="preserve">　　芸能大会、作品展、ふれあい交流会</w:t>
      </w:r>
    </w:p>
    <w:p w:rsidR="00BC18E0" w:rsidRDefault="00BC18E0" w:rsidP="008508FA">
      <w:pPr>
        <w:ind w:firstLine="206"/>
      </w:pPr>
      <w:r>
        <w:rPr>
          <w:rFonts w:hint="eastAsia"/>
        </w:rPr>
        <w:t>・クラブづくり</w:t>
      </w:r>
    </w:p>
    <w:p w:rsidR="00BC18E0" w:rsidRDefault="00BC18E0" w:rsidP="00BC18E0">
      <w:pPr>
        <w:ind w:firstLineChars="200" w:firstLine="415"/>
      </w:pPr>
      <w:r>
        <w:rPr>
          <w:rFonts w:hint="eastAsia"/>
        </w:rPr>
        <w:t>功労者表彰、会長役員等研修、加入促進活動</w:t>
      </w:r>
    </w:p>
    <w:p w:rsidR="00BC18E0" w:rsidRDefault="00BC18E0" w:rsidP="008508FA">
      <w:pPr>
        <w:ind w:firstLine="206"/>
      </w:pPr>
      <w:r>
        <w:rPr>
          <w:rFonts w:hint="eastAsia"/>
        </w:rPr>
        <w:t>・会議の開催</w:t>
      </w:r>
    </w:p>
    <w:p w:rsidR="00BC18E0" w:rsidRDefault="00BC18E0" w:rsidP="008508FA">
      <w:pPr>
        <w:ind w:firstLine="206"/>
      </w:pPr>
      <w:r>
        <w:rPr>
          <w:rFonts w:hint="eastAsia"/>
        </w:rPr>
        <w:t>・県老連への会議及び行事への参加</w:t>
      </w:r>
    </w:p>
    <w:p w:rsidR="005252F4" w:rsidRDefault="005252F4" w:rsidP="00BC18E0">
      <w:pPr>
        <w:rPr>
          <w:szCs w:val="21"/>
        </w:rPr>
      </w:pPr>
    </w:p>
    <w:p w:rsidR="00BC18E0" w:rsidRDefault="00BC18E0" w:rsidP="008508FA">
      <w:pPr>
        <w:ind w:firstLine="206"/>
      </w:pPr>
      <w:r>
        <w:rPr>
          <w:rFonts w:hint="eastAsia"/>
        </w:rPr>
        <w:t>２）身体障害者福祉会への活動支援</w:t>
      </w:r>
    </w:p>
    <w:p w:rsidR="00BC18E0" w:rsidRDefault="00BC18E0" w:rsidP="008508FA">
      <w:pPr>
        <w:ind w:firstLine="206"/>
      </w:pPr>
      <w:r>
        <w:rPr>
          <w:rFonts w:hint="eastAsia"/>
        </w:rPr>
        <w:t>・総会開催　　４月中旬開催</w:t>
      </w:r>
    </w:p>
    <w:p w:rsidR="00BC18E0" w:rsidRDefault="00BC18E0" w:rsidP="008508FA">
      <w:pPr>
        <w:ind w:firstLine="206"/>
        <w:rPr>
          <w:lang w:eastAsia="zh-TW"/>
        </w:rPr>
      </w:pPr>
      <w:r>
        <w:rPr>
          <w:rFonts w:hint="eastAsia"/>
        </w:rPr>
        <w:t>・</w:t>
      </w:r>
      <w:r>
        <w:rPr>
          <w:rFonts w:hint="eastAsia"/>
          <w:lang w:eastAsia="zh-TW"/>
        </w:rPr>
        <w:t xml:space="preserve">理事会　　　</w:t>
      </w:r>
      <w:r>
        <w:rPr>
          <w:rFonts w:hint="eastAsia"/>
        </w:rPr>
        <w:t>９</w:t>
      </w:r>
      <w:r>
        <w:rPr>
          <w:rFonts w:hint="eastAsia"/>
          <w:lang w:eastAsia="zh-TW"/>
        </w:rPr>
        <w:t>月中間報告、</w:t>
      </w:r>
      <w:r>
        <w:rPr>
          <w:rFonts w:hint="eastAsia"/>
        </w:rPr>
        <w:t>１２</w:t>
      </w:r>
      <w:r>
        <w:rPr>
          <w:rFonts w:hint="eastAsia"/>
          <w:lang w:eastAsia="zh-TW"/>
        </w:rPr>
        <w:t>月</w:t>
      </w:r>
      <w:r>
        <w:rPr>
          <w:rFonts w:hint="eastAsia"/>
        </w:rPr>
        <w:t>経過報告</w:t>
      </w:r>
      <w:r>
        <w:rPr>
          <w:rFonts w:hint="eastAsia"/>
          <w:lang w:eastAsia="zh-TW"/>
        </w:rPr>
        <w:t>、</w:t>
      </w:r>
      <w:r>
        <w:rPr>
          <w:rFonts w:hint="eastAsia"/>
        </w:rPr>
        <w:t>３</w:t>
      </w:r>
      <w:r>
        <w:rPr>
          <w:rFonts w:hint="eastAsia"/>
          <w:lang w:eastAsia="zh-TW"/>
        </w:rPr>
        <w:t>月決算理事会</w:t>
      </w:r>
    </w:p>
    <w:p w:rsidR="00BC18E0" w:rsidRDefault="00BC18E0" w:rsidP="008508FA">
      <w:pPr>
        <w:ind w:firstLine="206"/>
      </w:pPr>
      <w:r>
        <w:rPr>
          <w:rFonts w:hint="eastAsia"/>
        </w:rPr>
        <w:t>・スポーツ大会の実施</w:t>
      </w:r>
    </w:p>
    <w:p w:rsidR="00BC18E0" w:rsidRDefault="00BC18E0" w:rsidP="00BC18E0">
      <w:r>
        <w:rPr>
          <w:rFonts w:hint="eastAsia"/>
        </w:rPr>
        <w:t xml:space="preserve">　　　町単位・・・スポーツ教室の開催（</w:t>
      </w:r>
      <w:r w:rsidR="000D5BDA">
        <w:rPr>
          <w:rFonts w:hint="eastAsia"/>
        </w:rPr>
        <w:t>６</w:t>
      </w:r>
      <w:r>
        <w:rPr>
          <w:rFonts w:hint="eastAsia"/>
        </w:rPr>
        <w:t>月下旬予定）、ふれあい運動会への協力</w:t>
      </w:r>
    </w:p>
    <w:p w:rsidR="00BC18E0" w:rsidRDefault="00BC18E0" w:rsidP="00BC18E0">
      <w:r>
        <w:rPr>
          <w:rFonts w:hint="eastAsia"/>
        </w:rPr>
        <w:t xml:space="preserve">　　</w:t>
      </w:r>
      <w:r w:rsidR="005E2B50">
        <w:rPr>
          <w:rFonts w:hint="eastAsia"/>
        </w:rPr>
        <w:t xml:space="preserve">　</w:t>
      </w:r>
      <w:r>
        <w:rPr>
          <w:rFonts w:hint="eastAsia"/>
        </w:rPr>
        <w:t>県単位・・・県障害者スポーツ大会（９月末）、</w:t>
      </w:r>
      <w:r w:rsidR="006044FF">
        <w:rPr>
          <w:rFonts w:hint="eastAsia"/>
        </w:rPr>
        <w:t>コントロールアタック大会（</w:t>
      </w:r>
      <w:r w:rsidR="00A056A7">
        <w:rPr>
          <w:rFonts w:hint="eastAsia"/>
        </w:rPr>
        <w:t>３</w:t>
      </w:r>
      <w:r w:rsidR="006044FF">
        <w:rPr>
          <w:rFonts w:hint="eastAsia"/>
        </w:rPr>
        <w:t>月）</w:t>
      </w:r>
    </w:p>
    <w:p w:rsidR="00BC18E0" w:rsidRDefault="00BC18E0" w:rsidP="008508FA">
      <w:pPr>
        <w:ind w:firstLine="206"/>
      </w:pPr>
      <w:r>
        <w:rPr>
          <w:rFonts w:hint="eastAsia"/>
        </w:rPr>
        <w:t>・研修会関係</w:t>
      </w:r>
    </w:p>
    <w:p w:rsidR="00BC18E0" w:rsidRDefault="00BC18E0" w:rsidP="00BC18E0">
      <w:r>
        <w:rPr>
          <w:rFonts w:hint="eastAsia"/>
        </w:rPr>
        <w:t xml:space="preserve">　　　県民ふくしのつどい</w:t>
      </w:r>
    </w:p>
    <w:p w:rsidR="00BC18E0" w:rsidRDefault="00BC18E0" w:rsidP="00BC18E0">
      <w:r>
        <w:rPr>
          <w:rFonts w:hint="eastAsia"/>
        </w:rPr>
        <w:t xml:space="preserve">　　　栃木県身体障がい者福祉のつどい</w:t>
      </w:r>
    </w:p>
    <w:p w:rsidR="00BC18E0" w:rsidRDefault="00BC18E0" w:rsidP="008508FA">
      <w:pPr>
        <w:ind w:firstLine="206"/>
      </w:pPr>
      <w:r>
        <w:rPr>
          <w:rFonts w:hint="eastAsia"/>
        </w:rPr>
        <w:t>・錬成会（宿泊訓練）</w:t>
      </w:r>
      <w:r w:rsidR="00940096">
        <w:rPr>
          <w:rFonts w:hint="eastAsia"/>
        </w:rPr>
        <w:t>、</w:t>
      </w:r>
      <w:r w:rsidR="00906998">
        <w:rPr>
          <w:rFonts w:hint="eastAsia"/>
        </w:rPr>
        <w:t>日帰り研修</w:t>
      </w:r>
      <w:r>
        <w:rPr>
          <w:rFonts w:hint="eastAsia"/>
        </w:rPr>
        <w:t>の充実</w:t>
      </w:r>
    </w:p>
    <w:p w:rsidR="00BC18E0" w:rsidRDefault="00906998" w:rsidP="008508FA">
      <w:pPr>
        <w:ind w:firstLine="206"/>
      </w:pPr>
      <w:r>
        <w:rPr>
          <w:rFonts w:hint="eastAsia"/>
        </w:rPr>
        <w:t>・</w:t>
      </w:r>
      <w:r w:rsidR="00BC18E0">
        <w:rPr>
          <w:rFonts w:hint="eastAsia"/>
        </w:rPr>
        <w:t>事業開催時の介助</w:t>
      </w:r>
      <w:r>
        <w:rPr>
          <w:rFonts w:hint="eastAsia"/>
        </w:rPr>
        <w:t>支援</w:t>
      </w:r>
    </w:p>
    <w:p w:rsidR="00BC18E0" w:rsidRDefault="00BC18E0" w:rsidP="008508FA">
      <w:pPr>
        <w:ind w:firstLine="206"/>
      </w:pPr>
      <w:r>
        <w:rPr>
          <w:rFonts w:hint="eastAsia"/>
        </w:rPr>
        <w:t>・会員加入の積極的な呼びかけ、訪問</w:t>
      </w:r>
    </w:p>
    <w:p w:rsidR="005252F4" w:rsidRDefault="005252F4" w:rsidP="00BC18E0"/>
    <w:p w:rsidR="00BC18E0" w:rsidRDefault="00BC18E0" w:rsidP="008508FA">
      <w:pPr>
        <w:ind w:firstLine="206"/>
      </w:pPr>
      <w:r>
        <w:rPr>
          <w:rFonts w:hint="eastAsia"/>
        </w:rPr>
        <w:t>３）知的障害者育成会</w:t>
      </w:r>
      <w:r w:rsidR="00906998">
        <w:rPr>
          <w:rFonts w:hint="eastAsia"/>
        </w:rPr>
        <w:t>（芳賀町手をつなぐ親の会）</w:t>
      </w:r>
      <w:r>
        <w:rPr>
          <w:rFonts w:hint="eastAsia"/>
        </w:rPr>
        <w:t>への活動支援</w:t>
      </w:r>
    </w:p>
    <w:p w:rsidR="00BC18E0" w:rsidRDefault="00BC18E0" w:rsidP="008508FA">
      <w:pPr>
        <w:ind w:firstLine="206"/>
        <w:rPr>
          <w:szCs w:val="21"/>
        </w:rPr>
      </w:pPr>
      <w:r>
        <w:rPr>
          <w:rFonts w:hint="eastAsia"/>
          <w:szCs w:val="21"/>
        </w:rPr>
        <w:t>・</w:t>
      </w:r>
      <w:r w:rsidR="00906998">
        <w:rPr>
          <w:rFonts w:hint="eastAsia"/>
          <w:szCs w:val="21"/>
        </w:rPr>
        <w:t>日帰り</w:t>
      </w:r>
      <w:r>
        <w:rPr>
          <w:rFonts w:hint="eastAsia"/>
          <w:szCs w:val="21"/>
        </w:rPr>
        <w:t>研修会を</w:t>
      </w:r>
      <w:r w:rsidR="00FF6504">
        <w:rPr>
          <w:rFonts w:hint="eastAsia"/>
          <w:szCs w:val="21"/>
        </w:rPr>
        <w:t>８月と</w:t>
      </w:r>
      <w:r>
        <w:rPr>
          <w:rFonts w:hint="eastAsia"/>
          <w:szCs w:val="21"/>
        </w:rPr>
        <w:t>３月</w:t>
      </w:r>
      <w:r w:rsidR="00066433">
        <w:rPr>
          <w:rFonts w:hint="eastAsia"/>
          <w:szCs w:val="21"/>
        </w:rPr>
        <w:t>に</w:t>
      </w:r>
      <w:r>
        <w:rPr>
          <w:rFonts w:hint="eastAsia"/>
          <w:szCs w:val="21"/>
        </w:rPr>
        <w:t>開催</w:t>
      </w:r>
      <w:r w:rsidR="00E8517A">
        <w:rPr>
          <w:rFonts w:hint="eastAsia"/>
          <w:szCs w:val="21"/>
        </w:rPr>
        <w:t>し</w:t>
      </w:r>
      <w:r w:rsidR="00E8517A">
        <w:rPr>
          <w:rFonts w:hint="eastAsia"/>
        </w:rPr>
        <w:t>会員相互の親ぼく、交流を図る。</w:t>
      </w:r>
    </w:p>
    <w:p w:rsidR="00BC18E0" w:rsidRDefault="00BC18E0" w:rsidP="008508FA">
      <w:pPr>
        <w:ind w:firstLine="206"/>
        <w:rPr>
          <w:szCs w:val="21"/>
        </w:rPr>
      </w:pPr>
      <w:r>
        <w:rPr>
          <w:rFonts w:hint="eastAsia"/>
          <w:szCs w:val="21"/>
        </w:rPr>
        <w:t>・役員会・総会時の支援</w:t>
      </w:r>
    </w:p>
    <w:p w:rsidR="00BC18E0" w:rsidRDefault="00857EBA" w:rsidP="008508FA">
      <w:pPr>
        <w:ind w:left="206"/>
        <w:rPr>
          <w:szCs w:val="21"/>
        </w:rPr>
      </w:pPr>
      <w:r>
        <w:rPr>
          <w:rFonts w:hint="eastAsia"/>
          <w:szCs w:val="21"/>
        </w:rPr>
        <w:t>・</w:t>
      </w:r>
      <w:r w:rsidR="00BC18E0">
        <w:rPr>
          <w:rFonts w:hint="eastAsia"/>
          <w:szCs w:val="21"/>
        </w:rPr>
        <w:t>スポーツ大会参加としては、町単独では会員の減少からも実施困難なため、県障がい者スポーツ大会などの参加により、健康維持・体力向上を目指しています。</w:t>
      </w:r>
    </w:p>
    <w:p w:rsidR="00AF6D75" w:rsidRDefault="00BC18E0" w:rsidP="00A1669C">
      <w:pPr>
        <w:ind w:left="206" w:firstLine="206"/>
        <w:rPr>
          <w:szCs w:val="21"/>
        </w:rPr>
      </w:pPr>
      <w:r>
        <w:rPr>
          <w:rFonts w:hint="eastAsia"/>
          <w:szCs w:val="21"/>
        </w:rPr>
        <w:t>更にはふれあい運動会にも出場し、ボランティアの支援を得ながら</w:t>
      </w:r>
      <w:r w:rsidR="006044FF">
        <w:rPr>
          <w:rFonts w:hint="eastAsia"/>
          <w:szCs w:val="21"/>
        </w:rPr>
        <w:t>体力維持につなげています</w:t>
      </w:r>
      <w:r>
        <w:rPr>
          <w:rFonts w:hint="eastAsia"/>
          <w:szCs w:val="21"/>
        </w:rPr>
        <w:t>。</w:t>
      </w:r>
    </w:p>
    <w:p w:rsidR="00A1669C" w:rsidRDefault="00A1669C" w:rsidP="008113DA">
      <w:pPr>
        <w:rPr>
          <w:szCs w:val="21"/>
        </w:rPr>
        <w:sectPr w:rsidR="00A1669C" w:rsidSect="003A5ECD">
          <w:pgSz w:w="11906" w:h="16838"/>
          <w:pgMar w:top="1985" w:right="1701" w:bottom="1701" w:left="1701" w:header="851" w:footer="992" w:gutter="0"/>
          <w:cols w:space="425"/>
          <w:docGrid w:type="linesAndChars" w:linePitch="337" w:charSpace="-530"/>
        </w:sectPr>
      </w:pPr>
    </w:p>
    <w:p w:rsidR="00BC18E0" w:rsidRDefault="00BC18E0" w:rsidP="008508FA">
      <w:pPr>
        <w:ind w:firstLine="206"/>
        <w:rPr>
          <w:szCs w:val="21"/>
        </w:rPr>
      </w:pPr>
      <w:r>
        <w:rPr>
          <w:rFonts w:hint="eastAsia"/>
          <w:szCs w:val="21"/>
        </w:rPr>
        <w:lastRenderedPageBreak/>
        <w:t>４）母子寡婦福祉会への活動支援</w:t>
      </w:r>
    </w:p>
    <w:p w:rsidR="00BC18E0" w:rsidRDefault="00BC18E0" w:rsidP="008508FA">
      <w:pPr>
        <w:ind w:firstLine="206"/>
        <w:rPr>
          <w:szCs w:val="21"/>
        </w:rPr>
      </w:pPr>
      <w:r>
        <w:rPr>
          <w:rFonts w:hint="eastAsia"/>
          <w:szCs w:val="21"/>
        </w:rPr>
        <w:t>・会員研修会</w:t>
      </w:r>
    </w:p>
    <w:p w:rsidR="00BC18E0" w:rsidRDefault="00BC18E0" w:rsidP="008508FA">
      <w:pPr>
        <w:ind w:firstLine="206"/>
        <w:rPr>
          <w:szCs w:val="21"/>
        </w:rPr>
      </w:pPr>
      <w:r>
        <w:rPr>
          <w:rFonts w:hint="eastAsia"/>
          <w:szCs w:val="21"/>
        </w:rPr>
        <w:t>・会員加入促進事業</w:t>
      </w:r>
    </w:p>
    <w:p w:rsidR="00BC18E0" w:rsidRDefault="00BC18E0" w:rsidP="008508FA">
      <w:pPr>
        <w:ind w:firstLine="206"/>
        <w:rPr>
          <w:szCs w:val="21"/>
        </w:rPr>
      </w:pPr>
      <w:r>
        <w:rPr>
          <w:rFonts w:hint="eastAsia"/>
          <w:szCs w:val="21"/>
        </w:rPr>
        <w:t>・県ひとり親家庭福祉連合会への会議及び行事への参加</w:t>
      </w:r>
    </w:p>
    <w:p w:rsidR="00066433" w:rsidRDefault="00066433" w:rsidP="00BC18E0">
      <w:pPr>
        <w:rPr>
          <w:szCs w:val="21"/>
        </w:rPr>
      </w:pPr>
    </w:p>
    <w:p w:rsidR="00BC18E0" w:rsidRDefault="00BC18E0" w:rsidP="008508FA">
      <w:pPr>
        <w:ind w:firstLine="206"/>
        <w:rPr>
          <w:szCs w:val="21"/>
        </w:rPr>
      </w:pPr>
      <w:r>
        <w:rPr>
          <w:rFonts w:hint="eastAsia"/>
          <w:szCs w:val="21"/>
        </w:rPr>
        <w:t>５）遺族会への活動支援</w:t>
      </w:r>
    </w:p>
    <w:p w:rsidR="00BC18E0" w:rsidRDefault="00BC18E0" w:rsidP="008508FA">
      <w:pPr>
        <w:ind w:left="206" w:firstLineChars="99" w:firstLine="208"/>
      </w:pPr>
      <w:r>
        <w:rPr>
          <w:rFonts w:hint="eastAsia"/>
        </w:rPr>
        <w:t>年間行事の中でも特に慰霊祭を毎年町が執行し、社会福祉協議会がそれらを協力する形で開催します。又、護国神社には毎年、靖国神社には隔年で参拝を実施しています。</w:t>
      </w:r>
    </w:p>
    <w:p w:rsidR="00BC18E0" w:rsidRDefault="00BC18E0" w:rsidP="008508FA">
      <w:pPr>
        <w:ind w:firstLine="206"/>
      </w:pPr>
      <w:r>
        <w:rPr>
          <w:rFonts w:hint="eastAsia"/>
        </w:rPr>
        <w:t>・総　　会　４月</w:t>
      </w:r>
    </w:p>
    <w:p w:rsidR="00BC18E0" w:rsidRDefault="00BC18E0" w:rsidP="008508FA">
      <w:pPr>
        <w:ind w:firstLine="206"/>
      </w:pPr>
      <w:r>
        <w:rPr>
          <w:rFonts w:hint="eastAsia"/>
        </w:rPr>
        <w:t>・県慰霊祭　４月　　　宇都宮市護国神社</w:t>
      </w:r>
    </w:p>
    <w:p w:rsidR="00BC18E0" w:rsidRDefault="00BC18E0" w:rsidP="008508FA">
      <w:pPr>
        <w:ind w:firstLine="206"/>
      </w:pPr>
      <w:r>
        <w:rPr>
          <w:rFonts w:hint="eastAsia"/>
        </w:rPr>
        <w:t>・町慰霊祭１０月　　　町農業者トレーニングセンター（体育ホール）</w:t>
      </w:r>
    </w:p>
    <w:p w:rsidR="00BC18E0" w:rsidRDefault="00BC18E0" w:rsidP="008508FA">
      <w:pPr>
        <w:ind w:firstLine="206"/>
      </w:pPr>
      <w:r>
        <w:rPr>
          <w:rFonts w:hint="eastAsia"/>
        </w:rPr>
        <w:t>・郡合同研修会　２月</w:t>
      </w:r>
    </w:p>
    <w:p w:rsidR="00BC18E0" w:rsidRDefault="00BC18E0" w:rsidP="008508FA">
      <w:pPr>
        <w:ind w:firstLine="206"/>
      </w:pPr>
      <w:r>
        <w:rPr>
          <w:rFonts w:hint="eastAsia"/>
        </w:rPr>
        <w:t>・女性部・壮年部研修会　３月</w:t>
      </w:r>
    </w:p>
    <w:p w:rsidR="0022414F" w:rsidRDefault="0022414F" w:rsidP="008508FA">
      <w:pPr>
        <w:ind w:firstLine="206"/>
      </w:pPr>
      <w:r>
        <w:rPr>
          <w:rFonts w:hint="eastAsia"/>
        </w:rPr>
        <w:t>・靖国神社参拝</w:t>
      </w:r>
      <w:r w:rsidR="00066433">
        <w:rPr>
          <w:rFonts w:hint="eastAsia"/>
        </w:rPr>
        <w:t xml:space="preserve">　　</w:t>
      </w:r>
    </w:p>
    <w:p w:rsidR="00BC18E0" w:rsidRDefault="00BC18E0" w:rsidP="008508FA">
      <w:pPr>
        <w:ind w:firstLine="206"/>
        <w:rPr>
          <w:szCs w:val="21"/>
        </w:rPr>
      </w:pPr>
      <w:r>
        <w:rPr>
          <w:rFonts w:hint="eastAsia"/>
          <w:szCs w:val="21"/>
        </w:rPr>
        <w:t>・</w:t>
      </w:r>
      <w:r w:rsidR="00EF269D">
        <w:rPr>
          <w:rFonts w:hint="eastAsia"/>
          <w:szCs w:val="21"/>
        </w:rPr>
        <w:t>役員会</w:t>
      </w:r>
      <w:r>
        <w:rPr>
          <w:rFonts w:hint="eastAsia"/>
          <w:szCs w:val="21"/>
        </w:rPr>
        <w:t>は随時開催</w:t>
      </w:r>
    </w:p>
    <w:p w:rsidR="00BC18E0" w:rsidRDefault="00BC18E0" w:rsidP="00BC18E0">
      <w:pPr>
        <w:rPr>
          <w:szCs w:val="21"/>
        </w:rPr>
      </w:pPr>
    </w:p>
    <w:p w:rsidR="00BC18E0" w:rsidRDefault="00F30E93" w:rsidP="00BC18E0">
      <w:pPr>
        <w:rPr>
          <w:b/>
          <w:sz w:val="22"/>
          <w:szCs w:val="22"/>
        </w:rPr>
      </w:pPr>
      <w:r>
        <w:rPr>
          <w:rFonts w:hint="eastAsia"/>
          <w:b/>
          <w:sz w:val="22"/>
          <w:szCs w:val="22"/>
        </w:rPr>
        <w:t>１０</w:t>
      </w:r>
      <w:r w:rsidR="00906998">
        <w:rPr>
          <w:rFonts w:hint="eastAsia"/>
          <w:b/>
          <w:sz w:val="22"/>
          <w:szCs w:val="22"/>
        </w:rPr>
        <w:t>．</w:t>
      </w:r>
      <w:r w:rsidR="00BC18E0">
        <w:rPr>
          <w:rFonts w:hint="eastAsia"/>
          <w:b/>
          <w:sz w:val="22"/>
          <w:szCs w:val="22"/>
        </w:rPr>
        <w:t>権利擁護事業</w:t>
      </w:r>
      <w:r w:rsidR="000105AF">
        <w:rPr>
          <w:rFonts w:hint="eastAsia"/>
          <w:b/>
          <w:sz w:val="22"/>
          <w:szCs w:val="22"/>
        </w:rPr>
        <w:t xml:space="preserve"> </w:t>
      </w:r>
    </w:p>
    <w:p w:rsidR="00BC18E0" w:rsidRDefault="005E2B50" w:rsidP="00F25203">
      <w:pPr>
        <w:ind w:firstLineChars="100" w:firstLine="210"/>
        <w:rPr>
          <w:szCs w:val="21"/>
        </w:rPr>
      </w:pPr>
      <w:r>
        <w:rPr>
          <w:rFonts w:hint="eastAsia"/>
          <w:szCs w:val="21"/>
        </w:rPr>
        <w:t>日常生活自立支援事業</w:t>
      </w:r>
      <w:r w:rsidR="00BC18E0">
        <w:rPr>
          <w:rFonts w:hint="eastAsia"/>
          <w:szCs w:val="21"/>
        </w:rPr>
        <w:t>（</w:t>
      </w:r>
      <w:r>
        <w:rPr>
          <w:rFonts w:hint="eastAsia"/>
          <w:szCs w:val="21"/>
        </w:rPr>
        <w:t>あすてらす支援</w:t>
      </w:r>
      <w:r w:rsidR="00BC18E0">
        <w:rPr>
          <w:rFonts w:hint="eastAsia"/>
          <w:szCs w:val="21"/>
        </w:rPr>
        <w:t>）</w:t>
      </w:r>
    </w:p>
    <w:p w:rsidR="00BC18E0" w:rsidRPr="00EF269D" w:rsidRDefault="002D01B4" w:rsidP="00A77B53">
      <w:pPr>
        <w:ind w:firstLineChars="100" w:firstLine="210"/>
        <w:jc w:val="left"/>
        <w:rPr>
          <w:color w:val="000000" w:themeColor="text1"/>
          <w:szCs w:val="21"/>
          <w:bdr w:val="single" w:sz="4" w:space="0" w:color="auto" w:frame="1"/>
        </w:rPr>
      </w:pPr>
      <w:r w:rsidRPr="00EF269D">
        <w:rPr>
          <w:rFonts w:hint="eastAsia"/>
          <w:color w:val="000000" w:themeColor="text1"/>
          <w:szCs w:val="21"/>
        </w:rPr>
        <w:t>認知症や知的障</w:t>
      </w:r>
      <w:r w:rsidR="005E2B50">
        <w:rPr>
          <w:rFonts w:hint="eastAsia"/>
          <w:color w:val="000000" w:themeColor="text1"/>
          <w:szCs w:val="21"/>
        </w:rPr>
        <w:t>がい</w:t>
      </w:r>
      <w:r w:rsidRPr="00EF269D">
        <w:rPr>
          <w:rFonts w:hint="eastAsia"/>
          <w:color w:val="000000" w:themeColor="text1"/>
          <w:szCs w:val="21"/>
        </w:rPr>
        <w:t>など何らかの障</w:t>
      </w:r>
      <w:r w:rsidR="005E2B50">
        <w:rPr>
          <w:rFonts w:hint="eastAsia"/>
          <w:color w:val="000000" w:themeColor="text1"/>
          <w:szCs w:val="21"/>
        </w:rPr>
        <w:t>がい</w:t>
      </w:r>
      <w:r w:rsidRPr="00EF269D">
        <w:rPr>
          <w:rFonts w:hint="eastAsia"/>
          <w:color w:val="000000" w:themeColor="text1"/>
          <w:szCs w:val="21"/>
        </w:rPr>
        <w:t>により、判断能力が十分でない</w:t>
      </w:r>
      <w:r w:rsidR="00A77B53" w:rsidRPr="00EF269D">
        <w:rPr>
          <w:rFonts w:hint="eastAsia"/>
          <w:color w:val="000000" w:themeColor="text1"/>
          <w:szCs w:val="21"/>
        </w:rPr>
        <w:t>方</w:t>
      </w:r>
      <w:r w:rsidRPr="00EF269D">
        <w:rPr>
          <w:rFonts w:hint="eastAsia"/>
          <w:color w:val="000000" w:themeColor="text1"/>
          <w:szCs w:val="21"/>
        </w:rPr>
        <w:t>を</w:t>
      </w:r>
      <w:r w:rsidR="00A77B53" w:rsidRPr="00EF269D">
        <w:rPr>
          <w:rFonts w:hint="eastAsia"/>
          <w:color w:val="000000" w:themeColor="text1"/>
          <w:szCs w:val="21"/>
        </w:rPr>
        <w:t>対象に、地域</w:t>
      </w:r>
      <w:r w:rsidR="005E2B50">
        <w:rPr>
          <w:rFonts w:hint="eastAsia"/>
          <w:color w:val="000000" w:themeColor="text1"/>
          <w:szCs w:val="21"/>
        </w:rPr>
        <w:t>で安心して自立した生活が送れるよう、さまざまな相談に応じながら</w:t>
      </w:r>
      <w:r w:rsidR="00F25203">
        <w:rPr>
          <w:rFonts w:hint="eastAsia"/>
          <w:color w:val="000000" w:themeColor="text1"/>
          <w:szCs w:val="21"/>
        </w:rPr>
        <w:t>、金銭管理や書類等を預かるなどの</w:t>
      </w:r>
      <w:r w:rsidR="005E2B50">
        <w:rPr>
          <w:rFonts w:hint="eastAsia"/>
          <w:color w:val="000000" w:themeColor="text1"/>
          <w:szCs w:val="21"/>
        </w:rPr>
        <w:t>支援</w:t>
      </w:r>
      <w:r w:rsidR="00F25203">
        <w:rPr>
          <w:rFonts w:hint="eastAsia"/>
          <w:color w:val="000000" w:themeColor="text1"/>
          <w:szCs w:val="21"/>
        </w:rPr>
        <w:t>活動</w:t>
      </w:r>
      <w:r w:rsidR="00A77B53" w:rsidRPr="00EF269D">
        <w:rPr>
          <w:rFonts w:hint="eastAsia"/>
          <w:color w:val="000000" w:themeColor="text1"/>
          <w:szCs w:val="21"/>
        </w:rPr>
        <w:t>を行います。</w:t>
      </w:r>
    </w:p>
    <w:p w:rsidR="00BC18E0" w:rsidRPr="00EF269D" w:rsidRDefault="00BC18E0" w:rsidP="00BC18E0"/>
    <w:p w:rsidR="00BC18E0" w:rsidRDefault="00906998" w:rsidP="00BC18E0">
      <w:pPr>
        <w:rPr>
          <w:b/>
          <w:sz w:val="22"/>
          <w:szCs w:val="22"/>
        </w:rPr>
      </w:pPr>
      <w:r>
        <w:rPr>
          <w:rFonts w:hint="eastAsia"/>
          <w:b/>
          <w:sz w:val="22"/>
          <w:szCs w:val="22"/>
        </w:rPr>
        <w:t>１</w:t>
      </w:r>
      <w:r w:rsidR="00F30E93">
        <w:rPr>
          <w:rFonts w:hint="eastAsia"/>
          <w:b/>
          <w:sz w:val="22"/>
          <w:szCs w:val="22"/>
        </w:rPr>
        <w:t>１</w:t>
      </w:r>
      <w:r>
        <w:rPr>
          <w:rFonts w:hint="eastAsia"/>
          <w:b/>
          <w:sz w:val="22"/>
          <w:szCs w:val="22"/>
        </w:rPr>
        <w:t>．</w:t>
      </w:r>
      <w:r w:rsidR="00BC18E0">
        <w:rPr>
          <w:rFonts w:hint="eastAsia"/>
          <w:b/>
          <w:sz w:val="22"/>
          <w:szCs w:val="22"/>
        </w:rPr>
        <w:t>在宅福祉事業</w:t>
      </w:r>
    </w:p>
    <w:p w:rsidR="00BC18E0" w:rsidRDefault="004E0722" w:rsidP="00BC18E0">
      <w:pPr>
        <w:ind w:firstLineChars="100" w:firstLine="220"/>
        <w:rPr>
          <w:sz w:val="22"/>
          <w:szCs w:val="22"/>
        </w:rPr>
      </w:pPr>
      <w:r>
        <w:rPr>
          <w:rFonts w:hint="eastAsia"/>
          <w:sz w:val="22"/>
          <w:szCs w:val="22"/>
        </w:rPr>
        <w:t>住み慣れた地域でだれもが安心して受けられるサービスを提供し、その人らしい豊かな生活が送れるよう、介護保険事業や介護予防・日常生活支援総合事業、障がい者福祉サービスなど各種サービスの充実を図ります</w:t>
      </w:r>
      <w:r w:rsidR="003B34C9">
        <w:rPr>
          <w:rFonts w:hint="eastAsia"/>
          <w:sz w:val="22"/>
          <w:szCs w:val="22"/>
        </w:rPr>
        <w:t>。</w:t>
      </w:r>
    </w:p>
    <w:p w:rsidR="00BC18E0" w:rsidRDefault="00BC18E0" w:rsidP="008508FA">
      <w:pPr>
        <w:ind w:firstLine="206"/>
      </w:pPr>
      <w:r>
        <w:rPr>
          <w:rFonts w:hint="eastAsia"/>
        </w:rPr>
        <w:t>１）居宅介護支援事業</w:t>
      </w:r>
    </w:p>
    <w:p w:rsidR="00C30FA0" w:rsidRDefault="003B34C9" w:rsidP="008508FA">
      <w:pPr>
        <w:ind w:left="206" w:firstLineChars="99" w:firstLine="208"/>
      </w:pPr>
      <w:r>
        <w:rPr>
          <w:rFonts w:hint="eastAsia"/>
        </w:rPr>
        <w:t>介護保険の要介護認定を受けた要介護者が、居</w:t>
      </w:r>
      <w:r w:rsidR="00613B6A">
        <w:rPr>
          <w:rFonts w:hint="eastAsia"/>
        </w:rPr>
        <w:t>宅介護サービス等の適切な利用ができるよう、心身の状況、その置か</w:t>
      </w:r>
      <w:r>
        <w:rPr>
          <w:rFonts w:hint="eastAsia"/>
        </w:rPr>
        <w:t>れている環境、家族の希望等を勘案し、居宅サービス計画</w:t>
      </w:r>
      <w:r>
        <w:rPr>
          <w:rFonts w:hint="eastAsia"/>
        </w:rPr>
        <w:t>(</w:t>
      </w:r>
      <w:r>
        <w:rPr>
          <w:rFonts w:hint="eastAsia"/>
        </w:rPr>
        <w:t>ケアプラン</w:t>
      </w:r>
      <w:r>
        <w:rPr>
          <w:rFonts w:hint="eastAsia"/>
        </w:rPr>
        <w:t>)</w:t>
      </w:r>
      <w:r>
        <w:rPr>
          <w:rFonts w:hint="eastAsia"/>
        </w:rPr>
        <w:t>を作成し、関係機関との連絡調整、給付管理を行います。</w:t>
      </w:r>
    </w:p>
    <w:p w:rsidR="00C30FA0" w:rsidRDefault="00C30FA0" w:rsidP="00C30FA0">
      <w:pPr>
        <w:ind w:firstLineChars="100" w:firstLine="210"/>
      </w:pPr>
    </w:p>
    <w:p w:rsidR="00BC18E0" w:rsidRDefault="00BC18E0" w:rsidP="008508FA">
      <w:pPr>
        <w:ind w:firstLine="206"/>
      </w:pPr>
      <w:r>
        <w:rPr>
          <w:rFonts w:hint="eastAsia"/>
        </w:rPr>
        <w:t>２）介護予防支援事業（委託事業）</w:t>
      </w:r>
    </w:p>
    <w:p w:rsidR="00BC18E0" w:rsidRDefault="003B34C9" w:rsidP="008508FA">
      <w:pPr>
        <w:ind w:left="206" w:firstLineChars="99" w:firstLine="208"/>
      </w:pPr>
      <w:r>
        <w:rPr>
          <w:rFonts w:hint="eastAsia"/>
        </w:rPr>
        <w:t>地域包括支援センターから委託を受けて、要支援者の介護予防サービス計画の作成をし、関係機関との連絡調整をし、</w:t>
      </w:r>
      <w:r w:rsidR="00BC18E0">
        <w:rPr>
          <w:rFonts w:hint="eastAsia"/>
        </w:rPr>
        <w:t>可能な限り在宅において自立した生活を営めるよう支援します。</w:t>
      </w:r>
    </w:p>
    <w:p w:rsidR="00AF6D75" w:rsidRDefault="00AF6D75" w:rsidP="00BC18E0">
      <w:pPr>
        <w:ind w:firstLineChars="100" w:firstLine="210"/>
      </w:pPr>
    </w:p>
    <w:p w:rsidR="00BC18E0" w:rsidRDefault="00BC18E0" w:rsidP="008508FA">
      <w:pPr>
        <w:ind w:firstLine="198"/>
      </w:pPr>
      <w:r>
        <w:rPr>
          <w:rFonts w:hint="eastAsia"/>
        </w:rPr>
        <w:t>３）訪問介護</w:t>
      </w:r>
      <w:r w:rsidR="003B34C9">
        <w:rPr>
          <w:rFonts w:hint="eastAsia"/>
        </w:rPr>
        <w:t>・</w:t>
      </w:r>
      <w:r>
        <w:rPr>
          <w:rFonts w:hint="eastAsia"/>
        </w:rPr>
        <w:t>介護予防訪問介護</w:t>
      </w:r>
      <w:r w:rsidR="00167912">
        <w:rPr>
          <w:rFonts w:hint="eastAsia"/>
        </w:rPr>
        <w:t>事業</w:t>
      </w:r>
    </w:p>
    <w:p w:rsidR="00BC18E0" w:rsidRDefault="00167912" w:rsidP="008508FA">
      <w:pPr>
        <w:ind w:left="198" w:firstLineChars="100" w:firstLine="210"/>
      </w:pPr>
      <w:r>
        <w:rPr>
          <w:rFonts w:hint="eastAsia"/>
        </w:rPr>
        <w:t>介護保険の要介護認定を受けた要支援者及び</w:t>
      </w:r>
      <w:r w:rsidR="00BC18E0">
        <w:rPr>
          <w:rFonts w:hint="eastAsia"/>
        </w:rPr>
        <w:t>要介護者</w:t>
      </w:r>
      <w:r>
        <w:rPr>
          <w:rFonts w:hint="eastAsia"/>
        </w:rPr>
        <w:t>の居宅において、ホームヘルパーが</w:t>
      </w:r>
      <w:r w:rsidR="00BC18E0">
        <w:rPr>
          <w:rFonts w:hint="eastAsia"/>
        </w:rPr>
        <w:t>食事・入浴・排泄</w:t>
      </w:r>
      <w:r>
        <w:rPr>
          <w:rFonts w:hint="eastAsia"/>
        </w:rPr>
        <w:t>等の</w:t>
      </w:r>
      <w:r w:rsidR="00BC18E0">
        <w:rPr>
          <w:rFonts w:hint="eastAsia"/>
        </w:rPr>
        <w:t>身体介護や通院介助、料理・掃除・買い物などの生活援助を行います。</w:t>
      </w:r>
    </w:p>
    <w:p w:rsidR="00E8517A" w:rsidRDefault="008508FA" w:rsidP="00BC18E0">
      <w:pPr>
        <w:ind w:firstLineChars="100" w:firstLine="210"/>
      </w:pPr>
      <w:r>
        <w:rPr>
          <w:rFonts w:hint="eastAsia"/>
        </w:rPr>
        <w:lastRenderedPageBreak/>
        <w:t xml:space="preserve">　</w:t>
      </w:r>
    </w:p>
    <w:p w:rsidR="00533CA8" w:rsidRDefault="00C30FA0" w:rsidP="008508FA">
      <w:pPr>
        <w:ind w:firstLine="198"/>
      </w:pPr>
      <w:r>
        <w:rPr>
          <w:rFonts w:hint="eastAsia"/>
        </w:rPr>
        <w:t>４）介護予防・生活支援</w:t>
      </w:r>
      <w:r w:rsidR="00533CA8">
        <w:rPr>
          <w:rFonts w:hint="eastAsia"/>
        </w:rPr>
        <w:t>サービス</w:t>
      </w:r>
      <w:r>
        <w:rPr>
          <w:rFonts w:hint="eastAsia"/>
        </w:rPr>
        <w:t>事業</w:t>
      </w:r>
    </w:p>
    <w:p w:rsidR="00022C4E" w:rsidRDefault="00492DF0" w:rsidP="008508FA">
      <w:pPr>
        <w:ind w:left="198" w:firstLineChars="100" w:firstLine="210"/>
      </w:pPr>
      <w:r>
        <w:rPr>
          <w:rFonts w:hint="eastAsia"/>
        </w:rPr>
        <w:t>本年度</w:t>
      </w:r>
      <w:r w:rsidR="00AF6D75">
        <w:rPr>
          <w:rFonts w:hint="eastAsia"/>
        </w:rPr>
        <w:t>４</w:t>
      </w:r>
      <w:r>
        <w:rPr>
          <w:rFonts w:hint="eastAsia"/>
        </w:rPr>
        <w:t>月から</w:t>
      </w:r>
      <w:r w:rsidR="00C30FA0">
        <w:rPr>
          <w:rFonts w:hint="eastAsia"/>
        </w:rPr>
        <w:t>町の指定を受け、</w:t>
      </w:r>
      <w:r w:rsidR="00161AF9">
        <w:rPr>
          <w:rFonts w:hint="eastAsia"/>
        </w:rPr>
        <w:t>サービス事業対象者の居宅において</w:t>
      </w:r>
      <w:r w:rsidR="00022C4E">
        <w:rPr>
          <w:rFonts w:hint="eastAsia"/>
        </w:rPr>
        <w:t>訪問介護相当サービス</w:t>
      </w:r>
      <w:r w:rsidR="006F5929">
        <w:rPr>
          <w:rFonts w:hint="eastAsia"/>
        </w:rPr>
        <w:t>（</w:t>
      </w:r>
      <w:r>
        <w:rPr>
          <w:rFonts w:hint="eastAsia"/>
        </w:rPr>
        <w:t>身体介護</w:t>
      </w:r>
      <w:r>
        <w:rPr>
          <w:rFonts w:hint="eastAsia"/>
        </w:rPr>
        <w:t>+</w:t>
      </w:r>
      <w:r>
        <w:rPr>
          <w:rFonts w:hint="eastAsia"/>
        </w:rPr>
        <w:t>生活援助</w:t>
      </w:r>
      <w:r w:rsidR="006F5929">
        <w:rPr>
          <w:rFonts w:hint="eastAsia"/>
        </w:rPr>
        <w:t>）</w:t>
      </w:r>
      <w:r w:rsidR="00022C4E">
        <w:rPr>
          <w:rFonts w:hint="eastAsia"/>
        </w:rPr>
        <w:t>や</w:t>
      </w:r>
      <w:r w:rsidR="00533CA8">
        <w:rPr>
          <w:rFonts w:hint="eastAsia"/>
        </w:rPr>
        <w:t>訪問型サービス</w:t>
      </w:r>
      <w:r w:rsidR="00022C4E">
        <w:rPr>
          <w:rFonts w:hint="eastAsia"/>
        </w:rPr>
        <w:t>A</w:t>
      </w:r>
      <w:r w:rsidR="00022C4E">
        <w:rPr>
          <w:rFonts w:hint="eastAsia"/>
        </w:rPr>
        <w:t>事業</w:t>
      </w:r>
      <w:r w:rsidR="006F5929">
        <w:rPr>
          <w:rFonts w:hint="eastAsia"/>
        </w:rPr>
        <w:t>（</w:t>
      </w:r>
      <w:r w:rsidR="00022C4E">
        <w:rPr>
          <w:rFonts w:hint="eastAsia"/>
        </w:rPr>
        <w:t>買物、調理、清掃、洗濯などの生活援助のみ</w:t>
      </w:r>
      <w:r w:rsidR="006F5929">
        <w:rPr>
          <w:rFonts w:hint="eastAsia"/>
        </w:rPr>
        <w:t>）</w:t>
      </w:r>
      <w:r w:rsidR="00533CA8">
        <w:rPr>
          <w:rFonts w:hint="eastAsia"/>
        </w:rPr>
        <w:t>を提供</w:t>
      </w:r>
      <w:r>
        <w:rPr>
          <w:rFonts w:hint="eastAsia"/>
        </w:rPr>
        <w:t>します</w:t>
      </w:r>
      <w:r w:rsidR="00533CA8">
        <w:rPr>
          <w:rFonts w:hint="eastAsia"/>
        </w:rPr>
        <w:t>。</w:t>
      </w:r>
    </w:p>
    <w:p w:rsidR="00492DF0" w:rsidRDefault="00492DF0" w:rsidP="00022C4E">
      <w:pPr>
        <w:ind w:firstLineChars="100" w:firstLine="210"/>
      </w:pPr>
    </w:p>
    <w:p w:rsidR="00BC18E0" w:rsidRDefault="0022414F" w:rsidP="008508FA">
      <w:pPr>
        <w:ind w:firstLine="198"/>
        <w:rPr>
          <w:lang w:eastAsia="zh-TW"/>
        </w:rPr>
      </w:pPr>
      <w:r>
        <w:rPr>
          <w:rFonts w:hint="eastAsia"/>
        </w:rPr>
        <w:t>５</w:t>
      </w:r>
      <w:r w:rsidR="00BC18E0">
        <w:rPr>
          <w:rFonts w:hint="eastAsia"/>
        </w:rPr>
        <w:t>）障がい福祉サービス（</w:t>
      </w:r>
      <w:r w:rsidR="00BC18E0">
        <w:rPr>
          <w:rFonts w:hint="eastAsia"/>
          <w:lang w:eastAsia="zh-TW"/>
        </w:rPr>
        <w:t>居宅介護</w:t>
      </w:r>
      <w:r w:rsidR="00BC18E0">
        <w:rPr>
          <w:rFonts w:hint="eastAsia"/>
        </w:rPr>
        <w:t>・</w:t>
      </w:r>
      <w:r w:rsidR="00BC18E0">
        <w:rPr>
          <w:rFonts w:hint="eastAsia"/>
          <w:lang w:eastAsia="zh-TW"/>
        </w:rPr>
        <w:t>重度訪問介護</w:t>
      </w:r>
      <w:r w:rsidR="00BC18E0">
        <w:rPr>
          <w:rFonts w:hint="eastAsia"/>
        </w:rPr>
        <w:t>）</w:t>
      </w:r>
    </w:p>
    <w:p w:rsidR="00BC18E0" w:rsidRDefault="00BC18E0" w:rsidP="008508FA">
      <w:pPr>
        <w:ind w:left="198" w:firstLineChars="100" w:firstLine="210"/>
      </w:pPr>
      <w:r>
        <w:rPr>
          <w:rFonts w:hint="eastAsia"/>
        </w:rPr>
        <w:t>身体障がい者（児）・精神障がい者</w:t>
      </w:r>
      <w:r w:rsidR="00906998">
        <w:rPr>
          <w:rFonts w:hint="eastAsia"/>
        </w:rPr>
        <w:t>（児）</w:t>
      </w:r>
      <w:r>
        <w:rPr>
          <w:rFonts w:hint="eastAsia"/>
        </w:rPr>
        <w:t>の</w:t>
      </w:r>
      <w:r w:rsidR="00167912">
        <w:rPr>
          <w:rFonts w:hint="eastAsia"/>
        </w:rPr>
        <w:t>居宅</w:t>
      </w:r>
      <w:r>
        <w:rPr>
          <w:rFonts w:hint="eastAsia"/>
        </w:rPr>
        <w:t>において食事・入浴・排泄などの身体介護や通院介助、料理・掃除・買い物などの生活援助を行います。</w:t>
      </w:r>
    </w:p>
    <w:p w:rsidR="00BC18E0" w:rsidRDefault="00BC18E0" w:rsidP="00BC18E0"/>
    <w:p w:rsidR="00BC18E0" w:rsidRDefault="0022414F" w:rsidP="008508FA">
      <w:pPr>
        <w:ind w:firstLine="198"/>
      </w:pPr>
      <w:r>
        <w:rPr>
          <w:rFonts w:hint="eastAsia"/>
        </w:rPr>
        <w:t>６</w:t>
      </w:r>
      <w:r w:rsidR="00BC18E0">
        <w:rPr>
          <w:rFonts w:hint="eastAsia"/>
        </w:rPr>
        <w:t>）相談支援事業</w:t>
      </w:r>
    </w:p>
    <w:p w:rsidR="00BC18E0" w:rsidRDefault="00BC18E0" w:rsidP="008508FA">
      <w:pPr>
        <w:ind w:left="198" w:firstLineChars="100" w:firstLine="210"/>
      </w:pPr>
      <w:r>
        <w:rPr>
          <w:rFonts w:hint="eastAsia"/>
        </w:rPr>
        <w:t>身体障がい者、精神障がい者</w:t>
      </w:r>
      <w:r w:rsidR="000D5BDA">
        <w:rPr>
          <w:rFonts w:hint="eastAsia"/>
        </w:rPr>
        <w:t>の自立した生活を支えるために</w:t>
      </w:r>
      <w:r w:rsidR="0022509F">
        <w:rPr>
          <w:rFonts w:hint="eastAsia"/>
        </w:rPr>
        <w:t>、</w:t>
      </w:r>
      <w:r>
        <w:rPr>
          <w:rFonts w:hint="eastAsia"/>
        </w:rPr>
        <w:t>相談支援専門員が</w:t>
      </w:r>
      <w:r w:rsidR="0022509F">
        <w:rPr>
          <w:rFonts w:hint="eastAsia"/>
        </w:rPr>
        <w:t>専門的な観点からケアマネジメントを行い、サービス利用</w:t>
      </w:r>
      <w:r>
        <w:rPr>
          <w:rFonts w:hint="eastAsia"/>
        </w:rPr>
        <w:t>計画</w:t>
      </w:r>
      <w:r w:rsidR="0022509F">
        <w:rPr>
          <w:rFonts w:hint="eastAsia"/>
        </w:rPr>
        <w:t>書等の</w:t>
      </w:r>
      <w:r>
        <w:rPr>
          <w:rFonts w:hint="eastAsia"/>
        </w:rPr>
        <w:t>作成</w:t>
      </w:r>
      <w:r w:rsidR="00E8517A">
        <w:rPr>
          <w:rFonts w:hint="eastAsia"/>
        </w:rPr>
        <w:t>事業者との</w:t>
      </w:r>
      <w:r>
        <w:rPr>
          <w:rFonts w:hint="eastAsia"/>
        </w:rPr>
        <w:t>連絡調整を行います。</w:t>
      </w:r>
    </w:p>
    <w:p w:rsidR="001A3CBA" w:rsidRDefault="001A3CBA" w:rsidP="00A77B53"/>
    <w:p w:rsidR="00D307BD" w:rsidRDefault="0022414F" w:rsidP="008508FA">
      <w:pPr>
        <w:ind w:firstLine="198"/>
      </w:pPr>
      <w:r>
        <w:rPr>
          <w:rFonts w:hint="eastAsia"/>
        </w:rPr>
        <w:t>７</w:t>
      </w:r>
      <w:r w:rsidR="00D307BD">
        <w:rPr>
          <w:rFonts w:hint="eastAsia"/>
        </w:rPr>
        <w:t>）</w:t>
      </w:r>
      <w:r w:rsidR="00492DF0">
        <w:rPr>
          <w:rFonts w:hint="eastAsia"/>
        </w:rPr>
        <w:t>「</w:t>
      </w:r>
      <w:r w:rsidR="00D307BD">
        <w:rPr>
          <w:rFonts w:hint="eastAsia"/>
        </w:rPr>
        <w:t>ふれあいサービス</w:t>
      </w:r>
      <w:r w:rsidR="00D307BD">
        <w:rPr>
          <w:rFonts w:hint="eastAsia"/>
        </w:rPr>
        <w:t xml:space="preserve"> </w:t>
      </w:r>
      <w:r w:rsidR="00D307BD">
        <w:rPr>
          <w:rFonts w:hint="eastAsia"/>
        </w:rPr>
        <w:t>はが</w:t>
      </w:r>
      <w:r w:rsidR="00492DF0">
        <w:rPr>
          <w:rFonts w:hint="eastAsia"/>
        </w:rPr>
        <w:t>」</w:t>
      </w:r>
      <w:r w:rsidR="00D307BD">
        <w:rPr>
          <w:rFonts w:hint="eastAsia"/>
        </w:rPr>
        <w:t>の実施</w:t>
      </w:r>
    </w:p>
    <w:p w:rsidR="00D307BD" w:rsidRDefault="008113DA" w:rsidP="003A5ECD">
      <w:pPr>
        <w:ind w:left="198" w:firstLineChars="100" w:firstLine="210"/>
      </w:pPr>
      <w:r>
        <w:rPr>
          <w:rFonts w:hint="eastAsia"/>
        </w:rPr>
        <w:t>社会福祉協議会</w:t>
      </w:r>
      <w:r w:rsidR="00D307BD">
        <w:rPr>
          <w:rFonts w:hint="eastAsia"/>
        </w:rPr>
        <w:t>では、高齢者や障がいを持つ方が居宅で安心して日常生活が送れるよう、公的介護サービス</w:t>
      </w:r>
      <w:r w:rsidR="00EF722D">
        <w:rPr>
          <w:rFonts w:hint="eastAsia"/>
        </w:rPr>
        <w:t>（</w:t>
      </w:r>
      <w:r w:rsidR="00D307BD">
        <w:rPr>
          <w:rFonts w:hint="eastAsia"/>
        </w:rPr>
        <w:t>介護保険・障害福祉サービス</w:t>
      </w:r>
      <w:r w:rsidR="00EF722D">
        <w:rPr>
          <w:rFonts w:hint="eastAsia"/>
        </w:rPr>
        <w:t>）</w:t>
      </w:r>
      <w:r w:rsidR="00D307BD">
        <w:rPr>
          <w:rFonts w:hint="eastAsia"/>
        </w:rPr>
        <w:t>の枠外でのサービス提供を平成</w:t>
      </w:r>
      <w:r w:rsidR="001B57EA">
        <w:rPr>
          <w:rFonts w:hint="eastAsia"/>
        </w:rPr>
        <w:t>２８</w:t>
      </w:r>
      <w:r w:rsidR="00D307BD">
        <w:rPr>
          <w:rFonts w:hint="eastAsia"/>
        </w:rPr>
        <w:t>年度から開始しま</w:t>
      </w:r>
      <w:r w:rsidR="00022C4E">
        <w:rPr>
          <w:rFonts w:hint="eastAsia"/>
        </w:rPr>
        <w:t>した</w:t>
      </w:r>
      <w:r w:rsidR="00D307BD">
        <w:rPr>
          <w:rFonts w:hint="eastAsia"/>
        </w:rPr>
        <w:t>。公的介護サービスの枠外ですので全額自己負担となります。</w:t>
      </w:r>
    </w:p>
    <w:p w:rsidR="00D307BD" w:rsidRPr="00EF269D" w:rsidRDefault="00D307BD" w:rsidP="008508FA">
      <w:pPr>
        <w:ind w:left="198" w:firstLine="210"/>
        <w:rPr>
          <w:color w:val="000000" w:themeColor="text1"/>
        </w:rPr>
      </w:pPr>
      <w:r>
        <w:rPr>
          <w:rFonts w:hint="eastAsia"/>
        </w:rPr>
        <w:t>対象者は概ね６５歳以上の高齢者及び障害者手帳所持者の方になります</w:t>
      </w:r>
      <w:r w:rsidR="00022FDD">
        <w:rPr>
          <w:rFonts w:hint="eastAsia"/>
        </w:rPr>
        <w:t>。サービスの提供地域は芳賀町全域</w:t>
      </w:r>
      <w:r w:rsidR="00A77B53" w:rsidRPr="00EF269D">
        <w:rPr>
          <w:rFonts w:hint="eastAsia"/>
          <w:color w:val="000000" w:themeColor="text1"/>
        </w:rPr>
        <w:t>を</w:t>
      </w:r>
      <w:r w:rsidR="00644ED5" w:rsidRPr="00EF269D">
        <w:rPr>
          <w:rFonts w:hint="eastAsia"/>
          <w:color w:val="000000" w:themeColor="text1"/>
        </w:rPr>
        <w:t>対象と</w:t>
      </w:r>
      <w:r w:rsidR="00A77B53" w:rsidRPr="00EF269D">
        <w:rPr>
          <w:rFonts w:hint="eastAsia"/>
          <w:color w:val="000000" w:themeColor="text1"/>
        </w:rPr>
        <w:t>し</w:t>
      </w:r>
      <w:r w:rsidR="00022FDD" w:rsidRPr="00EF269D">
        <w:rPr>
          <w:rFonts w:hint="eastAsia"/>
          <w:color w:val="000000" w:themeColor="text1"/>
        </w:rPr>
        <w:t>ます。</w:t>
      </w:r>
    </w:p>
    <w:p w:rsidR="00BC18E0" w:rsidRDefault="00BC18E0" w:rsidP="00BC18E0">
      <w:pPr>
        <w:ind w:firstLineChars="100" w:firstLine="210"/>
      </w:pPr>
    </w:p>
    <w:p w:rsidR="00BC18E0" w:rsidRDefault="00B70F66" w:rsidP="00BC18E0">
      <w:pPr>
        <w:rPr>
          <w:b/>
          <w:sz w:val="22"/>
          <w:szCs w:val="22"/>
        </w:rPr>
      </w:pPr>
      <w:r>
        <w:rPr>
          <w:rFonts w:hint="eastAsia"/>
          <w:b/>
          <w:sz w:val="22"/>
          <w:szCs w:val="22"/>
        </w:rPr>
        <w:t>１</w:t>
      </w:r>
      <w:r w:rsidR="00F30E93">
        <w:rPr>
          <w:rFonts w:hint="eastAsia"/>
          <w:b/>
          <w:sz w:val="22"/>
          <w:szCs w:val="22"/>
        </w:rPr>
        <w:t>２</w:t>
      </w:r>
      <w:r w:rsidR="00906998">
        <w:rPr>
          <w:rFonts w:hint="eastAsia"/>
          <w:b/>
          <w:sz w:val="22"/>
          <w:szCs w:val="22"/>
        </w:rPr>
        <w:t>．</w:t>
      </w:r>
      <w:r w:rsidR="004F675E">
        <w:rPr>
          <w:rFonts w:hint="eastAsia"/>
          <w:b/>
          <w:sz w:val="22"/>
          <w:szCs w:val="22"/>
        </w:rPr>
        <w:t>福祉車輌・</w:t>
      </w:r>
      <w:r w:rsidR="00BC18E0">
        <w:rPr>
          <w:rFonts w:hint="eastAsia"/>
          <w:b/>
          <w:sz w:val="22"/>
          <w:szCs w:val="22"/>
        </w:rPr>
        <w:t>福祉</w:t>
      </w:r>
      <w:r w:rsidR="004F675E">
        <w:rPr>
          <w:rFonts w:hint="eastAsia"/>
          <w:b/>
          <w:sz w:val="22"/>
          <w:szCs w:val="22"/>
        </w:rPr>
        <w:t>用具貸出</w:t>
      </w:r>
      <w:r w:rsidR="00BC18E0">
        <w:rPr>
          <w:rFonts w:hint="eastAsia"/>
          <w:b/>
          <w:sz w:val="22"/>
          <w:szCs w:val="22"/>
        </w:rPr>
        <w:t>事業</w:t>
      </w:r>
    </w:p>
    <w:p w:rsidR="004F675E" w:rsidRDefault="008508FA" w:rsidP="008508FA">
      <w:pPr>
        <w:ind w:firstLine="208"/>
        <w:rPr>
          <w:sz w:val="22"/>
          <w:szCs w:val="22"/>
        </w:rPr>
      </w:pPr>
      <w:r>
        <w:rPr>
          <w:rFonts w:hint="eastAsia"/>
          <w:sz w:val="22"/>
          <w:szCs w:val="22"/>
        </w:rPr>
        <w:t>１）</w:t>
      </w:r>
      <w:r w:rsidR="004F675E">
        <w:rPr>
          <w:rFonts w:hint="eastAsia"/>
          <w:sz w:val="22"/>
          <w:szCs w:val="22"/>
        </w:rPr>
        <w:t>福祉車輌の貸出</w:t>
      </w:r>
    </w:p>
    <w:p w:rsidR="00B57B16" w:rsidRDefault="00B57B16" w:rsidP="008508FA">
      <w:pPr>
        <w:ind w:left="198" w:firstLineChars="100" w:firstLine="210"/>
      </w:pPr>
      <w:r>
        <w:rPr>
          <w:rFonts w:hint="eastAsia"/>
        </w:rPr>
        <w:t>芳賀町に在住する歩行困難な方に車椅子、ストレッチャー対応の福祉車輌を貸出し、外出する機会を増やすことにより、生活の質の向上を図</w:t>
      </w:r>
      <w:r w:rsidR="00492DF0">
        <w:rPr>
          <w:rFonts w:hint="eastAsia"/>
        </w:rPr>
        <w:t>ります</w:t>
      </w:r>
      <w:r>
        <w:rPr>
          <w:rFonts w:hint="eastAsia"/>
        </w:rPr>
        <w:t>。</w:t>
      </w:r>
    </w:p>
    <w:p w:rsidR="00B57B16" w:rsidRDefault="004F675E" w:rsidP="008508FA">
      <w:pPr>
        <w:ind w:firstLine="396"/>
      </w:pPr>
      <w:r>
        <w:rPr>
          <w:rFonts w:hint="eastAsia"/>
        </w:rPr>
        <w:t>利用料は無料ですが、運転は利用者の家族等での対応となります。</w:t>
      </w:r>
    </w:p>
    <w:p w:rsidR="00B57B16" w:rsidRDefault="008508FA" w:rsidP="008508FA">
      <w:pPr>
        <w:ind w:firstLine="198"/>
      </w:pPr>
      <w:r>
        <w:rPr>
          <w:rFonts w:hint="eastAsia"/>
        </w:rPr>
        <w:t>２）</w:t>
      </w:r>
      <w:r w:rsidR="00B57B16">
        <w:rPr>
          <w:rFonts w:hint="eastAsia"/>
        </w:rPr>
        <w:t>福祉用具の貸出</w:t>
      </w:r>
    </w:p>
    <w:p w:rsidR="00B57B16" w:rsidRDefault="00B57B16" w:rsidP="008508FA">
      <w:pPr>
        <w:ind w:firstLineChars="198" w:firstLine="436"/>
        <w:rPr>
          <w:sz w:val="22"/>
          <w:szCs w:val="22"/>
        </w:rPr>
      </w:pPr>
      <w:r>
        <w:rPr>
          <w:rFonts w:hint="eastAsia"/>
          <w:sz w:val="22"/>
          <w:szCs w:val="22"/>
        </w:rPr>
        <w:t>寄付していただいた福祉用具を消毒・点検のうえ無料で貸し出します。</w:t>
      </w:r>
    </w:p>
    <w:p w:rsidR="00BC18E0" w:rsidRDefault="005C258A" w:rsidP="008508FA">
      <w:pPr>
        <w:ind w:left="208" w:firstLineChars="100" w:firstLine="220"/>
        <w:rPr>
          <w:sz w:val="22"/>
          <w:szCs w:val="22"/>
        </w:rPr>
      </w:pPr>
      <w:r>
        <w:rPr>
          <w:rFonts w:hint="eastAsia"/>
          <w:sz w:val="22"/>
          <w:szCs w:val="22"/>
        </w:rPr>
        <w:t>車椅子</w:t>
      </w:r>
      <w:r w:rsidR="004F675E">
        <w:rPr>
          <w:rFonts w:hint="eastAsia"/>
          <w:sz w:val="22"/>
          <w:szCs w:val="22"/>
        </w:rPr>
        <w:t>や</w:t>
      </w:r>
      <w:r w:rsidR="00B57B16">
        <w:rPr>
          <w:rFonts w:hint="eastAsia"/>
          <w:sz w:val="22"/>
          <w:szCs w:val="22"/>
        </w:rPr>
        <w:t>介護用</w:t>
      </w:r>
      <w:r>
        <w:rPr>
          <w:rFonts w:hint="eastAsia"/>
          <w:sz w:val="22"/>
          <w:szCs w:val="22"/>
        </w:rPr>
        <w:t>電動ベッド</w:t>
      </w:r>
      <w:r w:rsidR="004F675E">
        <w:rPr>
          <w:rFonts w:hint="eastAsia"/>
          <w:sz w:val="22"/>
          <w:szCs w:val="22"/>
        </w:rPr>
        <w:t>、</w:t>
      </w:r>
      <w:r w:rsidR="00BC18E0">
        <w:rPr>
          <w:rFonts w:hint="eastAsia"/>
          <w:sz w:val="22"/>
          <w:szCs w:val="22"/>
        </w:rPr>
        <w:t>エアーマット</w:t>
      </w:r>
      <w:r w:rsidR="00B57B16">
        <w:rPr>
          <w:rFonts w:hint="eastAsia"/>
          <w:sz w:val="22"/>
          <w:szCs w:val="22"/>
        </w:rPr>
        <w:t>などを</w:t>
      </w:r>
      <w:r w:rsidR="00BC18E0">
        <w:rPr>
          <w:rFonts w:hint="eastAsia"/>
          <w:sz w:val="22"/>
          <w:szCs w:val="22"/>
        </w:rPr>
        <w:t>介護保険等に該当しない方</w:t>
      </w:r>
      <w:r w:rsidR="001B57EA">
        <w:rPr>
          <w:rFonts w:hint="eastAsia"/>
          <w:sz w:val="22"/>
          <w:szCs w:val="22"/>
        </w:rPr>
        <w:t>や</w:t>
      </w:r>
      <w:r w:rsidR="00BC18E0">
        <w:rPr>
          <w:rFonts w:hint="eastAsia"/>
          <w:sz w:val="22"/>
          <w:szCs w:val="22"/>
        </w:rPr>
        <w:t>傷病などによる一時的な利用、旅行など外出の際に</w:t>
      </w:r>
      <w:r w:rsidR="00B57B16">
        <w:rPr>
          <w:rFonts w:hint="eastAsia"/>
          <w:sz w:val="22"/>
          <w:szCs w:val="22"/>
        </w:rPr>
        <w:t>貸し出します。</w:t>
      </w:r>
    </w:p>
    <w:p w:rsidR="00BC18E0" w:rsidRDefault="00BC18E0" w:rsidP="00BC18E0">
      <w:pPr>
        <w:rPr>
          <w:sz w:val="22"/>
          <w:szCs w:val="22"/>
        </w:rPr>
      </w:pPr>
    </w:p>
    <w:p w:rsidR="00BC18E0" w:rsidRDefault="00906998" w:rsidP="00BC18E0">
      <w:pPr>
        <w:rPr>
          <w:b/>
        </w:rPr>
      </w:pPr>
      <w:r>
        <w:rPr>
          <w:rFonts w:hint="eastAsia"/>
          <w:b/>
        </w:rPr>
        <w:t>１</w:t>
      </w:r>
      <w:r w:rsidR="00F30E93">
        <w:rPr>
          <w:rFonts w:hint="eastAsia"/>
          <w:b/>
        </w:rPr>
        <w:t>３</w:t>
      </w:r>
      <w:r>
        <w:rPr>
          <w:rFonts w:hint="eastAsia"/>
          <w:b/>
        </w:rPr>
        <w:t>．</w:t>
      </w:r>
      <w:r w:rsidR="00BC18E0">
        <w:rPr>
          <w:rFonts w:hint="eastAsia"/>
          <w:b/>
        </w:rPr>
        <w:t>福祉有償運送サービス</w:t>
      </w:r>
    </w:p>
    <w:p w:rsidR="00BC18E0" w:rsidRDefault="00BC18E0" w:rsidP="008508FA">
      <w:pPr>
        <w:ind w:firstLine="198"/>
      </w:pPr>
      <w:r>
        <w:rPr>
          <w:rFonts w:hint="eastAsia"/>
        </w:rPr>
        <w:t>介護保険事業、障がい福祉サービス利用者の通院等の外出時に、有償で送迎します。</w:t>
      </w:r>
    </w:p>
    <w:p w:rsidR="00BC18E0" w:rsidRDefault="00BC18E0" w:rsidP="00BC18E0">
      <w:r>
        <w:rPr>
          <w:rFonts w:hint="eastAsia"/>
        </w:rPr>
        <w:t xml:space="preserve">　　</w:t>
      </w:r>
      <w:r w:rsidR="008508FA">
        <w:rPr>
          <w:rFonts w:hint="eastAsia"/>
        </w:rPr>
        <w:t xml:space="preserve">　</w:t>
      </w:r>
      <w:r>
        <w:rPr>
          <w:rFonts w:hint="eastAsia"/>
        </w:rPr>
        <w:t>利用者宅発から着まで　　５</w:t>
      </w:r>
      <w:r w:rsidR="00566A18">
        <w:rPr>
          <w:rFonts w:hint="eastAsia"/>
        </w:rPr>
        <w:t>㎞</w:t>
      </w:r>
      <w:r>
        <w:rPr>
          <w:rFonts w:hint="eastAsia"/>
        </w:rPr>
        <w:t>まで</w:t>
      </w:r>
      <w:r w:rsidR="004F675E">
        <w:rPr>
          <w:rFonts w:hint="eastAsia"/>
        </w:rPr>
        <w:t>４</w:t>
      </w:r>
      <w:r>
        <w:rPr>
          <w:rFonts w:hint="eastAsia"/>
        </w:rPr>
        <w:t>００円、</w:t>
      </w:r>
      <w:r w:rsidR="00796859">
        <w:rPr>
          <w:rFonts w:hint="eastAsia"/>
        </w:rPr>
        <w:t>以下</w:t>
      </w:r>
      <w:r>
        <w:rPr>
          <w:rFonts w:hint="eastAsia"/>
        </w:rPr>
        <w:t>１</w:t>
      </w:r>
      <w:r w:rsidR="00566A18">
        <w:rPr>
          <w:rFonts w:hint="eastAsia"/>
        </w:rPr>
        <w:t>㎞</w:t>
      </w:r>
      <w:r>
        <w:rPr>
          <w:rFonts w:hint="eastAsia"/>
        </w:rPr>
        <w:t>毎</w:t>
      </w:r>
      <w:r w:rsidR="00796859">
        <w:rPr>
          <w:rFonts w:hint="eastAsia"/>
        </w:rPr>
        <w:t>に</w:t>
      </w:r>
      <w:r w:rsidR="004F675E">
        <w:rPr>
          <w:rFonts w:hint="eastAsia"/>
        </w:rPr>
        <w:t>３</w:t>
      </w:r>
      <w:r>
        <w:rPr>
          <w:rFonts w:hint="eastAsia"/>
        </w:rPr>
        <w:t>０円加算</w:t>
      </w:r>
    </w:p>
    <w:p w:rsidR="002006EB" w:rsidRDefault="00BC18E0" w:rsidP="00BC18E0">
      <w:r>
        <w:rPr>
          <w:rFonts w:hint="eastAsia"/>
        </w:rPr>
        <w:t xml:space="preserve">　　　運転手…福祉有償運送の講習を受けた資格者（運転ボランティア・介護職員等）</w:t>
      </w:r>
    </w:p>
    <w:p w:rsidR="00BC18E0" w:rsidRDefault="00BC18E0" w:rsidP="00BC18E0">
      <w:r>
        <w:rPr>
          <w:rFonts w:hint="eastAsia"/>
        </w:rPr>
        <w:t xml:space="preserve">　　</w:t>
      </w:r>
    </w:p>
    <w:p w:rsidR="00A1669C" w:rsidRDefault="00A1669C" w:rsidP="00BC18E0"/>
    <w:p w:rsidR="00BC18E0" w:rsidRDefault="00906998" w:rsidP="00BC18E0">
      <w:pPr>
        <w:rPr>
          <w:b/>
        </w:rPr>
      </w:pPr>
      <w:r>
        <w:rPr>
          <w:rFonts w:hint="eastAsia"/>
          <w:b/>
        </w:rPr>
        <w:t>１</w:t>
      </w:r>
      <w:r w:rsidR="00F30E93">
        <w:rPr>
          <w:rFonts w:hint="eastAsia"/>
          <w:b/>
        </w:rPr>
        <w:t>４</w:t>
      </w:r>
      <w:r>
        <w:rPr>
          <w:rFonts w:hint="eastAsia"/>
          <w:b/>
        </w:rPr>
        <w:t>．</w:t>
      </w:r>
      <w:r w:rsidR="00BC18E0">
        <w:rPr>
          <w:rFonts w:hint="eastAsia"/>
          <w:b/>
        </w:rPr>
        <w:t>広報・啓発活動等</w:t>
      </w:r>
    </w:p>
    <w:p w:rsidR="00BC18E0" w:rsidRDefault="00BC18E0" w:rsidP="008508FA">
      <w:pPr>
        <w:ind w:left="198"/>
        <w:rPr>
          <w:szCs w:val="21"/>
        </w:rPr>
      </w:pPr>
      <w:r>
        <w:rPr>
          <w:rFonts w:hint="eastAsia"/>
          <w:szCs w:val="21"/>
        </w:rPr>
        <w:t>・「ふくしだより」の</w:t>
      </w:r>
      <w:r w:rsidR="00906998">
        <w:rPr>
          <w:rFonts w:hint="eastAsia"/>
          <w:szCs w:val="21"/>
        </w:rPr>
        <w:t>発行</w:t>
      </w:r>
      <w:r w:rsidR="00492DF0">
        <w:rPr>
          <w:rFonts w:hint="eastAsia"/>
          <w:szCs w:val="21"/>
        </w:rPr>
        <w:t>回数を</w:t>
      </w:r>
      <w:r>
        <w:rPr>
          <w:rFonts w:hint="eastAsia"/>
          <w:szCs w:val="21"/>
        </w:rPr>
        <w:t>年</w:t>
      </w:r>
      <w:r w:rsidR="00AF6D75">
        <w:rPr>
          <w:rFonts w:hint="eastAsia"/>
          <w:szCs w:val="21"/>
        </w:rPr>
        <w:t>３</w:t>
      </w:r>
      <w:r w:rsidR="00022FDD">
        <w:rPr>
          <w:rFonts w:hint="eastAsia"/>
          <w:szCs w:val="21"/>
        </w:rPr>
        <w:t>回</w:t>
      </w:r>
      <w:r w:rsidR="00492DF0">
        <w:rPr>
          <w:rFonts w:hint="eastAsia"/>
          <w:szCs w:val="21"/>
        </w:rPr>
        <w:t>から</w:t>
      </w:r>
      <w:r w:rsidR="00AF6D75">
        <w:rPr>
          <w:rFonts w:hint="eastAsia"/>
          <w:szCs w:val="21"/>
        </w:rPr>
        <w:t>４</w:t>
      </w:r>
      <w:r w:rsidR="00492DF0">
        <w:rPr>
          <w:rFonts w:hint="eastAsia"/>
          <w:szCs w:val="21"/>
        </w:rPr>
        <w:t>回に</w:t>
      </w:r>
      <w:r>
        <w:rPr>
          <w:rFonts w:hint="eastAsia"/>
          <w:szCs w:val="21"/>
        </w:rPr>
        <w:t>、</w:t>
      </w:r>
      <w:r w:rsidR="00644ED5">
        <w:rPr>
          <w:rFonts w:hint="eastAsia"/>
          <w:szCs w:val="21"/>
        </w:rPr>
        <w:t>ボランティア情報誌</w:t>
      </w:r>
      <w:r w:rsidR="00906998">
        <w:rPr>
          <w:rFonts w:hint="eastAsia"/>
          <w:szCs w:val="21"/>
        </w:rPr>
        <w:t>「ボランティア</w:t>
      </w:r>
      <w:r w:rsidR="00906998">
        <w:rPr>
          <w:rFonts w:hint="eastAsia"/>
          <w:szCs w:val="21"/>
        </w:rPr>
        <w:lastRenderedPageBreak/>
        <w:t>センターはが」</w:t>
      </w:r>
      <w:r w:rsidR="00492DF0">
        <w:rPr>
          <w:rFonts w:hint="eastAsia"/>
          <w:szCs w:val="21"/>
        </w:rPr>
        <w:t>の</w:t>
      </w:r>
      <w:r w:rsidR="00906998">
        <w:rPr>
          <w:rFonts w:hint="eastAsia"/>
          <w:szCs w:val="21"/>
        </w:rPr>
        <w:t>発行回数を年</w:t>
      </w:r>
      <w:r w:rsidR="004F1058">
        <w:rPr>
          <w:rFonts w:hint="eastAsia"/>
          <w:szCs w:val="21"/>
        </w:rPr>
        <w:t>２</w:t>
      </w:r>
      <w:r>
        <w:rPr>
          <w:rFonts w:hint="eastAsia"/>
          <w:szCs w:val="21"/>
        </w:rPr>
        <w:t>回</w:t>
      </w:r>
      <w:r w:rsidR="00906998">
        <w:rPr>
          <w:rFonts w:hint="eastAsia"/>
          <w:szCs w:val="21"/>
        </w:rPr>
        <w:t>から</w:t>
      </w:r>
      <w:r w:rsidR="004F1058">
        <w:rPr>
          <w:rFonts w:hint="eastAsia"/>
          <w:szCs w:val="21"/>
        </w:rPr>
        <w:t>３</w:t>
      </w:r>
      <w:r w:rsidR="00906998">
        <w:rPr>
          <w:rFonts w:hint="eastAsia"/>
          <w:szCs w:val="21"/>
        </w:rPr>
        <w:t>回にし</w:t>
      </w:r>
      <w:r w:rsidR="00022FDD">
        <w:rPr>
          <w:rFonts w:hint="eastAsia"/>
          <w:szCs w:val="21"/>
        </w:rPr>
        <w:t>、事業の周知やＰＲに努めます</w:t>
      </w:r>
      <w:r>
        <w:rPr>
          <w:rFonts w:hint="eastAsia"/>
          <w:szCs w:val="21"/>
        </w:rPr>
        <w:t>。</w:t>
      </w:r>
    </w:p>
    <w:p w:rsidR="00BC18E0" w:rsidRDefault="00BC18E0" w:rsidP="008508FA">
      <w:pPr>
        <w:ind w:left="198"/>
        <w:rPr>
          <w:szCs w:val="21"/>
        </w:rPr>
      </w:pPr>
      <w:r>
        <w:rPr>
          <w:rFonts w:hint="eastAsia"/>
          <w:szCs w:val="21"/>
        </w:rPr>
        <w:t>・出前講座</w:t>
      </w:r>
      <w:r w:rsidR="003D4B4B">
        <w:rPr>
          <w:rFonts w:hint="eastAsia"/>
          <w:szCs w:val="21"/>
        </w:rPr>
        <w:t>・・・</w:t>
      </w:r>
      <w:r>
        <w:rPr>
          <w:rFonts w:hint="eastAsia"/>
          <w:szCs w:val="21"/>
        </w:rPr>
        <w:t>地域に出向き、日頃社協会費・共同募金・日赤</w:t>
      </w:r>
      <w:r w:rsidR="004F1058">
        <w:rPr>
          <w:rFonts w:hint="eastAsia"/>
          <w:szCs w:val="21"/>
        </w:rPr>
        <w:t>会</w:t>
      </w:r>
      <w:r>
        <w:rPr>
          <w:rFonts w:hint="eastAsia"/>
          <w:szCs w:val="21"/>
        </w:rPr>
        <w:t>費などご</w:t>
      </w:r>
      <w:r w:rsidR="00644ED5">
        <w:rPr>
          <w:rFonts w:hint="eastAsia"/>
          <w:szCs w:val="21"/>
        </w:rPr>
        <w:t>協力</w:t>
      </w:r>
      <w:r>
        <w:rPr>
          <w:rFonts w:hint="eastAsia"/>
          <w:szCs w:val="21"/>
        </w:rPr>
        <w:t>をいただいていることへ</w:t>
      </w:r>
      <w:r w:rsidR="009F3A17">
        <w:rPr>
          <w:rFonts w:hint="eastAsia"/>
          <w:szCs w:val="21"/>
        </w:rPr>
        <w:t>のご報告・御礼とそれらの使い道、更には社会福祉協議会</w:t>
      </w:r>
      <w:r w:rsidR="005C258A">
        <w:rPr>
          <w:rFonts w:hint="eastAsia"/>
          <w:szCs w:val="21"/>
        </w:rPr>
        <w:t>の位置づけ、組織、取</w:t>
      </w:r>
      <w:r>
        <w:rPr>
          <w:rFonts w:hint="eastAsia"/>
          <w:szCs w:val="21"/>
        </w:rPr>
        <w:t>組</w:t>
      </w:r>
      <w:r w:rsidR="005C258A">
        <w:rPr>
          <w:rFonts w:hint="eastAsia"/>
          <w:szCs w:val="21"/>
        </w:rPr>
        <w:t>み</w:t>
      </w:r>
      <w:r w:rsidR="00644ED5">
        <w:rPr>
          <w:rFonts w:hint="eastAsia"/>
          <w:szCs w:val="21"/>
        </w:rPr>
        <w:t>など</w:t>
      </w:r>
      <w:r>
        <w:rPr>
          <w:rFonts w:hint="eastAsia"/>
          <w:szCs w:val="21"/>
        </w:rPr>
        <w:t>各種の事業</w:t>
      </w:r>
      <w:r w:rsidR="00644ED5">
        <w:rPr>
          <w:rFonts w:hint="eastAsia"/>
          <w:szCs w:val="21"/>
        </w:rPr>
        <w:t>についての案内・紹介</w:t>
      </w:r>
      <w:r>
        <w:rPr>
          <w:rFonts w:hint="eastAsia"/>
          <w:szCs w:val="21"/>
        </w:rPr>
        <w:t>を</w:t>
      </w:r>
      <w:r w:rsidR="00644ED5">
        <w:rPr>
          <w:rFonts w:hint="eastAsia"/>
          <w:szCs w:val="21"/>
        </w:rPr>
        <w:t>させていただき</w:t>
      </w:r>
      <w:r>
        <w:rPr>
          <w:rFonts w:hint="eastAsia"/>
          <w:szCs w:val="21"/>
        </w:rPr>
        <w:t>ます。</w:t>
      </w:r>
    </w:p>
    <w:p w:rsidR="00BC18E0" w:rsidRDefault="00BC18E0" w:rsidP="008508FA">
      <w:pPr>
        <w:ind w:firstLine="198"/>
        <w:rPr>
          <w:szCs w:val="21"/>
        </w:rPr>
      </w:pPr>
      <w:r>
        <w:rPr>
          <w:rFonts w:hint="eastAsia"/>
          <w:szCs w:val="21"/>
        </w:rPr>
        <w:t>・ホームページ</w:t>
      </w:r>
      <w:r w:rsidR="00022FDD">
        <w:rPr>
          <w:rFonts w:hint="eastAsia"/>
          <w:szCs w:val="21"/>
        </w:rPr>
        <w:t>の更新を</w:t>
      </w:r>
      <w:r w:rsidR="00DB41BD">
        <w:rPr>
          <w:rFonts w:hint="eastAsia"/>
          <w:szCs w:val="21"/>
        </w:rPr>
        <w:t>適宜</w:t>
      </w:r>
      <w:r>
        <w:rPr>
          <w:rFonts w:hint="eastAsia"/>
          <w:szCs w:val="21"/>
        </w:rPr>
        <w:t>に行いながら、サービスの向上につなげていきます。</w:t>
      </w:r>
    </w:p>
    <w:p w:rsidR="00492DF0" w:rsidRDefault="00492DF0" w:rsidP="00BC18E0">
      <w:pPr>
        <w:rPr>
          <w:szCs w:val="21"/>
        </w:rPr>
      </w:pPr>
    </w:p>
    <w:p w:rsidR="00BC18E0" w:rsidRDefault="00906998" w:rsidP="00BC18E0">
      <w:pPr>
        <w:ind w:rightChars="-203" w:right="-426"/>
        <w:jc w:val="left"/>
        <w:rPr>
          <w:b/>
        </w:rPr>
      </w:pPr>
      <w:r>
        <w:rPr>
          <w:rFonts w:hint="eastAsia"/>
          <w:b/>
          <w:sz w:val="22"/>
          <w:szCs w:val="22"/>
        </w:rPr>
        <w:t>１</w:t>
      </w:r>
      <w:r w:rsidR="00F30E93">
        <w:rPr>
          <w:rFonts w:hint="eastAsia"/>
          <w:b/>
          <w:sz w:val="22"/>
          <w:szCs w:val="22"/>
        </w:rPr>
        <w:t>５</w:t>
      </w:r>
      <w:r>
        <w:rPr>
          <w:rFonts w:hint="eastAsia"/>
          <w:b/>
          <w:sz w:val="22"/>
          <w:szCs w:val="22"/>
        </w:rPr>
        <w:t>．</w:t>
      </w:r>
      <w:r w:rsidR="00BC18E0">
        <w:rPr>
          <w:rFonts w:hint="eastAsia"/>
          <w:b/>
        </w:rPr>
        <w:t>その他</w:t>
      </w:r>
    </w:p>
    <w:p w:rsidR="00BC18E0" w:rsidRDefault="00BC18E0" w:rsidP="008508FA">
      <w:pPr>
        <w:ind w:firstLine="198"/>
        <w:rPr>
          <w:szCs w:val="21"/>
        </w:rPr>
      </w:pPr>
      <w:r>
        <w:rPr>
          <w:rFonts w:hint="eastAsia"/>
          <w:szCs w:val="21"/>
        </w:rPr>
        <w:t>１）</w:t>
      </w:r>
      <w:r>
        <w:rPr>
          <w:rFonts w:hint="eastAsia"/>
        </w:rPr>
        <w:t>地域包括支援センター職員派遣と事業の協働</w:t>
      </w:r>
    </w:p>
    <w:p w:rsidR="00BC18E0" w:rsidRDefault="00BC18E0" w:rsidP="008508FA">
      <w:pPr>
        <w:ind w:left="198" w:firstLineChars="100" w:firstLine="210"/>
      </w:pPr>
      <w:r>
        <w:rPr>
          <w:rFonts w:hint="eastAsia"/>
        </w:rPr>
        <w:t>地域包括支援センター（町高齢者支援課内）の従事者として、介護予防ケアプラン作成業務・</w:t>
      </w:r>
      <w:r w:rsidR="00022FDD">
        <w:rPr>
          <w:rFonts w:hint="eastAsia"/>
        </w:rPr>
        <w:t>居宅介護支援事業所の介護支援専門員の</w:t>
      </w:r>
      <w:r>
        <w:rPr>
          <w:rFonts w:hint="eastAsia"/>
        </w:rPr>
        <w:t>支援役としての主任</w:t>
      </w:r>
      <w:r w:rsidR="00022FDD">
        <w:rPr>
          <w:rFonts w:hint="eastAsia"/>
        </w:rPr>
        <w:t>介護支援専門員</w:t>
      </w:r>
      <w:r>
        <w:rPr>
          <w:rFonts w:hint="eastAsia"/>
        </w:rPr>
        <w:t>１名、</w:t>
      </w:r>
      <w:r w:rsidR="00022FDD">
        <w:rPr>
          <w:rFonts w:hint="eastAsia"/>
        </w:rPr>
        <w:t>介護支援専門員</w:t>
      </w:r>
      <w:r>
        <w:rPr>
          <w:rFonts w:hint="eastAsia"/>
        </w:rPr>
        <w:t>１名、</w:t>
      </w:r>
      <w:r w:rsidR="00022FDD">
        <w:rPr>
          <w:rFonts w:hint="eastAsia"/>
        </w:rPr>
        <w:t>総合</w:t>
      </w:r>
      <w:r>
        <w:rPr>
          <w:rFonts w:hint="eastAsia"/>
        </w:rPr>
        <w:t>相談</w:t>
      </w:r>
      <w:r w:rsidR="00022FDD">
        <w:rPr>
          <w:rFonts w:hint="eastAsia"/>
        </w:rPr>
        <w:t>支援</w:t>
      </w:r>
      <w:r>
        <w:rPr>
          <w:rFonts w:hint="eastAsia"/>
        </w:rPr>
        <w:t>業務・</w:t>
      </w:r>
      <w:r w:rsidR="001C7959">
        <w:rPr>
          <w:rFonts w:hint="eastAsia"/>
        </w:rPr>
        <w:t>権利擁護事業</w:t>
      </w:r>
      <w:r w:rsidR="00906998">
        <w:rPr>
          <w:rFonts w:hint="eastAsia"/>
        </w:rPr>
        <w:t>を担当する社会福祉士１名の、併せて３名を派遣します</w:t>
      </w:r>
      <w:r>
        <w:rPr>
          <w:rFonts w:hint="eastAsia"/>
        </w:rPr>
        <w:t>。</w:t>
      </w:r>
    </w:p>
    <w:p w:rsidR="008508FA" w:rsidRDefault="001C7959" w:rsidP="008508FA">
      <w:pPr>
        <w:ind w:left="198" w:firstLineChars="100" w:firstLine="210"/>
        <w:rPr>
          <w:szCs w:val="21"/>
        </w:rPr>
      </w:pPr>
      <w:r>
        <w:rPr>
          <w:rFonts w:hint="eastAsia"/>
          <w:szCs w:val="21"/>
        </w:rPr>
        <w:t>地域包括支援センター</w:t>
      </w:r>
      <w:r w:rsidR="00BC18E0">
        <w:rPr>
          <w:rFonts w:hint="eastAsia"/>
          <w:szCs w:val="21"/>
        </w:rPr>
        <w:t>では、高齢者が可能な限り住み慣れた地域で普通の暮らしが送れるよう、様々な予防対策を講じ各</w:t>
      </w:r>
      <w:r w:rsidR="00906998">
        <w:rPr>
          <w:rFonts w:hint="eastAsia"/>
          <w:szCs w:val="21"/>
        </w:rPr>
        <w:t>種の支援をしています</w:t>
      </w:r>
      <w:r w:rsidR="00BC18E0">
        <w:rPr>
          <w:rFonts w:hint="eastAsia"/>
          <w:szCs w:val="21"/>
        </w:rPr>
        <w:t>。</w:t>
      </w:r>
      <w:r w:rsidR="00644ED5">
        <w:rPr>
          <w:rFonts w:hint="eastAsia"/>
          <w:szCs w:val="21"/>
        </w:rPr>
        <w:t>町で実施している</w:t>
      </w:r>
      <w:r w:rsidR="00BC18E0">
        <w:rPr>
          <w:rFonts w:hint="eastAsia"/>
          <w:szCs w:val="21"/>
        </w:rPr>
        <w:t>見守りネットワーク事業と連携を図るとともに、地域の共助意識を高めるため、</w:t>
      </w:r>
      <w:r w:rsidR="008113DA">
        <w:rPr>
          <w:rFonts w:hint="eastAsia"/>
        </w:rPr>
        <w:t>社会福祉協議会</w:t>
      </w:r>
      <w:r w:rsidR="00BC18E0">
        <w:rPr>
          <w:rFonts w:hint="eastAsia"/>
        </w:rPr>
        <w:t>の特性を生かしつつ</w:t>
      </w:r>
      <w:r w:rsidR="00BC18E0">
        <w:rPr>
          <w:rFonts w:hint="eastAsia"/>
          <w:szCs w:val="21"/>
        </w:rPr>
        <w:t>地域の</w:t>
      </w:r>
      <w:r w:rsidR="00DC1F72">
        <w:rPr>
          <w:rFonts w:hint="eastAsia"/>
          <w:szCs w:val="21"/>
        </w:rPr>
        <w:t>中での</w:t>
      </w:r>
      <w:r w:rsidR="00BC18E0">
        <w:rPr>
          <w:rFonts w:hint="eastAsia"/>
          <w:szCs w:val="21"/>
        </w:rPr>
        <w:t>情報</w:t>
      </w:r>
      <w:r w:rsidR="00DC1F72">
        <w:rPr>
          <w:rFonts w:hint="eastAsia"/>
          <w:szCs w:val="21"/>
        </w:rPr>
        <w:t>交換</w:t>
      </w:r>
      <w:r w:rsidR="00BC18E0">
        <w:rPr>
          <w:rFonts w:hint="eastAsia"/>
          <w:szCs w:val="21"/>
        </w:rPr>
        <w:t>・連携を図りながら介護などの予防支援、その他の相談支援などを</w:t>
      </w:r>
      <w:r w:rsidR="00DC1F72">
        <w:rPr>
          <w:rFonts w:hint="eastAsia"/>
          <w:szCs w:val="21"/>
        </w:rPr>
        <w:t>実施</w:t>
      </w:r>
      <w:r w:rsidR="008508FA">
        <w:rPr>
          <w:rFonts w:hint="eastAsia"/>
          <w:szCs w:val="21"/>
        </w:rPr>
        <w:t>していきます。</w:t>
      </w:r>
    </w:p>
    <w:p w:rsidR="00BC18E0" w:rsidRDefault="001C7959" w:rsidP="003A5ECD">
      <w:pPr>
        <w:ind w:firstLine="198"/>
        <w:rPr>
          <w:szCs w:val="21"/>
        </w:rPr>
      </w:pPr>
      <w:r>
        <w:rPr>
          <w:rFonts w:hint="eastAsia"/>
          <w:szCs w:val="21"/>
        </w:rPr>
        <w:t>２</w:t>
      </w:r>
      <w:r w:rsidR="00BC18E0">
        <w:rPr>
          <w:rFonts w:hint="eastAsia"/>
          <w:szCs w:val="21"/>
        </w:rPr>
        <w:t>）研修会への参加</w:t>
      </w:r>
    </w:p>
    <w:p w:rsidR="008508FA" w:rsidRDefault="00906998" w:rsidP="008508FA">
      <w:pPr>
        <w:ind w:leftChars="-100" w:left="206" w:right="-1" w:hangingChars="198" w:hanging="416"/>
        <w:jc w:val="left"/>
        <w:rPr>
          <w:szCs w:val="21"/>
        </w:rPr>
      </w:pPr>
      <w:r>
        <w:rPr>
          <w:rFonts w:hint="eastAsia"/>
          <w:szCs w:val="21"/>
        </w:rPr>
        <w:t xml:space="preserve">　</w:t>
      </w:r>
      <w:r w:rsidR="008508FA">
        <w:rPr>
          <w:rFonts w:hint="eastAsia"/>
          <w:szCs w:val="21"/>
        </w:rPr>
        <w:t xml:space="preserve">　</w:t>
      </w:r>
      <w:r>
        <w:rPr>
          <w:rFonts w:hint="eastAsia"/>
          <w:szCs w:val="21"/>
        </w:rPr>
        <w:t xml:space="preserve">　職員研修を初めとして、役員研修、心配ごと</w:t>
      </w:r>
      <w:r w:rsidR="00BC18E0">
        <w:rPr>
          <w:rFonts w:hint="eastAsia"/>
          <w:szCs w:val="21"/>
        </w:rPr>
        <w:t>相談研修、ボランティア研修、介護保険事業研修</w:t>
      </w:r>
      <w:r w:rsidR="001C7959">
        <w:rPr>
          <w:rFonts w:hint="eastAsia"/>
          <w:szCs w:val="21"/>
        </w:rPr>
        <w:t>、</w:t>
      </w:r>
      <w:r w:rsidR="00BC18E0">
        <w:rPr>
          <w:rFonts w:hint="eastAsia"/>
          <w:szCs w:val="21"/>
        </w:rPr>
        <w:t>各種団体研修会など年間をとおし、</w:t>
      </w:r>
      <w:r w:rsidR="00DC1F72">
        <w:rPr>
          <w:rFonts w:hint="eastAsia"/>
          <w:szCs w:val="21"/>
        </w:rPr>
        <w:t>幅広く受講する機会があります。</w:t>
      </w:r>
      <w:r w:rsidR="009F3A17">
        <w:rPr>
          <w:rFonts w:hint="eastAsia"/>
          <w:szCs w:val="21"/>
        </w:rPr>
        <w:t>町・県・県社会福祉協議会</w:t>
      </w:r>
      <w:r>
        <w:rPr>
          <w:rFonts w:hint="eastAsia"/>
          <w:szCs w:val="21"/>
        </w:rPr>
        <w:t>主催などによる開催、</w:t>
      </w:r>
      <w:r w:rsidR="00BC18E0">
        <w:rPr>
          <w:rFonts w:hint="eastAsia"/>
          <w:szCs w:val="21"/>
        </w:rPr>
        <w:t>更には県外研修会など様々な分野の研修会があり、それぞれの立場</w:t>
      </w:r>
      <w:r w:rsidR="00DC1F72">
        <w:rPr>
          <w:rFonts w:hint="eastAsia"/>
          <w:szCs w:val="21"/>
        </w:rPr>
        <w:t>・分野</w:t>
      </w:r>
      <w:r w:rsidR="00BC18E0">
        <w:rPr>
          <w:rFonts w:hint="eastAsia"/>
          <w:szCs w:val="21"/>
        </w:rPr>
        <w:t>で専門性と知識を</w:t>
      </w:r>
      <w:r w:rsidR="00A1669C">
        <w:rPr>
          <w:rFonts w:hint="eastAsia"/>
          <w:szCs w:val="21"/>
        </w:rPr>
        <w:t>高めるため積極的に参加し日常の事務・事業などに活かしていきます。</w:t>
      </w:r>
    </w:p>
    <w:p w:rsidR="00B34C8B" w:rsidRDefault="00B34C8B" w:rsidP="008508FA">
      <w:pPr>
        <w:ind w:leftChars="-100" w:left="206" w:right="-1" w:hangingChars="198" w:hanging="416"/>
        <w:jc w:val="left"/>
        <w:rPr>
          <w:szCs w:val="21"/>
        </w:rPr>
      </w:pPr>
      <w:bookmarkStart w:id="0" w:name="_GoBack"/>
      <w:bookmarkEnd w:id="0"/>
    </w:p>
    <w:sectPr w:rsidR="00B34C8B" w:rsidSect="00A1669C">
      <w:pgSz w:w="11906" w:h="16838"/>
      <w:pgMar w:top="1985" w:right="1701" w:bottom="1701" w:left="1701" w:header="851" w:footer="992" w:gutter="0"/>
      <w:cols w:space="425"/>
      <w:docGrid w:type="lines" w:linePitch="328"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C8B" w:rsidRDefault="00B34C8B" w:rsidP="00F47415">
      <w:r>
        <w:separator/>
      </w:r>
    </w:p>
  </w:endnote>
  <w:endnote w:type="continuationSeparator" w:id="0">
    <w:p w:rsidR="00B34C8B" w:rsidRDefault="00B34C8B" w:rsidP="00F4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C8B" w:rsidRDefault="00B34C8B" w:rsidP="00F47415">
      <w:r>
        <w:separator/>
      </w:r>
    </w:p>
  </w:footnote>
  <w:footnote w:type="continuationSeparator" w:id="0">
    <w:p w:rsidR="00B34C8B" w:rsidRDefault="00B34C8B" w:rsidP="00F4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CD"/>
    <w:rsid w:val="000105AF"/>
    <w:rsid w:val="00012F00"/>
    <w:rsid w:val="00022C4E"/>
    <w:rsid w:val="00022FDD"/>
    <w:rsid w:val="00050E48"/>
    <w:rsid w:val="00066433"/>
    <w:rsid w:val="00084B2A"/>
    <w:rsid w:val="000852B3"/>
    <w:rsid w:val="000A615E"/>
    <w:rsid w:val="000B2795"/>
    <w:rsid w:val="000D0EDA"/>
    <w:rsid w:val="000D511C"/>
    <w:rsid w:val="000D5BDA"/>
    <w:rsid w:val="000D7027"/>
    <w:rsid w:val="00134F1B"/>
    <w:rsid w:val="00144053"/>
    <w:rsid w:val="00144F67"/>
    <w:rsid w:val="00161AF9"/>
    <w:rsid w:val="001633B6"/>
    <w:rsid w:val="0016443C"/>
    <w:rsid w:val="00167912"/>
    <w:rsid w:val="00167E9E"/>
    <w:rsid w:val="001723CD"/>
    <w:rsid w:val="00177EBB"/>
    <w:rsid w:val="001810D4"/>
    <w:rsid w:val="001A3CBA"/>
    <w:rsid w:val="001B57EA"/>
    <w:rsid w:val="001C7959"/>
    <w:rsid w:val="002006EB"/>
    <w:rsid w:val="0021333E"/>
    <w:rsid w:val="0022414F"/>
    <w:rsid w:val="0022509F"/>
    <w:rsid w:val="002750F3"/>
    <w:rsid w:val="0028449C"/>
    <w:rsid w:val="00290DCE"/>
    <w:rsid w:val="002A5591"/>
    <w:rsid w:val="002D01B4"/>
    <w:rsid w:val="00340884"/>
    <w:rsid w:val="00350581"/>
    <w:rsid w:val="003A5ECD"/>
    <w:rsid w:val="003B34C9"/>
    <w:rsid w:val="003D4B4B"/>
    <w:rsid w:val="00413EB5"/>
    <w:rsid w:val="00425832"/>
    <w:rsid w:val="00455E70"/>
    <w:rsid w:val="00492DF0"/>
    <w:rsid w:val="004967FE"/>
    <w:rsid w:val="004C17A4"/>
    <w:rsid w:val="004E0722"/>
    <w:rsid w:val="004F1058"/>
    <w:rsid w:val="004F675E"/>
    <w:rsid w:val="00501D12"/>
    <w:rsid w:val="00512C7D"/>
    <w:rsid w:val="00522507"/>
    <w:rsid w:val="005252F4"/>
    <w:rsid w:val="00525CDA"/>
    <w:rsid w:val="00533CA8"/>
    <w:rsid w:val="00566A18"/>
    <w:rsid w:val="00575D27"/>
    <w:rsid w:val="005762F7"/>
    <w:rsid w:val="005860DA"/>
    <w:rsid w:val="005C258A"/>
    <w:rsid w:val="005C4D05"/>
    <w:rsid w:val="005D31E4"/>
    <w:rsid w:val="005E2B50"/>
    <w:rsid w:val="006044FF"/>
    <w:rsid w:val="00613B6A"/>
    <w:rsid w:val="006161FD"/>
    <w:rsid w:val="00643DD8"/>
    <w:rsid w:val="00644ED5"/>
    <w:rsid w:val="006E0954"/>
    <w:rsid w:val="006F21AF"/>
    <w:rsid w:val="006F5929"/>
    <w:rsid w:val="006F6F6C"/>
    <w:rsid w:val="00750A6C"/>
    <w:rsid w:val="00773221"/>
    <w:rsid w:val="007835C6"/>
    <w:rsid w:val="00796859"/>
    <w:rsid w:val="007A063F"/>
    <w:rsid w:val="007A5A65"/>
    <w:rsid w:val="007D60B5"/>
    <w:rsid w:val="007D70F2"/>
    <w:rsid w:val="007F69C4"/>
    <w:rsid w:val="008113DA"/>
    <w:rsid w:val="00812ADF"/>
    <w:rsid w:val="008508FA"/>
    <w:rsid w:val="00857EBA"/>
    <w:rsid w:val="00863945"/>
    <w:rsid w:val="008673AA"/>
    <w:rsid w:val="008A4FA2"/>
    <w:rsid w:val="008B3B99"/>
    <w:rsid w:val="008C5999"/>
    <w:rsid w:val="00906998"/>
    <w:rsid w:val="00914570"/>
    <w:rsid w:val="00940096"/>
    <w:rsid w:val="009639D0"/>
    <w:rsid w:val="00976CBD"/>
    <w:rsid w:val="009855EE"/>
    <w:rsid w:val="0099427D"/>
    <w:rsid w:val="00997669"/>
    <w:rsid w:val="009F3A17"/>
    <w:rsid w:val="009F66A2"/>
    <w:rsid w:val="00A056A7"/>
    <w:rsid w:val="00A1669C"/>
    <w:rsid w:val="00A32D77"/>
    <w:rsid w:val="00A34DAB"/>
    <w:rsid w:val="00A64DAF"/>
    <w:rsid w:val="00A67493"/>
    <w:rsid w:val="00A77B53"/>
    <w:rsid w:val="00A9128F"/>
    <w:rsid w:val="00AA2D5B"/>
    <w:rsid w:val="00AB6D85"/>
    <w:rsid w:val="00AE474C"/>
    <w:rsid w:val="00AE6EB2"/>
    <w:rsid w:val="00AF3400"/>
    <w:rsid w:val="00AF416A"/>
    <w:rsid w:val="00AF6D75"/>
    <w:rsid w:val="00B159E4"/>
    <w:rsid w:val="00B25FF3"/>
    <w:rsid w:val="00B34C8B"/>
    <w:rsid w:val="00B52E73"/>
    <w:rsid w:val="00B54147"/>
    <w:rsid w:val="00B57B16"/>
    <w:rsid w:val="00B70F66"/>
    <w:rsid w:val="00B74A52"/>
    <w:rsid w:val="00BC18E0"/>
    <w:rsid w:val="00C301DB"/>
    <w:rsid w:val="00C30FA0"/>
    <w:rsid w:val="00C40986"/>
    <w:rsid w:val="00C428A2"/>
    <w:rsid w:val="00CA1E40"/>
    <w:rsid w:val="00CD722C"/>
    <w:rsid w:val="00D307BD"/>
    <w:rsid w:val="00D81309"/>
    <w:rsid w:val="00DB41BD"/>
    <w:rsid w:val="00DC1F72"/>
    <w:rsid w:val="00DE6F14"/>
    <w:rsid w:val="00DF5A62"/>
    <w:rsid w:val="00DF5D3C"/>
    <w:rsid w:val="00E050A6"/>
    <w:rsid w:val="00E42390"/>
    <w:rsid w:val="00E8517A"/>
    <w:rsid w:val="00E955A9"/>
    <w:rsid w:val="00EC36F9"/>
    <w:rsid w:val="00ED3AB3"/>
    <w:rsid w:val="00EE1AE9"/>
    <w:rsid w:val="00EF269D"/>
    <w:rsid w:val="00EF722D"/>
    <w:rsid w:val="00F04993"/>
    <w:rsid w:val="00F212B3"/>
    <w:rsid w:val="00F25203"/>
    <w:rsid w:val="00F2598B"/>
    <w:rsid w:val="00F30E93"/>
    <w:rsid w:val="00F34C4C"/>
    <w:rsid w:val="00F4659E"/>
    <w:rsid w:val="00F47415"/>
    <w:rsid w:val="00F54B74"/>
    <w:rsid w:val="00FB31EF"/>
    <w:rsid w:val="00FF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5EE28BF-149B-43CE-BB76-6AE04E38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8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41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47415"/>
  </w:style>
  <w:style w:type="paragraph" w:styleId="a5">
    <w:name w:val="footer"/>
    <w:basedOn w:val="a"/>
    <w:link w:val="a6"/>
    <w:uiPriority w:val="99"/>
    <w:unhideWhenUsed/>
    <w:rsid w:val="00F47415"/>
    <w:pPr>
      <w:tabs>
        <w:tab w:val="center" w:pos="4252"/>
        <w:tab w:val="right" w:pos="8504"/>
      </w:tabs>
      <w:snapToGrid w:val="0"/>
    </w:pPr>
  </w:style>
  <w:style w:type="character" w:customStyle="1" w:styleId="a6">
    <w:name w:val="フッター (文字)"/>
    <w:basedOn w:val="a0"/>
    <w:link w:val="a5"/>
    <w:uiPriority w:val="99"/>
    <w:rsid w:val="00F47415"/>
  </w:style>
  <w:style w:type="paragraph" w:styleId="a7">
    <w:name w:val="Balloon Text"/>
    <w:basedOn w:val="a"/>
    <w:link w:val="a8"/>
    <w:uiPriority w:val="99"/>
    <w:semiHidden/>
    <w:unhideWhenUsed/>
    <w:rsid w:val="009400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0096"/>
    <w:rPr>
      <w:rFonts w:asciiTheme="majorHAnsi" w:eastAsiaTheme="majorEastAsia" w:hAnsiTheme="majorHAnsi" w:cstheme="majorBidi"/>
      <w:sz w:val="18"/>
      <w:szCs w:val="18"/>
    </w:rPr>
  </w:style>
  <w:style w:type="table" w:styleId="a9">
    <w:name w:val="Table Grid"/>
    <w:basedOn w:val="a1"/>
    <w:uiPriority w:val="39"/>
    <w:rsid w:val="00613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B6D85"/>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28554">
      <w:bodyDiv w:val="1"/>
      <w:marLeft w:val="0"/>
      <w:marRight w:val="0"/>
      <w:marTop w:val="0"/>
      <w:marBottom w:val="0"/>
      <w:divBdr>
        <w:top w:val="none" w:sz="0" w:space="0" w:color="auto"/>
        <w:left w:val="none" w:sz="0" w:space="0" w:color="auto"/>
        <w:bottom w:val="none" w:sz="0" w:space="0" w:color="auto"/>
        <w:right w:val="none" w:sz="0" w:space="0" w:color="auto"/>
      </w:divBdr>
    </w:div>
    <w:div w:id="796148507">
      <w:bodyDiv w:val="1"/>
      <w:marLeft w:val="0"/>
      <w:marRight w:val="0"/>
      <w:marTop w:val="0"/>
      <w:marBottom w:val="0"/>
      <w:divBdr>
        <w:top w:val="none" w:sz="0" w:space="0" w:color="auto"/>
        <w:left w:val="none" w:sz="0" w:space="0" w:color="auto"/>
        <w:bottom w:val="none" w:sz="0" w:space="0" w:color="auto"/>
        <w:right w:val="none" w:sz="0" w:space="0" w:color="auto"/>
      </w:divBdr>
    </w:div>
    <w:div w:id="95055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6E74-EBBD-4CB9-8026-33D39A8D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1196</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加藤孝一</dc:creator>
  <cp:keywords/>
  <dc:description/>
  <cp:lastModifiedBy>加藤孝一</cp:lastModifiedBy>
  <cp:revision>18</cp:revision>
  <cp:lastPrinted>2017-03-15T07:32:00Z</cp:lastPrinted>
  <dcterms:created xsi:type="dcterms:W3CDTF">2017-03-13T09:25:00Z</dcterms:created>
  <dcterms:modified xsi:type="dcterms:W3CDTF">2017-04-25T05:19:00Z</dcterms:modified>
</cp:coreProperties>
</file>