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EF54F6" w14:textId="74C42DAE" w:rsidR="00EC2531" w:rsidRDefault="00EC2531" w:rsidP="00EC2531">
      <w:pPr>
        <w:pStyle w:val="aa"/>
        <w:rPr>
          <w:rFonts w:asciiTheme="majorHAnsi" w:eastAsiaTheme="majorHAnsi" w:hAnsiTheme="majorHAnsi"/>
          <w:b/>
          <w:bCs/>
        </w:rPr>
      </w:pPr>
      <w:r>
        <w:rPr>
          <w:rFonts w:asciiTheme="majorHAnsi" w:eastAsiaTheme="majorHAnsi" w:hAnsiTheme="majorHAnsi" w:hint="eastAsia"/>
          <w:b/>
          <w:bCs/>
        </w:rPr>
        <w:t>開 催 日　　令和7年2月1日（土）　13：00～16：00</w:t>
      </w:r>
    </w:p>
    <w:p w14:paraId="239B2E8C" w14:textId="77777777" w:rsidR="00EC2531" w:rsidRDefault="00EC2531" w:rsidP="00EC2531">
      <w:pPr>
        <w:pStyle w:val="aa"/>
        <w:rPr>
          <w:rFonts w:asciiTheme="majorHAnsi" w:eastAsiaTheme="majorHAnsi" w:hAnsiTheme="majorHAnsi"/>
          <w:b/>
          <w:bCs/>
        </w:rPr>
      </w:pPr>
      <w:r>
        <w:rPr>
          <w:rFonts w:asciiTheme="majorHAnsi" w:eastAsiaTheme="majorHAnsi" w:hAnsiTheme="majorHAnsi" w:hint="eastAsia"/>
          <w:b/>
          <w:bCs/>
        </w:rPr>
        <w:t>会　  場　　栃木市老人福祉センター　泉寿園</w:t>
      </w:r>
    </w:p>
    <w:p w14:paraId="135567C9" w14:textId="77777777" w:rsidR="00EC2531" w:rsidRDefault="00EC2531" w:rsidP="00EC2531">
      <w:pPr>
        <w:pStyle w:val="aa"/>
        <w:rPr>
          <w:rFonts w:asciiTheme="majorHAnsi" w:eastAsiaTheme="majorHAnsi" w:hAnsiTheme="majorHAnsi"/>
          <w:b/>
          <w:bCs/>
        </w:rPr>
      </w:pPr>
      <w:r>
        <w:rPr>
          <w:rFonts w:asciiTheme="majorHAnsi" w:eastAsiaTheme="majorHAnsi" w:hAnsiTheme="majorHAnsi" w:hint="eastAsia"/>
          <w:b/>
          <w:bCs/>
        </w:rPr>
        <w:t>主な内容　  個別栄養・食生活等の相談</w:t>
      </w:r>
    </w:p>
    <w:p w14:paraId="4E7B42F7" w14:textId="27121730" w:rsidR="00EC2531" w:rsidRDefault="00EC2531" w:rsidP="00EC2531">
      <w:pPr>
        <w:pStyle w:val="aa"/>
        <w:rPr>
          <w:rFonts w:asciiTheme="majorHAnsi" w:eastAsiaTheme="majorHAnsi" w:hAnsiTheme="majorHAnsi"/>
          <w:b/>
          <w:bCs/>
        </w:rPr>
      </w:pPr>
      <w:r>
        <w:rPr>
          <w:rFonts w:asciiTheme="majorHAnsi" w:eastAsiaTheme="majorHAnsi" w:hAnsiTheme="majorHAnsi" w:hint="eastAsia"/>
          <w:b/>
          <w:bCs/>
        </w:rPr>
        <w:t>相談実施人数　12名　（男性 6名　女性6名）</w:t>
      </w:r>
    </w:p>
    <w:p w14:paraId="69C4D95E" w14:textId="77777777" w:rsidR="00EC2531" w:rsidRDefault="00EC2531" w:rsidP="00EC2531">
      <w:pPr>
        <w:pStyle w:val="aa"/>
        <w:rPr>
          <w:b/>
          <w:bCs/>
        </w:rPr>
      </w:pPr>
    </w:p>
    <w:p w14:paraId="3FD3CA9B" w14:textId="326BD4DC" w:rsidR="00EC2531" w:rsidRDefault="00EC2531"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栃木県看護協会栃木地区支部の実施する【まちの保健室】5回目となりました。</w:t>
      </w:r>
    </w:p>
    <w:p w14:paraId="22F48EB1" w14:textId="206246FD" w:rsidR="00EC2531" w:rsidRDefault="00EC2531"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今年度最後の回となりました。</w:t>
      </w:r>
    </w:p>
    <w:p w14:paraId="03ED0652" w14:textId="711FF068" w:rsidR="00EC2531" w:rsidRDefault="00EC2531"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どんな相談が来るのか、何人いらっしゃるのかな？　の不安の6月から始まり</w:t>
      </w:r>
      <w:r w:rsidR="00E7565D">
        <w:rPr>
          <w:rFonts w:asciiTheme="majorEastAsia" w:eastAsiaTheme="majorEastAsia" w:hAnsiTheme="majorEastAsia" w:hint="eastAsia"/>
          <w:sz w:val="21"/>
          <w:szCs w:val="21"/>
        </w:rPr>
        <w:t xml:space="preserve">無事 </w:t>
      </w:r>
      <w:r>
        <w:rPr>
          <w:rFonts w:asciiTheme="majorEastAsia" w:eastAsiaTheme="majorEastAsia" w:hAnsiTheme="majorEastAsia" w:hint="eastAsia"/>
          <w:sz w:val="21"/>
          <w:szCs w:val="21"/>
        </w:rPr>
        <w:t>最終日を迎えることが出来ました。</w:t>
      </w:r>
    </w:p>
    <w:p w14:paraId="1075BF46" w14:textId="77777777" w:rsidR="006D2B20" w:rsidRDefault="00BF0EFC"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今回は、</w:t>
      </w:r>
      <w:r w:rsidR="006D2B20">
        <w:rPr>
          <w:rFonts w:asciiTheme="majorEastAsia" w:eastAsiaTheme="majorEastAsia" w:hAnsiTheme="majorEastAsia" w:hint="eastAsia"/>
          <w:sz w:val="21"/>
          <w:szCs w:val="21"/>
        </w:rPr>
        <w:t>開催した中で一番多い人数でした。</w:t>
      </w:r>
    </w:p>
    <w:p w14:paraId="6BFAB34B" w14:textId="24880006" w:rsidR="00BF0EFC" w:rsidRDefault="00BF0EFC"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病態に関する食事相談が多かったようですが、配布したレシピを試してみた等</w:t>
      </w:r>
    </w:p>
    <w:p w14:paraId="6ADE384F" w14:textId="66EA8844" w:rsidR="00BF0EFC" w:rsidRDefault="00BF0EFC"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常連さんからの報告、健康づくりのために必要な食事等、食に興味を持っていただける方が増えているような</w:t>
      </w:r>
      <w:r w:rsidR="006D2B20">
        <w:rPr>
          <w:rFonts w:asciiTheme="majorEastAsia" w:eastAsiaTheme="majorEastAsia" w:hAnsiTheme="majorEastAsia" w:hint="eastAsia"/>
          <w:sz w:val="21"/>
          <w:szCs w:val="21"/>
        </w:rPr>
        <w:t>回でした。</w:t>
      </w:r>
    </w:p>
    <w:p w14:paraId="61A5ACF8" w14:textId="77777777" w:rsidR="00BF0EFC" w:rsidRDefault="00BF0EFC" w:rsidP="00EC2531">
      <w:pPr>
        <w:pStyle w:val="Web"/>
        <w:spacing w:before="0" w:beforeAutospacing="0" w:after="0" w:afterAutospacing="0"/>
        <w:rPr>
          <w:rFonts w:asciiTheme="majorEastAsia" w:eastAsiaTheme="majorEastAsia" w:hAnsiTheme="majorEastAsia"/>
          <w:sz w:val="21"/>
          <w:szCs w:val="21"/>
        </w:rPr>
      </w:pPr>
    </w:p>
    <w:p w14:paraId="3C09502F" w14:textId="77777777" w:rsidR="00AE62FB" w:rsidRDefault="00AE62FB" w:rsidP="00EC2531">
      <w:pPr>
        <w:pStyle w:val="Web"/>
        <w:spacing w:before="0" w:beforeAutospacing="0" w:after="0" w:afterAutospacing="0"/>
        <w:rPr>
          <w:rFonts w:asciiTheme="majorEastAsia" w:eastAsiaTheme="majorEastAsia" w:hAnsiTheme="majorEastAsia" w:hint="eastAsia"/>
          <w:sz w:val="21"/>
          <w:szCs w:val="21"/>
        </w:rPr>
      </w:pPr>
    </w:p>
    <w:p w14:paraId="254959DE" w14:textId="2511A577" w:rsidR="00EC2531" w:rsidRDefault="00EC2531"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 xml:space="preserve">今年度は男性24名　女性18名　</w:t>
      </w:r>
      <w:r w:rsidR="00AE62FB">
        <w:rPr>
          <w:rFonts w:asciiTheme="majorEastAsia" w:eastAsiaTheme="majorEastAsia" w:hAnsiTheme="majorEastAsia" w:hint="eastAsia"/>
          <w:sz w:val="21"/>
          <w:szCs w:val="21"/>
        </w:rPr>
        <w:t>総合</w:t>
      </w:r>
      <w:r>
        <w:rPr>
          <w:rFonts w:asciiTheme="majorEastAsia" w:eastAsiaTheme="majorEastAsia" w:hAnsiTheme="majorEastAsia" w:hint="eastAsia"/>
          <w:sz w:val="21"/>
          <w:szCs w:val="21"/>
        </w:rPr>
        <w:t>計42名の相談者の方が</w:t>
      </w:r>
      <w:r w:rsidR="00E7565D">
        <w:rPr>
          <w:rFonts w:asciiTheme="majorEastAsia" w:eastAsiaTheme="majorEastAsia" w:hAnsiTheme="majorEastAsia" w:hint="eastAsia"/>
          <w:sz w:val="21"/>
          <w:szCs w:val="21"/>
        </w:rPr>
        <w:t>来て下さいました。</w:t>
      </w:r>
    </w:p>
    <w:p w14:paraId="1316F6F3" w14:textId="202321B1" w:rsidR="00E7565D" w:rsidRDefault="00E7565D"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地域の方々と食から始まる健康に関するお話をすることで、管理栄養士を身近に感じていた</w:t>
      </w:r>
      <w:r w:rsidR="00BF0EFC">
        <w:rPr>
          <w:rFonts w:asciiTheme="majorEastAsia" w:eastAsiaTheme="majorEastAsia" w:hAnsiTheme="majorEastAsia" w:hint="eastAsia"/>
          <w:sz w:val="21"/>
          <w:szCs w:val="21"/>
        </w:rPr>
        <w:t>だき</w:t>
      </w:r>
      <w:r>
        <w:rPr>
          <w:rFonts w:asciiTheme="majorEastAsia" w:eastAsiaTheme="majorEastAsia" w:hAnsiTheme="majorEastAsia" w:hint="eastAsia"/>
          <w:sz w:val="21"/>
          <w:szCs w:val="21"/>
        </w:rPr>
        <w:t>、活動にご理解いただけた事に感謝いたします。</w:t>
      </w:r>
    </w:p>
    <w:p w14:paraId="15A38217" w14:textId="73B6E86D" w:rsidR="00E7565D" w:rsidRDefault="00BF0EFC"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またこのような場を、一緒に取り組ませていただいた栃木県看護協会栃木地区支部の皆様にも感謝いたします。</w:t>
      </w:r>
    </w:p>
    <w:p w14:paraId="4B193603" w14:textId="40C5E153" w:rsidR="00BF0EFC" w:rsidRDefault="006D2B20" w:rsidP="00EC2531">
      <w:pPr>
        <w:pStyle w:val="Web"/>
        <w:spacing w:before="0" w:beforeAutospacing="0" w:after="0" w:afterAutospacing="0"/>
        <w:rPr>
          <w:rFonts w:asciiTheme="majorEastAsia" w:eastAsiaTheme="majorEastAsia" w:hAnsiTheme="majorEastAsia"/>
          <w:sz w:val="21"/>
          <w:szCs w:val="21"/>
        </w:rPr>
      </w:pPr>
      <w:r>
        <w:rPr>
          <w:rFonts w:asciiTheme="majorEastAsia" w:eastAsiaTheme="majorEastAsia" w:hAnsiTheme="majorEastAsia" w:hint="eastAsia"/>
          <w:sz w:val="21"/>
          <w:szCs w:val="21"/>
        </w:rPr>
        <w:t>1年間 ありがとうございました。</w:t>
      </w:r>
    </w:p>
    <w:p w14:paraId="43B4B821" w14:textId="77777777" w:rsidR="00BF0EFC" w:rsidRDefault="00BF0EFC" w:rsidP="00EC2531">
      <w:pPr>
        <w:pStyle w:val="Web"/>
        <w:spacing w:before="0" w:beforeAutospacing="0" w:after="0" w:afterAutospacing="0"/>
        <w:rPr>
          <w:rFonts w:asciiTheme="majorEastAsia" w:eastAsiaTheme="majorEastAsia" w:hAnsiTheme="majorEastAsia"/>
          <w:sz w:val="21"/>
          <w:szCs w:val="21"/>
        </w:rPr>
      </w:pPr>
    </w:p>
    <w:p w14:paraId="6F17C97D" w14:textId="77777777" w:rsidR="00BF0EFC" w:rsidRPr="00BF0EFC" w:rsidRDefault="00BF0EFC" w:rsidP="00EC2531">
      <w:pPr>
        <w:pStyle w:val="Web"/>
        <w:spacing w:before="0" w:beforeAutospacing="0" w:after="0" w:afterAutospacing="0"/>
        <w:rPr>
          <w:rFonts w:asciiTheme="majorEastAsia" w:eastAsiaTheme="majorEastAsia" w:hAnsiTheme="majorEastAsia"/>
          <w:sz w:val="21"/>
          <w:szCs w:val="21"/>
        </w:rPr>
      </w:pPr>
    </w:p>
    <w:p w14:paraId="13F82584" w14:textId="77777777" w:rsidR="0040538A" w:rsidRPr="00EC2531" w:rsidRDefault="0040538A"/>
    <w:sectPr w:rsidR="0040538A" w:rsidRPr="00EC2531">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531"/>
    <w:rsid w:val="0040538A"/>
    <w:rsid w:val="00654CEA"/>
    <w:rsid w:val="006D2B20"/>
    <w:rsid w:val="00AE62FB"/>
    <w:rsid w:val="00AF183B"/>
    <w:rsid w:val="00BF0EFC"/>
    <w:rsid w:val="00E7565D"/>
    <w:rsid w:val="00E9228C"/>
    <w:rsid w:val="00EC2531"/>
    <w:rsid w:val="00EF16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3920A8F"/>
  <w15:chartTrackingRefBased/>
  <w15:docId w15:val="{6E1BE227-8F26-4287-A179-B97270C01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C253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C253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C253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C253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C253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C253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C253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C253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C253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C253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C253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C253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C253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C253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C253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C253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C253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C253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C253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C25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C253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C25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C2531"/>
    <w:pPr>
      <w:spacing w:before="160" w:after="160"/>
      <w:jc w:val="center"/>
    </w:pPr>
    <w:rPr>
      <w:i/>
      <w:iCs/>
      <w:color w:val="404040" w:themeColor="text1" w:themeTint="BF"/>
    </w:rPr>
  </w:style>
  <w:style w:type="character" w:customStyle="1" w:styleId="a8">
    <w:name w:val="引用文 (文字)"/>
    <w:basedOn w:val="a0"/>
    <w:link w:val="a7"/>
    <w:uiPriority w:val="29"/>
    <w:rsid w:val="00EC2531"/>
    <w:rPr>
      <w:i/>
      <w:iCs/>
      <w:color w:val="404040" w:themeColor="text1" w:themeTint="BF"/>
    </w:rPr>
  </w:style>
  <w:style w:type="paragraph" w:styleId="a9">
    <w:name w:val="List Paragraph"/>
    <w:basedOn w:val="a"/>
    <w:uiPriority w:val="34"/>
    <w:qFormat/>
    <w:rsid w:val="00EC2531"/>
    <w:pPr>
      <w:ind w:left="720"/>
      <w:contextualSpacing/>
    </w:pPr>
  </w:style>
  <w:style w:type="character" w:styleId="21">
    <w:name w:val="Intense Emphasis"/>
    <w:basedOn w:val="a0"/>
    <w:uiPriority w:val="21"/>
    <w:qFormat/>
    <w:rsid w:val="00EC2531"/>
    <w:rPr>
      <w:i/>
      <w:iCs/>
      <w:color w:val="2F5496" w:themeColor="accent1" w:themeShade="BF"/>
    </w:rPr>
  </w:style>
  <w:style w:type="paragraph" w:styleId="22">
    <w:name w:val="Intense Quote"/>
    <w:basedOn w:val="a"/>
    <w:next w:val="a"/>
    <w:link w:val="23"/>
    <w:uiPriority w:val="30"/>
    <w:qFormat/>
    <w:rsid w:val="00EC25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23">
    <w:name w:val="引用文 2 (文字)"/>
    <w:basedOn w:val="a0"/>
    <w:link w:val="22"/>
    <w:uiPriority w:val="30"/>
    <w:rsid w:val="00EC2531"/>
    <w:rPr>
      <w:i/>
      <w:iCs/>
      <w:color w:val="2F5496" w:themeColor="accent1" w:themeShade="BF"/>
    </w:rPr>
  </w:style>
  <w:style w:type="character" w:styleId="24">
    <w:name w:val="Intense Reference"/>
    <w:basedOn w:val="a0"/>
    <w:uiPriority w:val="32"/>
    <w:qFormat/>
    <w:rsid w:val="00EC2531"/>
    <w:rPr>
      <w:b/>
      <w:bCs/>
      <w:smallCaps/>
      <w:color w:val="2F5496" w:themeColor="accent1" w:themeShade="BF"/>
      <w:spacing w:val="5"/>
    </w:rPr>
  </w:style>
  <w:style w:type="paragraph" w:styleId="Web">
    <w:name w:val="Normal (Web)"/>
    <w:basedOn w:val="a"/>
    <w:uiPriority w:val="99"/>
    <w:semiHidden/>
    <w:unhideWhenUsed/>
    <w:rsid w:val="00EC2531"/>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a">
    <w:name w:val="header"/>
    <w:basedOn w:val="a"/>
    <w:link w:val="ab"/>
    <w:uiPriority w:val="99"/>
    <w:semiHidden/>
    <w:unhideWhenUsed/>
    <w:rsid w:val="00EC2531"/>
    <w:pPr>
      <w:tabs>
        <w:tab w:val="center" w:pos="4252"/>
        <w:tab w:val="right" w:pos="8504"/>
      </w:tabs>
      <w:snapToGrid w:val="0"/>
    </w:pPr>
  </w:style>
  <w:style w:type="character" w:customStyle="1" w:styleId="ab">
    <w:name w:val="ヘッダー (文字)"/>
    <w:basedOn w:val="a0"/>
    <w:link w:val="aa"/>
    <w:uiPriority w:val="99"/>
    <w:semiHidden/>
    <w:rsid w:val="00EC253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Pages>
  <Words>74</Words>
  <Characters>422</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一恵 佐藤</dc:creator>
  <cp:keywords/>
  <dc:description/>
  <cp:lastModifiedBy>0298</cp:lastModifiedBy>
  <cp:revision>2</cp:revision>
  <dcterms:created xsi:type="dcterms:W3CDTF">2025-03-30T14:55:00Z</dcterms:created>
  <dcterms:modified xsi:type="dcterms:W3CDTF">2025-03-31T02:43:00Z</dcterms:modified>
</cp:coreProperties>
</file>